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B4C50" w14:textId="77777777" w:rsidR="00745B0F" w:rsidRPr="00745B0F" w:rsidRDefault="00745B0F" w:rsidP="00745B0F">
      <w:pPr>
        <w:pStyle w:val="ListParagraph"/>
        <w:numPr>
          <w:ilvl w:val="0"/>
          <w:numId w:val="13"/>
        </w:numPr>
        <w:spacing w:after="0" w:line="240" w:lineRule="auto"/>
        <w:textAlignment w:val="baseline"/>
        <w:outlineLvl w:val="1"/>
        <w:rPr>
          <w:rFonts w:ascii="Calibri" w:eastAsia="Times New Roman" w:hAnsi="Calibri" w:cs="Segoe UI"/>
        </w:rPr>
      </w:pPr>
      <w:r w:rsidRPr="00745B0F">
        <w:rPr>
          <w:rFonts w:ascii="Calibri" w:eastAsia="Times New Roman" w:hAnsi="Calibri" w:cs="Segoe UI"/>
        </w:rPr>
        <w:t>What is XML Schema Collection? </w:t>
      </w:r>
    </w:p>
    <w:p w14:paraId="30D9BEF1" w14:textId="77777777" w:rsidR="00745B0F" w:rsidRDefault="00745B0F" w:rsidP="00745B0F">
      <w:pPr>
        <w:pStyle w:val="ListParagraph"/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14:paraId="6B8B5A9F" w14:textId="77777777" w:rsidR="00745B0F" w:rsidRPr="00745B0F" w:rsidRDefault="00745B0F" w:rsidP="00745B0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745B0F">
        <w:rPr>
          <w:rFonts w:ascii="Calibri" w:eastAsia="Times New Roman" w:hAnsi="Calibri" w:cs="Segoe UI"/>
        </w:rPr>
        <w:t>Explore the concept of FLOWR operations </w:t>
      </w:r>
    </w:p>
    <w:p w14:paraId="2C7EEF61" w14:textId="77777777" w:rsidR="00745B0F" w:rsidRDefault="00745B0F" w:rsidP="00745B0F">
      <w:pPr>
        <w:pStyle w:val="ListParagraph"/>
        <w:spacing w:after="0" w:line="240" w:lineRule="auto"/>
        <w:textAlignment w:val="baseline"/>
        <w:rPr>
          <w:rFonts w:ascii="Calibri" w:eastAsia="Times New Roman" w:hAnsi="Calibri" w:cs="Segoe UI"/>
        </w:rPr>
      </w:pPr>
    </w:p>
    <w:p w14:paraId="5C20837D" w14:textId="77777777" w:rsidR="00745B0F" w:rsidRPr="00745B0F" w:rsidRDefault="00745B0F" w:rsidP="00745B0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745B0F">
        <w:rPr>
          <w:rFonts w:ascii="Calibri" w:eastAsia="Times New Roman" w:hAnsi="Calibri" w:cs="Segoe UI"/>
        </w:rPr>
        <w:t>What is XPath? </w:t>
      </w:r>
    </w:p>
    <w:p w14:paraId="1CB22F30" w14:textId="77777777" w:rsidR="00745B0F" w:rsidRPr="00745B0F" w:rsidRDefault="00745B0F" w:rsidP="00745B0F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</w:p>
    <w:p w14:paraId="66614AD1" w14:textId="6796A993" w:rsidR="00745B0F" w:rsidRPr="00745B0F" w:rsidRDefault="00745B0F" w:rsidP="00745B0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</w:rPr>
      </w:pPr>
      <w:r w:rsidRPr="00745B0F">
        <w:rPr>
          <w:rFonts w:ascii="Calibri" w:eastAsia="Times New Roman" w:hAnsi="Calibri" w:cs="Segoe UI"/>
        </w:rPr>
        <w:t>Try to call a web service using MSXML. Note: This is a bit challenging. Bonus points if you are able to do this :) </w:t>
      </w:r>
    </w:p>
    <w:p w14:paraId="47601BCD" w14:textId="77777777" w:rsidR="00536090" w:rsidRPr="00745B0F" w:rsidRDefault="00745B0F" w:rsidP="00745B0F">
      <w:bookmarkStart w:id="0" w:name="_GoBack"/>
      <w:bookmarkEnd w:id="0"/>
    </w:p>
    <w:sectPr w:rsidR="00536090" w:rsidRPr="00745B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B548" w14:textId="77777777" w:rsidR="00A9648C" w:rsidRDefault="00A9648C" w:rsidP="00A9648C">
      <w:pPr>
        <w:spacing w:after="0" w:line="240" w:lineRule="auto"/>
      </w:pPr>
      <w:r>
        <w:separator/>
      </w:r>
    </w:p>
  </w:endnote>
  <w:endnote w:type="continuationSeparator" w:id="0">
    <w:p w14:paraId="6DE65A2E" w14:textId="77777777" w:rsidR="00A9648C" w:rsidRDefault="00A9648C" w:rsidP="00A9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7B3A" w14:textId="77777777" w:rsidR="00A9648C" w:rsidRDefault="00A9648C" w:rsidP="00A9648C">
      <w:pPr>
        <w:spacing w:after="0" w:line="240" w:lineRule="auto"/>
      </w:pPr>
      <w:r>
        <w:separator/>
      </w:r>
    </w:p>
  </w:footnote>
  <w:footnote w:type="continuationSeparator" w:id="0">
    <w:p w14:paraId="4734FA0E" w14:textId="77777777" w:rsidR="00A9648C" w:rsidRDefault="00A9648C" w:rsidP="00A9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0EDAF" w14:textId="77777777" w:rsidR="00A9648C" w:rsidRDefault="00A964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FBDD90A" wp14:editId="713C38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4B188F" w14:textId="7FC515C2" w:rsidR="00A9648C" w:rsidRDefault="00A964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ADVANCED TSQL QUERYING </w:t>
                              </w:r>
                              <w:r w:rsidR="00414110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 w:rsidR="00400CA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45B0F">
                                <w:rPr>
                                  <w:caps/>
                                  <w:color w:val="FFFFFF" w:themeColor="background1"/>
                                </w:rPr>
                                <w:t>XML DATA-TYPE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FBDD90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4B188F" w14:textId="7FC515C2" w:rsidR="00A9648C" w:rsidRDefault="00A964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ADVANCED TSQL QUERYING </w:t>
                        </w:r>
                        <w:r w:rsidR="00414110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 w:rsidR="00400CA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745B0F">
                          <w:rPr>
                            <w:caps/>
                            <w:color w:val="FFFFFF" w:themeColor="background1"/>
                          </w:rPr>
                          <w:t>XML DATA-TYPE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ABF"/>
    <w:multiLevelType w:val="multilevel"/>
    <w:tmpl w:val="F58C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E5173"/>
    <w:multiLevelType w:val="multilevel"/>
    <w:tmpl w:val="BF5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C63DB"/>
    <w:multiLevelType w:val="multilevel"/>
    <w:tmpl w:val="24BC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B7E58"/>
    <w:multiLevelType w:val="hybridMultilevel"/>
    <w:tmpl w:val="2168DCAE"/>
    <w:lvl w:ilvl="0" w:tplc="B9A0DF2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6935"/>
    <w:multiLevelType w:val="multilevel"/>
    <w:tmpl w:val="B3F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F0935"/>
    <w:multiLevelType w:val="hybridMultilevel"/>
    <w:tmpl w:val="4B4C317C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4419B"/>
    <w:multiLevelType w:val="hybridMultilevel"/>
    <w:tmpl w:val="112AF796"/>
    <w:lvl w:ilvl="0" w:tplc="F07C491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4598"/>
    <w:multiLevelType w:val="hybridMultilevel"/>
    <w:tmpl w:val="57A4902E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0E36"/>
    <w:multiLevelType w:val="hybridMultilevel"/>
    <w:tmpl w:val="3CCCC936"/>
    <w:lvl w:ilvl="0" w:tplc="E46823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674F9"/>
    <w:multiLevelType w:val="multilevel"/>
    <w:tmpl w:val="92A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50E85"/>
    <w:multiLevelType w:val="multilevel"/>
    <w:tmpl w:val="4956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758F8"/>
    <w:multiLevelType w:val="multilevel"/>
    <w:tmpl w:val="DAB2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822AF"/>
    <w:multiLevelType w:val="hybridMultilevel"/>
    <w:tmpl w:val="74CA091E"/>
    <w:lvl w:ilvl="0" w:tplc="F07C4914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Segoe UI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8C"/>
    <w:rsid w:val="000C2C6F"/>
    <w:rsid w:val="001E35CA"/>
    <w:rsid w:val="00400CA4"/>
    <w:rsid w:val="00414110"/>
    <w:rsid w:val="0060427E"/>
    <w:rsid w:val="00745B0F"/>
    <w:rsid w:val="00A809FF"/>
    <w:rsid w:val="00A9648C"/>
    <w:rsid w:val="00AE1C85"/>
    <w:rsid w:val="00C12D45"/>
    <w:rsid w:val="00D1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F715"/>
  <w15:chartTrackingRefBased/>
  <w15:docId w15:val="{949882AA-4BA2-47DD-BEBD-FBDDB7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648C"/>
  </w:style>
  <w:style w:type="character" w:customStyle="1" w:styleId="eop">
    <w:name w:val="eop"/>
    <w:basedOn w:val="DefaultParagraphFont"/>
    <w:rsid w:val="00A9648C"/>
  </w:style>
  <w:style w:type="character" w:customStyle="1" w:styleId="apple-converted-space">
    <w:name w:val="apple-converted-space"/>
    <w:basedOn w:val="DefaultParagraphFont"/>
    <w:rsid w:val="00A9648C"/>
  </w:style>
  <w:style w:type="character" w:customStyle="1" w:styleId="spellingerror">
    <w:name w:val="spellingerror"/>
    <w:basedOn w:val="DefaultParagraphFont"/>
    <w:rsid w:val="00A9648C"/>
  </w:style>
  <w:style w:type="paragraph" w:styleId="Header">
    <w:name w:val="header"/>
    <w:basedOn w:val="Normal"/>
    <w:link w:val="Head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8C"/>
  </w:style>
  <w:style w:type="paragraph" w:styleId="Footer">
    <w:name w:val="footer"/>
    <w:basedOn w:val="Normal"/>
    <w:link w:val="FooterChar"/>
    <w:uiPriority w:val="99"/>
    <w:unhideWhenUsed/>
    <w:rsid w:val="00A9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8C"/>
  </w:style>
  <w:style w:type="character" w:customStyle="1" w:styleId="scx113900393">
    <w:name w:val="scx113900393"/>
    <w:basedOn w:val="DefaultParagraphFont"/>
    <w:rsid w:val="000C2C6F"/>
  </w:style>
  <w:style w:type="paragraph" w:styleId="ListParagraph">
    <w:name w:val="List Paragraph"/>
    <w:basedOn w:val="Normal"/>
    <w:uiPriority w:val="34"/>
    <w:qFormat/>
    <w:rsid w:val="00400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5B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6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TSQL QUERYING – RANKING FUNCTIONS</vt:lpstr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TSQL QUERYING – XML DATA-TYPE</dc:title>
  <dc:subject/>
  <dc:creator>Rakesh Gopalakrishnan</dc:creator>
  <cp:keywords/>
  <dc:description/>
  <cp:lastModifiedBy>Rakesh Gopalakrishnan</cp:lastModifiedBy>
  <cp:revision>2</cp:revision>
  <dcterms:created xsi:type="dcterms:W3CDTF">2015-08-21T02:41:00Z</dcterms:created>
  <dcterms:modified xsi:type="dcterms:W3CDTF">2015-08-21T02:41:00Z</dcterms:modified>
</cp:coreProperties>
</file>