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CA9B" w14:textId="2B0D5F6A" w:rsidR="00637F59" w:rsidRDefault="004554A3" w:rsidP="004554A3">
      <w:pPr>
        <w:jc w:val="center"/>
        <w:rPr>
          <w:u w:val="single"/>
        </w:rPr>
      </w:pPr>
      <w:r>
        <w:rPr>
          <w:u w:val="single"/>
        </w:rPr>
        <w:t>CSC</w:t>
      </w:r>
      <w:r w:rsidR="00007B89">
        <w:rPr>
          <w:u w:val="single"/>
        </w:rPr>
        <w:t>205 notes – first day</w:t>
      </w:r>
    </w:p>
    <w:p w14:paraId="40F645FA" w14:textId="7A88DFA6" w:rsidR="00007B89" w:rsidRPr="00007B89" w:rsidRDefault="00166351" w:rsidP="00007B89">
      <w:pPr>
        <w:pStyle w:val="ListParagraph"/>
        <w:numPr>
          <w:ilvl w:val="0"/>
          <w:numId w:val="1"/>
        </w:numPr>
      </w:pPr>
      <w:r>
        <w:t>Sout = print line in JS</w:t>
      </w:r>
    </w:p>
    <w:sectPr w:rsidR="00007B89" w:rsidRPr="0000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0D8F"/>
    <w:multiLevelType w:val="hybridMultilevel"/>
    <w:tmpl w:val="C2DC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76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A3"/>
    <w:rsid w:val="00007B89"/>
    <w:rsid w:val="00105281"/>
    <w:rsid w:val="00166351"/>
    <w:rsid w:val="004554A3"/>
    <w:rsid w:val="0063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002C"/>
  <w15:chartTrackingRefBased/>
  <w15:docId w15:val="{0A21EF70-8CA4-4396-8BDC-5D787D5A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dc:description/>
  <cp:lastModifiedBy>Wilcox, Dean A.</cp:lastModifiedBy>
  <cp:revision>1</cp:revision>
  <dcterms:created xsi:type="dcterms:W3CDTF">2023-10-25T20:01:00Z</dcterms:created>
  <dcterms:modified xsi:type="dcterms:W3CDTF">2023-10-25T22:56:00Z</dcterms:modified>
</cp:coreProperties>
</file>