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120D851C" w:rsidR="4C5E0113" w:rsidRPr="00E17B60" w:rsidRDefault="00E17B60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施智文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24451F49" w:rsidR="4C5E0113" w:rsidRPr="00AA22BC" w:rsidRDefault="00E17B60" w:rsidP="4C5E0113">
            <w:pPr>
              <w:rPr>
                <w:rFonts w:ascii="Aptos" w:eastAsia="MS Mincho" w:hAnsi="Aptos" w:cs="Aptos" w:hint="eastAsia"/>
                <w:lang w:eastAsia="zh-TW"/>
              </w:rPr>
            </w:pPr>
            <w:r>
              <w:rPr>
                <w:rFonts w:ascii="Segoe UI" w:hAnsi="Segoe UI" w:cs="Segoe UI"/>
                <w:color w:val="59636E"/>
                <w:sz w:val="30"/>
                <w:szCs w:val="30"/>
                <w:shd w:val="clear" w:color="auto" w:fill="FFFFFF"/>
              </w:rPr>
              <w:t>d11216133-</w:t>
            </w:r>
            <w:r w:rsidR="00AA22BC">
              <w:rPr>
                <w:rFonts w:ascii="Segoe UI" w:hAnsi="Segoe UI" w:cs="Segoe UI" w:hint="eastAsia"/>
                <w:color w:val="59636E"/>
                <w:sz w:val="30"/>
                <w:szCs w:val="30"/>
                <w:shd w:val="clear" w:color="auto" w:fill="FFFFFF"/>
                <w:lang w:eastAsia="zh-TW"/>
              </w:rPr>
              <w:t>w</w:t>
            </w:r>
            <w:r w:rsidR="00AA22BC">
              <w:rPr>
                <w:rFonts w:ascii="Segoe UI" w:hAnsi="Segoe UI" w:cs="Segoe UI"/>
                <w:color w:val="59636E"/>
                <w:sz w:val="30"/>
                <w:szCs w:val="30"/>
                <w:shd w:val="clear" w:color="auto" w:fill="FFFFFF"/>
                <w:lang w:eastAsia="zh-TW"/>
              </w:rPr>
              <w:t>en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6A4E1A24" w:rsidR="4C5E0113" w:rsidRDefault="00E17B60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D11216133</w:t>
            </w:r>
          </w:p>
        </w:tc>
      </w:tr>
    </w:tbl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121376F7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</w:t>
      </w:r>
      <w:r w:rsidR="0072759D">
        <w:rPr>
          <w:rFonts w:ascii="Segoe UI" w:hAnsi="Segoe UI" w:cs="Segoe UI"/>
          <w:color w:val="1F2328"/>
          <w:shd w:val="clear" w:color="auto" w:fill="FFFFFF"/>
        </w:rPr>
        <w:t>不允許重複數字作為答案或猜測、輸入必須為</w:t>
      </w:r>
      <w:r w:rsidR="0072759D">
        <w:rPr>
          <w:rFonts w:ascii="Segoe UI" w:hAnsi="Segoe UI" w:cs="Segoe UI"/>
          <w:color w:val="1F2328"/>
          <w:shd w:val="clear" w:color="auto" w:fill="FFFFFF"/>
        </w:rPr>
        <w:t>4</w:t>
      </w:r>
      <w:r w:rsidR="0072759D">
        <w:rPr>
          <w:rFonts w:ascii="Segoe UI" w:hAnsi="Segoe UI" w:cs="Segoe UI"/>
          <w:color w:val="1F2328"/>
          <w:shd w:val="clear" w:color="auto" w:fill="FFFFFF"/>
        </w:rPr>
        <w:t>位數字、主體數不得為</w:t>
      </w:r>
      <w:r w:rsidR="0072759D">
        <w:rPr>
          <w:rFonts w:ascii="Segoe UI" w:hAnsi="Segoe UI" w:cs="Segoe UI"/>
          <w:color w:val="1F2328"/>
          <w:shd w:val="clear" w:color="auto" w:fill="FFFFFF"/>
        </w:rPr>
        <w:t>0</w:t>
      </w:r>
      <w:r w:rsidR="0072759D">
        <w:rPr>
          <w:rFonts w:ascii="Segoe UI" w:hAnsi="Segoe UI" w:cs="Segoe UI"/>
          <w:color w:val="1F2328"/>
          <w:shd w:val="clear" w:color="auto" w:fill="FFFFFF"/>
        </w:rPr>
        <w:t>（答案規定）、輸入「</w:t>
      </w:r>
      <w:r w:rsidR="0072759D">
        <w:rPr>
          <w:rFonts w:ascii="Segoe UI" w:hAnsi="Segoe UI" w:cs="Segoe UI"/>
          <w:color w:val="1F2328"/>
          <w:shd w:val="clear" w:color="auto" w:fill="FFFFFF"/>
        </w:rPr>
        <w:t>exit</w:t>
      </w:r>
      <w:r w:rsidR="0072759D">
        <w:rPr>
          <w:rFonts w:ascii="Segoe UI" w:hAnsi="Segoe UI" w:cs="Segoe UI"/>
          <w:color w:val="1F2328"/>
          <w:shd w:val="clear" w:color="auto" w:fill="FFFFFF"/>
        </w:rPr>
        <w:t>」可安全離開遊戲、輸入格式不符合時，給予明確提示、程序應禁止數字及超過</w:t>
      </w:r>
      <w:r w:rsidR="0072759D">
        <w:rPr>
          <w:rFonts w:ascii="Segoe UI" w:hAnsi="Segoe UI" w:cs="Segoe UI"/>
          <w:color w:val="1F2328"/>
          <w:shd w:val="clear" w:color="auto" w:fill="FFFFFF"/>
        </w:rPr>
        <w:t>/</w:t>
      </w:r>
      <w:r w:rsidR="0072759D">
        <w:rPr>
          <w:rFonts w:ascii="Segoe UI" w:hAnsi="Segoe UI" w:cs="Segoe UI"/>
          <w:color w:val="1F2328"/>
          <w:shd w:val="clear" w:color="auto" w:fill="FFFFFF"/>
        </w:rPr>
        <w:t>少於</w:t>
      </w:r>
      <w:r w:rsidR="0072759D">
        <w:rPr>
          <w:rFonts w:ascii="Segoe UI" w:hAnsi="Segoe UI" w:cs="Segoe UI"/>
          <w:color w:val="1F2328"/>
          <w:shd w:val="clear" w:color="auto" w:fill="FFFFFF"/>
        </w:rPr>
        <w:t>4</w:t>
      </w:r>
      <w:r w:rsidR="0072759D">
        <w:rPr>
          <w:rFonts w:ascii="Segoe UI" w:hAnsi="Segoe UI" w:cs="Segoe UI"/>
          <w:color w:val="1F2328"/>
          <w:shd w:val="clear" w:color="auto" w:fill="FFFFFF"/>
        </w:rPr>
        <w:t>位的輸入。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0D36E0DC" w:rsidR="448B4839" w:rsidRDefault="0072759D" w:rsidP="4C5E0113">
      <w:pPr>
        <w:pStyle w:val="a5"/>
        <w:numPr>
          <w:ilvl w:val="1"/>
          <w:numId w:val="5"/>
        </w:numPr>
        <w:spacing w:after="0"/>
      </w:pP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calculate_ab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函數：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- </w:t>
      </w:r>
      <w:r>
        <w:rPr>
          <w:rFonts w:ascii="Segoe UI" w:hAnsi="Segoe UI" w:cs="Segoe UI"/>
          <w:color w:val="1F2328"/>
          <w:shd w:val="clear" w:color="auto" w:fill="FFFFFF"/>
        </w:rPr>
        <w:t>正向案例：答案</w:t>
      </w:r>
      <w:r>
        <w:rPr>
          <w:rFonts w:ascii="Segoe UI" w:hAnsi="Segoe UI" w:cs="Segoe UI"/>
          <w:color w:val="1F2328"/>
          <w:shd w:val="clear" w:color="auto" w:fill="FFFFFF"/>
        </w:rPr>
        <w:t xml:space="preserve"> "1234"</w:t>
      </w:r>
      <w:r>
        <w:rPr>
          <w:rFonts w:ascii="Segoe UI" w:hAnsi="Segoe UI" w:cs="Segoe UI"/>
          <w:color w:val="1F2328"/>
          <w:shd w:val="clear" w:color="auto" w:fill="FFFFFF"/>
        </w:rPr>
        <w:t>，猜測</w:t>
      </w:r>
      <w:r>
        <w:rPr>
          <w:rFonts w:ascii="Segoe UI" w:hAnsi="Segoe UI" w:cs="Segoe UI"/>
          <w:color w:val="1F2328"/>
          <w:shd w:val="clear" w:color="auto" w:fill="FFFFFF"/>
        </w:rPr>
        <w:t xml:space="preserve"> "1243" </w:t>
      </w:r>
      <w:r>
        <w:rPr>
          <w:rFonts w:ascii="Segoe UI" w:hAnsi="Segoe UI" w:cs="Segoe UI"/>
          <w:color w:val="1F2328"/>
          <w:shd w:val="clear" w:color="auto" w:fill="FFFFFF"/>
        </w:rPr>
        <w:t>預期結果</w:t>
      </w:r>
      <w:r>
        <w:rPr>
          <w:rFonts w:ascii="Segoe UI" w:hAnsi="Segoe UI" w:cs="Segoe UI"/>
          <w:color w:val="1F2328"/>
          <w:shd w:val="clear" w:color="auto" w:fill="FFFFFF"/>
        </w:rPr>
        <w:t xml:space="preserve"> 2A2B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- </w:t>
      </w:r>
      <w:r>
        <w:rPr>
          <w:rFonts w:ascii="Segoe UI" w:hAnsi="Segoe UI" w:cs="Segoe UI"/>
          <w:color w:val="1F2328"/>
          <w:shd w:val="clear" w:color="auto" w:fill="FFFFFF"/>
        </w:rPr>
        <w:t>負向案例：猜測</w:t>
      </w:r>
      <w:r>
        <w:rPr>
          <w:rFonts w:ascii="Segoe UI" w:hAnsi="Segoe UI" w:cs="Segoe UI"/>
          <w:color w:val="1F2328"/>
          <w:shd w:val="clear" w:color="auto" w:fill="FFFFFF"/>
        </w:rPr>
        <w:t xml:space="preserve"> "1222"</w:t>
      </w:r>
      <w:r>
        <w:rPr>
          <w:rFonts w:ascii="Segoe UI" w:hAnsi="Segoe UI" w:cs="Segoe UI"/>
          <w:color w:val="1F2328"/>
          <w:shd w:val="clear" w:color="auto" w:fill="FFFFFF"/>
        </w:rPr>
        <w:t>（有重複），應猜測輸入無效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- </w:t>
      </w:r>
      <w:r>
        <w:rPr>
          <w:rFonts w:ascii="Segoe UI" w:hAnsi="Segoe UI" w:cs="Segoe UI"/>
          <w:color w:val="1F2328"/>
          <w:shd w:val="clear" w:color="auto" w:fill="FFFFFF"/>
        </w:rPr>
        <w:t>邊界案例：</w:t>
      </w:r>
      <w:r>
        <w:rPr>
          <w:rFonts w:ascii="Segoe UI" w:hAnsi="Segoe UI" w:cs="Segoe UI"/>
          <w:color w:val="1F2328"/>
          <w:shd w:val="clear" w:color="auto" w:fill="FFFFFF"/>
        </w:rPr>
        <w:t xml:space="preserve"> "0000" </w:t>
      </w:r>
      <w:r>
        <w:rPr>
          <w:rFonts w:ascii="Segoe UI" w:hAnsi="Segoe UI" w:cs="Segoe UI"/>
          <w:color w:val="1F2328"/>
          <w:shd w:val="clear" w:color="auto" w:fill="FFFFFF"/>
        </w:rPr>
        <w:t>或</w:t>
      </w:r>
      <w:r>
        <w:rPr>
          <w:rFonts w:ascii="Segoe UI" w:hAnsi="Segoe UI" w:cs="Segoe UI"/>
          <w:color w:val="1F2328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abcd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</w:t>
      </w:r>
      <w:r>
        <w:rPr>
          <w:rFonts w:ascii="Segoe UI" w:hAnsi="Segoe UI" w:cs="Segoe UI"/>
          <w:color w:val="1F2328"/>
          <w:shd w:val="clear" w:color="auto" w:fill="FFFFFF"/>
        </w:rPr>
        <w:t>（非數字</w:t>
      </w:r>
      <w:r>
        <w:t>）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3935125C" w:rsidR="448B4839" w:rsidRDefault="0072759D" w:rsidP="4C5E0113">
      <w:pPr>
        <w:pStyle w:val="a5"/>
        <w:numPr>
          <w:ilvl w:val="1"/>
          <w:numId w:val="5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利用</w:t>
      </w:r>
      <w:r>
        <w:rPr>
          <w:rFonts w:ascii="Segoe UI" w:hAnsi="Segoe UI" w:cs="Segoe UI"/>
          <w:color w:val="1F2328"/>
          <w:shd w:val="clear" w:color="auto" w:fill="FFFFFF"/>
        </w:rPr>
        <w:t>Python</w:t>
      </w:r>
      <w:r>
        <w:rPr>
          <w:rFonts w:ascii="Segoe UI" w:hAnsi="Segoe UI" w:cs="Segoe UI"/>
          <w:color w:val="1F2328"/>
          <w:shd w:val="clear" w:color="auto" w:fill="FFFFFF"/>
        </w:rPr>
        <w:t>的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unittest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或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pytest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建立多組自動化測試案例，定期檢查主函式和核心函數（如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generate_number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、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calculate_ab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）是否運作正常；可自動模擬各種輸入，檢查是否符合預期，快速發現異常或漏洞。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008C8C2F" w14:textId="5DA21D46" w:rsidR="0072759D" w:rsidRPr="0072759D" w:rsidRDefault="0072759D" w:rsidP="0072759D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72759D">
        <w:rPr>
          <w:rFonts w:ascii="Segoe UI" w:hAnsi="Segoe UI" w:cs="Segoe UI"/>
          <w:color w:val="1F2328"/>
        </w:rPr>
        <w:t>正向案例：</w:t>
      </w:r>
    </w:p>
    <w:p w14:paraId="2AEA9BC0" w14:textId="77777777" w:rsidR="0072759D" w:rsidRPr="0072759D" w:rsidRDefault="0072759D" w:rsidP="0072759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2759D">
        <w:rPr>
          <w:rFonts w:ascii="Segoe UI" w:eastAsia="新細明體" w:hAnsi="Segoe UI" w:cs="Segoe UI"/>
          <w:color w:val="1F2328"/>
          <w:lang w:eastAsia="zh-TW"/>
        </w:rPr>
        <w:t>程式必須正確處理所有符合規範的</w:t>
      </w:r>
      <w:r w:rsidRPr="0072759D">
        <w:rPr>
          <w:rFonts w:ascii="Segoe UI" w:eastAsia="新細明體" w:hAnsi="Segoe UI" w:cs="Segoe UI"/>
          <w:color w:val="1F2328"/>
          <w:lang w:eastAsia="zh-TW"/>
        </w:rPr>
        <w:t>4</w:t>
      </w:r>
      <w:r w:rsidRPr="0072759D">
        <w:rPr>
          <w:rFonts w:ascii="Segoe UI" w:eastAsia="新細明體" w:hAnsi="Segoe UI" w:cs="Segoe UI"/>
          <w:color w:val="1F2328"/>
          <w:lang w:eastAsia="zh-TW"/>
        </w:rPr>
        <w:t>次、不重複且有效的玩家輸入，確保遊戲邏輯正確運作。同時，每次猜測進行精</w:t>
      </w:r>
      <w:proofErr w:type="gramStart"/>
      <w:r w:rsidRPr="0072759D">
        <w:rPr>
          <w:rFonts w:ascii="Segoe UI" w:eastAsia="新細明體" w:hAnsi="Segoe UI" w:cs="Segoe UI"/>
          <w:color w:val="1F2328"/>
          <w:lang w:eastAsia="zh-TW"/>
        </w:rPr>
        <w:t>準</w:t>
      </w:r>
      <w:proofErr w:type="gramEnd"/>
      <w:r w:rsidRPr="0072759D">
        <w:rPr>
          <w:rFonts w:ascii="Segoe UI" w:eastAsia="新細明體" w:hAnsi="Segoe UI" w:cs="Segoe UI"/>
          <w:color w:val="1F2328"/>
          <w:lang w:eastAsia="zh-TW"/>
        </w:rPr>
        <w:t>計算並返回</w:t>
      </w:r>
      <w:r w:rsidRPr="0072759D">
        <w:rPr>
          <w:rFonts w:ascii="Segoe UI" w:eastAsia="新細明體" w:hAnsi="Segoe UI" w:cs="Segoe UI"/>
          <w:color w:val="1F2328"/>
          <w:lang w:eastAsia="zh-TW"/>
        </w:rPr>
        <w:t>a</w:t>
      </w:r>
      <w:r w:rsidRPr="0072759D">
        <w:rPr>
          <w:rFonts w:ascii="Segoe UI" w:eastAsia="新細明體" w:hAnsi="Segoe UI" w:cs="Segoe UI"/>
          <w:color w:val="1F2328"/>
          <w:lang w:eastAsia="zh-TW"/>
        </w:rPr>
        <w:t>、</w:t>
      </w:r>
      <w:r w:rsidRPr="0072759D">
        <w:rPr>
          <w:rFonts w:ascii="Segoe UI" w:eastAsia="新細明體" w:hAnsi="Segoe UI" w:cs="Segoe UI"/>
          <w:color w:val="1F2328"/>
          <w:lang w:eastAsia="zh-TW"/>
        </w:rPr>
        <w:t>b</w:t>
      </w:r>
      <w:r w:rsidRPr="0072759D">
        <w:rPr>
          <w:rFonts w:ascii="Segoe UI" w:eastAsia="新細明體" w:hAnsi="Segoe UI" w:cs="Segoe UI"/>
          <w:color w:val="1F2328"/>
          <w:lang w:eastAsia="zh-TW"/>
        </w:rPr>
        <w:t>結果，在最終正確猜測中答案時結束遊戲並顯示統計資料。</w:t>
      </w:r>
    </w:p>
    <w:p w14:paraId="0565E2D5" w14:textId="77777777" w:rsidR="0072759D" w:rsidRPr="0072759D" w:rsidRDefault="0072759D" w:rsidP="0072759D">
      <w:pPr>
        <w:shd w:val="clear" w:color="auto" w:fill="FFFFFF"/>
        <w:spacing w:after="240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2759D">
        <w:rPr>
          <w:rFonts w:ascii="Segoe UI" w:eastAsia="新細明體" w:hAnsi="Segoe UI" w:cs="Segoe UI"/>
          <w:color w:val="1F2328"/>
          <w:lang w:eastAsia="zh-TW"/>
        </w:rPr>
        <w:t>負向案例：</w:t>
      </w:r>
    </w:p>
    <w:p w14:paraId="30BBA856" w14:textId="77777777" w:rsidR="0072759D" w:rsidRPr="0072759D" w:rsidRDefault="0072759D" w:rsidP="0072759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2759D">
        <w:rPr>
          <w:rFonts w:ascii="Segoe UI" w:eastAsia="新細明體" w:hAnsi="Segoe UI" w:cs="Segoe UI"/>
          <w:color w:val="1F2328"/>
          <w:lang w:eastAsia="zh-TW"/>
        </w:rPr>
        <w:t>程式必須能夠偵測所有不合法的輸入（如非數字、數字重複、長度不符），並防止這些錯誤輸入造成遊戲崩潰或違反安全守則。對於異常輸入，系統要即時提示使用者並拒絕此類猜測進入後續判斷流程。</w:t>
      </w:r>
    </w:p>
    <w:p w14:paraId="2A35A7C0" w14:textId="77777777" w:rsidR="0072759D" w:rsidRPr="0072759D" w:rsidRDefault="0072759D" w:rsidP="0072759D">
      <w:pPr>
        <w:shd w:val="clear" w:color="auto" w:fill="FFFFFF"/>
        <w:spacing w:after="240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2759D">
        <w:rPr>
          <w:rFonts w:ascii="Segoe UI" w:eastAsia="新細明體" w:hAnsi="Segoe UI" w:cs="Segoe UI"/>
          <w:color w:val="1F2328"/>
          <w:lang w:eastAsia="zh-TW"/>
        </w:rPr>
        <w:t>邊界案例：</w:t>
      </w:r>
    </w:p>
    <w:p w14:paraId="67712AEE" w14:textId="77777777" w:rsidR="0072759D" w:rsidRPr="0072759D" w:rsidRDefault="0072759D" w:rsidP="0072759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72759D">
        <w:rPr>
          <w:rFonts w:ascii="Segoe UI" w:eastAsia="新細明體" w:hAnsi="Segoe UI" w:cs="Segoe UI"/>
          <w:color w:val="1F2328"/>
          <w:lang w:eastAsia="zh-TW"/>
        </w:rPr>
        <w:t>計畫必須考慮極端或特殊脅迫，如答案為最大數字「</w:t>
      </w:r>
      <w:r w:rsidRPr="0072759D">
        <w:rPr>
          <w:rFonts w:ascii="Segoe UI" w:eastAsia="新細明體" w:hAnsi="Segoe UI" w:cs="Segoe UI"/>
          <w:color w:val="1F2328"/>
          <w:lang w:eastAsia="zh-TW"/>
        </w:rPr>
        <w:t>9876</w:t>
      </w:r>
      <w:r w:rsidRPr="0072759D">
        <w:rPr>
          <w:rFonts w:ascii="Segoe UI" w:eastAsia="新細明體" w:hAnsi="Segoe UI" w:cs="Segoe UI"/>
          <w:color w:val="1F2328"/>
          <w:lang w:eastAsia="zh-TW"/>
        </w:rPr>
        <w:t>」、猜測為最小數字「</w:t>
      </w:r>
      <w:r w:rsidRPr="0072759D">
        <w:rPr>
          <w:rFonts w:ascii="Segoe UI" w:eastAsia="新細明體" w:hAnsi="Segoe UI" w:cs="Segoe UI"/>
          <w:color w:val="1F2328"/>
          <w:lang w:eastAsia="zh-TW"/>
        </w:rPr>
        <w:t>1023</w:t>
      </w:r>
      <w:r w:rsidRPr="0072759D">
        <w:rPr>
          <w:rFonts w:ascii="Segoe UI" w:eastAsia="新細明體" w:hAnsi="Segoe UI" w:cs="Segoe UI"/>
          <w:color w:val="1F2328"/>
          <w:lang w:eastAsia="zh-TW"/>
        </w:rPr>
        <w:t>」、或使用者多次連續猜測、輸入「退出」指令等。對於這些邊界與特殊操作行為，計畫都必須能正確處理，確保遊戲流程流暢、不會導致資訊外</w:t>
      </w:r>
      <w:proofErr w:type="gramStart"/>
      <w:r w:rsidRPr="0072759D">
        <w:rPr>
          <w:rFonts w:ascii="Segoe UI" w:eastAsia="新細明體" w:hAnsi="Segoe UI" w:cs="Segoe UI"/>
          <w:color w:val="1F2328"/>
          <w:lang w:eastAsia="zh-TW"/>
        </w:rPr>
        <w:t>洩</w:t>
      </w:r>
      <w:proofErr w:type="gramEnd"/>
      <w:r w:rsidRPr="0072759D">
        <w:rPr>
          <w:rFonts w:ascii="Segoe UI" w:eastAsia="新細明體" w:hAnsi="Segoe UI" w:cs="Segoe UI"/>
          <w:color w:val="1F2328"/>
          <w:lang w:eastAsia="zh-TW"/>
        </w:rPr>
        <w:t>或系統異常。</w:t>
      </w:r>
    </w:p>
    <w:p w14:paraId="75386A01" w14:textId="44779756" w:rsidR="4C5E0113" w:rsidRPr="0072759D" w:rsidRDefault="448B4839" w:rsidP="0072759D">
      <w:pPr>
        <w:rPr>
          <w:rFonts w:eastAsia="MS Mincho" w:hint="eastAsia"/>
        </w:rPr>
      </w:pPr>
      <w:r w:rsidRPr="4C5E0113">
        <w:lastRenderedPageBreak/>
        <w:t>完成今日任務後，你將更懂得如何守護程式碼世界的安全與品質！</w:t>
      </w:r>
      <w:r w:rsidR="0072759D">
        <w:rPr>
          <w:rFonts w:eastAsia="MS Mincho"/>
        </w:rPr>
        <w:tab/>
      </w: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7496CE41" w14:textId="77777777" w:rsidR="0099787F" w:rsidRPr="0099787F" w:rsidRDefault="0099787F" w:rsidP="0099787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proofErr w:type="spellStart"/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test_division_by_zero</w:t>
      </w:r>
      <w:proofErr w:type="spellEnd"/>
    </w:p>
    <w:p w14:paraId="587392B1" w14:textId="77777777" w:rsidR="0099787F" w:rsidRPr="0099787F" w:rsidRDefault="0099787F" w:rsidP="0099787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proofErr w:type="spellStart"/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test_negative_division_by_zero</w:t>
      </w:r>
      <w:proofErr w:type="spellEnd"/>
    </w:p>
    <w:p w14:paraId="64CF6C89" w14:textId="77777777" w:rsidR="0099787F" w:rsidRPr="0099787F" w:rsidRDefault="0099787F" w:rsidP="0099787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proofErr w:type="spellStart"/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test_zero_divided_by_zero</w:t>
      </w:r>
      <w:proofErr w:type="spellEnd"/>
    </w:p>
    <w:p w14:paraId="0483B49E" w14:textId="77777777" w:rsidR="0099787F" w:rsidRPr="0099787F" w:rsidRDefault="0099787F" w:rsidP="0099787F">
      <w:p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99787F">
        <w:rPr>
          <w:rFonts w:ascii="Segoe UI" w:eastAsia="新細明體" w:hAnsi="Segoe UI" w:cs="Segoe UI"/>
          <w:b/>
          <w:bCs/>
          <w:color w:val="1F2328"/>
          <w:lang w:eastAsia="zh-TW"/>
        </w:rPr>
        <w:t>失敗原因說明：</w:t>
      </w:r>
      <w:r w:rsidRPr="0099787F">
        <w:rPr>
          <w:rFonts w:ascii="Segoe UI" w:eastAsia="新細明體" w:hAnsi="Segoe UI" w:cs="Segoe UI"/>
          <w:color w:val="1F2328"/>
          <w:lang w:eastAsia="zh-TW"/>
        </w:rPr>
        <w:t> </w:t>
      </w:r>
      <w:r w:rsidRPr="0099787F">
        <w:rPr>
          <w:rFonts w:ascii="Segoe UI" w:eastAsia="新細明體" w:hAnsi="Segoe UI" w:cs="Segoe UI"/>
          <w:color w:val="1F2328"/>
          <w:lang w:eastAsia="zh-TW"/>
        </w:rPr>
        <w:t>因為不安全版本的</w:t>
      </w:r>
      <w:proofErr w:type="spellStart"/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safe_division</w:t>
      </w:r>
      <w:proofErr w:type="spellEnd"/>
      <w:r w:rsidRPr="0099787F">
        <w:rPr>
          <w:rFonts w:ascii="Segoe UI" w:eastAsia="新細明體" w:hAnsi="Segoe UI" w:cs="Segoe UI"/>
          <w:color w:val="1F2328"/>
          <w:lang w:eastAsia="zh-TW"/>
        </w:rPr>
        <w:t>函數</w:t>
      </w:r>
      <w:proofErr w:type="gramStart"/>
      <w:r w:rsidRPr="0099787F">
        <w:rPr>
          <w:rFonts w:ascii="Segoe UI" w:eastAsia="新細明體" w:hAnsi="Segoe UI" w:cs="Segoe UI"/>
          <w:color w:val="1F2328"/>
          <w:lang w:eastAsia="zh-TW"/>
        </w:rPr>
        <w:t>（</w:t>
      </w:r>
      <w:proofErr w:type="gramEnd"/>
      <w:r w:rsidRPr="0099787F">
        <w:rPr>
          <w:rFonts w:ascii="Segoe UI" w:eastAsia="新細明體" w:hAnsi="Segoe UI" w:cs="Segoe UI"/>
          <w:color w:val="1F2328"/>
          <w:lang w:eastAsia="zh-TW"/>
        </w:rPr>
        <w:t>在</w:t>
      </w:r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safe_division_unsafe.py</w:t>
      </w:r>
      <w:proofErr w:type="gramStart"/>
      <w:r w:rsidRPr="0099787F">
        <w:rPr>
          <w:rFonts w:ascii="Segoe UI" w:eastAsia="新細明體" w:hAnsi="Segoe UI" w:cs="Segoe UI"/>
          <w:color w:val="1F2328"/>
          <w:lang w:eastAsia="zh-TW"/>
        </w:rPr>
        <w:t>）沒有防呆機制</w:t>
      </w:r>
      <w:proofErr w:type="gramEnd"/>
      <w:r w:rsidRPr="0099787F">
        <w:rPr>
          <w:rFonts w:ascii="Segoe UI" w:eastAsia="新細明體" w:hAnsi="Segoe UI" w:cs="Segoe UI"/>
          <w:color w:val="1F2328"/>
          <w:lang w:eastAsia="zh-TW"/>
        </w:rPr>
        <w:t>，未用</w:t>
      </w:r>
      <w:r w:rsidRPr="0099787F">
        <w:rPr>
          <w:rFonts w:ascii="Segoe UI" w:eastAsia="新細明體" w:hAnsi="Segoe UI" w:cs="Segoe UI"/>
          <w:color w:val="1F2328"/>
          <w:lang w:eastAsia="zh-TW"/>
        </w:rPr>
        <w:t>try-except</w:t>
      </w:r>
      <w:r w:rsidRPr="0099787F">
        <w:rPr>
          <w:rFonts w:ascii="Segoe UI" w:eastAsia="新細明體" w:hAnsi="Segoe UI" w:cs="Segoe UI"/>
          <w:color w:val="1F2328"/>
          <w:lang w:eastAsia="zh-TW"/>
        </w:rPr>
        <w:t>處理除以零，所以當分母為</w:t>
      </w:r>
      <w:r w:rsidRPr="0099787F">
        <w:rPr>
          <w:rFonts w:ascii="Segoe UI" w:eastAsia="新細明體" w:hAnsi="Segoe UI" w:cs="Segoe UI"/>
          <w:color w:val="1F2328"/>
          <w:lang w:eastAsia="zh-TW"/>
        </w:rPr>
        <w:t>0</w:t>
      </w:r>
      <w:r w:rsidRPr="0099787F">
        <w:rPr>
          <w:rFonts w:ascii="Segoe UI" w:eastAsia="新細明體" w:hAnsi="Segoe UI" w:cs="Segoe UI"/>
          <w:color w:val="1F2328"/>
          <w:lang w:eastAsia="zh-TW"/>
        </w:rPr>
        <w:t>時，會直接拋出</w:t>
      </w:r>
      <w:proofErr w:type="spellStart"/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ZeroDivisionError</w:t>
      </w:r>
      <w:proofErr w:type="spellEnd"/>
      <w:r w:rsidRPr="0099787F">
        <w:rPr>
          <w:rFonts w:ascii="Segoe UI" w:eastAsia="新細明體" w:hAnsi="Segoe UI" w:cs="Segoe UI"/>
          <w:color w:val="1F2328"/>
          <w:lang w:eastAsia="zh-TW"/>
        </w:rPr>
        <w:t>，導致測試失敗。</w:t>
      </w:r>
      <w:r w:rsidRPr="0099787F">
        <w:rPr>
          <w:rFonts w:ascii="Segoe UI" w:eastAsia="新細明體" w:hAnsi="Segoe UI" w:cs="Segoe UI"/>
          <w:color w:val="1F2328"/>
          <w:lang w:eastAsia="zh-TW"/>
        </w:rPr>
        <w:br/>
      </w:r>
      <w:r w:rsidRPr="0099787F">
        <w:rPr>
          <w:rFonts w:ascii="Segoe UI" w:eastAsia="新細明體" w:hAnsi="Segoe UI" w:cs="Segoe UI"/>
          <w:color w:val="1F2328"/>
          <w:lang w:eastAsia="zh-TW"/>
        </w:rPr>
        <w:t>預期行為是回傳</w:t>
      </w:r>
      <w:r w:rsidRPr="0099787F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None</w:t>
      </w:r>
      <w:r w:rsidRPr="0099787F">
        <w:rPr>
          <w:rFonts w:ascii="Segoe UI" w:eastAsia="新細明體" w:hAnsi="Segoe UI" w:cs="Segoe UI"/>
          <w:color w:val="1F2328"/>
          <w:lang w:eastAsia="zh-TW"/>
        </w:rPr>
        <w:t>，但實際上是程式崩潰拋出異常，因此單元測試判斷失敗。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</w:t>
      </w:r>
      <w:r w:rsidRPr="4C5E0113">
        <w:lastRenderedPageBreak/>
        <w:t>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5393E018" w:rsidR="562EDA5D" w:rsidRDefault="00AD4ACA" w:rsidP="4C5E0113">
      <w:pPr>
        <w:pStyle w:val="a5"/>
        <w:numPr>
          <w:ilvl w:val="2"/>
          <w:numId w:val="3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我承諾每個功能都必須具備完善的單元測試，確保程式碼安全、穩定且易於維護。只要有新的修改，都會同步更新測試案例，第一時間發現潛在問題，守護程式品質。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7D223583" w14:textId="77777777" w:rsidR="00AD4ACA" w:rsidRPr="00AD4ACA" w:rsidRDefault="00AD4ACA" w:rsidP="00AD4ACA">
      <w:pPr>
        <w:shd w:val="clear" w:color="auto" w:fill="FFFFFF"/>
        <w:spacing w:after="240" w:line="240" w:lineRule="auto"/>
        <w:ind w:left="1080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我選擇之前寫的「計算</w:t>
      </w:r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BMI</w:t>
      </w:r>
      <w:r w:rsidRPr="00AD4ACA">
        <w:rPr>
          <w:rFonts w:ascii="Segoe UI" w:eastAsia="新細明體" w:hAnsi="Segoe UI" w:cs="Segoe UI"/>
          <w:color w:val="1F2328"/>
          <w:lang w:eastAsia="zh-TW"/>
        </w:rPr>
        <w:t>」小工具，為裡面的</w:t>
      </w:r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BMI </w:t>
      </w:r>
      <w:r w:rsidRPr="00AD4ACA">
        <w:rPr>
          <w:rFonts w:ascii="Segoe UI" w:eastAsia="新細明體" w:hAnsi="Segoe UI" w:cs="Segoe UI"/>
          <w:color w:val="1F2328"/>
          <w:lang w:eastAsia="zh-TW"/>
        </w:rPr>
        <w:t>計算函式設計了單元測試。</w:t>
      </w:r>
      <w:r w:rsidRPr="00AD4ACA">
        <w:rPr>
          <w:rFonts w:ascii="Segoe UI" w:eastAsia="新細明體" w:hAnsi="Segoe UI" w:cs="Segoe UI"/>
          <w:color w:val="1F2328"/>
          <w:lang w:eastAsia="zh-TW"/>
        </w:rPr>
        <w:br/>
      </w:r>
      <w:r w:rsidRPr="00AD4ACA">
        <w:rPr>
          <w:rFonts w:ascii="Segoe UI" w:eastAsia="新細明體" w:hAnsi="Segoe UI" w:cs="Segoe UI"/>
          <w:color w:val="1F2328"/>
          <w:lang w:eastAsia="zh-TW"/>
        </w:rPr>
        <w:t>做法：</w:t>
      </w:r>
    </w:p>
    <w:p w14:paraId="246BE484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用</w:t>
      </w:r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</w:t>
      </w:r>
      <w:proofErr w:type="spellStart"/>
      <w:r w:rsidRPr="00AD4ACA">
        <w:rPr>
          <w:rFonts w:ascii="Segoe UI" w:eastAsia="新細明體" w:hAnsi="Segoe UI" w:cs="Segoe UI"/>
          <w:color w:val="1F2328"/>
          <w:lang w:eastAsia="zh-TW"/>
        </w:rPr>
        <w:t>unittest</w:t>
      </w:r>
      <w:proofErr w:type="spellEnd"/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</w:t>
      </w:r>
      <w:r w:rsidRPr="00AD4ACA">
        <w:rPr>
          <w:rFonts w:ascii="Segoe UI" w:eastAsia="新細明體" w:hAnsi="Segoe UI" w:cs="Segoe UI"/>
          <w:color w:val="1F2328"/>
          <w:lang w:eastAsia="zh-TW"/>
        </w:rPr>
        <w:t>模組撰寫</w:t>
      </w:r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test_bmi.py</w:t>
      </w:r>
      <w:r w:rsidRPr="00AD4ACA">
        <w:rPr>
          <w:rFonts w:ascii="Segoe UI" w:eastAsia="新細明體" w:hAnsi="Segoe UI" w:cs="Segoe UI"/>
          <w:color w:val="1F2328"/>
          <w:lang w:eastAsia="zh-TW"/>
        </w:rPr>
        <w:t>，針對正常數值、邊界情境（如零、負數）都設計測試。</w:t>
      </w:r>
    </w:p>
    <w:p w14:paraId="5A2A7498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用</w:t>
      </w:r>
      <w:r w:rsidRPr="00AD4ACA">
        <w:rPr>
          <w:rFonts w:ascii="Segoe UI" w:eastAsia="新細明體" w:hAnsi="Segoe UI" w:cs="Segoe UI"/>
          <w:color w:val="1F2328"/>
          <w:lang w:eastAsia="zh-TW"/>
        </w:rPr>
        <w:t xml:space="preserve"> assert </w:t>
      </w:r>
      <w:r w:rsidRPr="00AD4ACA">
        <w:rPr>
          <w:rFonts w:ascii="Segoe UI" w:eastAsia="新細明體" w:hAnsi="Segoe UI" w:cs="Segoe UI"/>
          <w:color w:val="1F2328"/>
          <w:lang w:eastAsia="zh-TW"/>
        </w:rPr>
        <w:t>檢查輸出值是否正確，並加上例外處理的測試，確保函式遇到錯誤輸入不會讓程式崩潰。</w:t>
      </w:r>
    </w:p>
    <w:p w14:paraId="29C7C07D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執行測試後，只要有錯誤就立即修正，最後測試全部通過才交付。</w:t>
      </w:r>
    </w:p>
    <w:p w14:paraId="3DFE8C00" w14:textId="1A4250CB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6A454D8E" w14:textId="77777777" w:rsidR="00AD4ACA" w:rsidRPr="00AD4ACA" w:rsidRDefault="00AD4ACA" w:rsidP="00AD4ACA">
      <w:pPr>
        <w:shd w:val="clear" w:color="auto" w:fill="FFFFFF"/>
        <w:spacing w:after="240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最適合用在：</w:t>
      </w:r>
    </w:p>
    <w:p w14:paraId="7FBD2297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單元測試驗證預期輸出</w:t>
      </w:r>
    </w:p>
    <w:p w14:paraId="15E4EB2D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檢查</w:t>
      </w:r>
      <w:proofErr w:type="gramStart"/>
      <w:r w:rsidRPr="00AD4ACA">
        <w:rPr>
          <w:rFonts w:ascii="Segoe UI" w:eastAsia="新細明體" w:hAnsi="Segoe UI" w:cs="Segoe UI"/>
          <w:color w:val="1F2328"/>
          <w:lang w:eastAsia="zh-TW"/>
        </w:rPr>
        <w:t>函式前置</w:t>
      </w:r>
      <w:proofErr w:type="gramEnd"/>
      <w:r w:rsidRPr="00AD4ACA">
        <w:rPr>
          <w:rFonts w:ascii="Segoe UI" w:eastAsia="新細明體" w:hAnsi="Segoe UI" w:cs="Segoe UI"/>
          <w:color w:val="1F2328"/>
          <w:lang w:eastAsia="zh-TW"/>
        </w:rPr>
        <w:t>條件、重要邏輯或中間過程</w:t>
      </w:r>
    </w:p>
    <w:p w14:paraId="0A1EDB9E" w14:textId="77777777" w:rsidR="00AD4ACA" w:rsidRPr="00AD4ACA" w:rsidRDefault="00AD4ACA" w:rsidP="00AD4AC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AD4ACA">
        <w:rPr>
          <w:rFonts w:ascii="Segoe UI" w:eastAsia="新細明體" w:hAnsi="Segoe UI" w:cs="Segoe UI"/>
          <w:color w:val="1F2328"/>
          <w:lang w:eastAsia="zh-TW"/>
        </w:rPr>
        <w:t>早期</w:t>
      </w:r>
      <w:proofErr w:type="gramStart"/>
      <w:r w:rsidRPr="00AD4ACA">
        <w:rPr>
          <w:rFonts w:ascii="Segoe UI" w:eastAsia="新細明體" w:hAnsi="Segoe UI" w:cs="Segoe UI"/>
          <w:color w:val="1F2328"/>
          <w:lang w:eastAsia="zh-TW"/>
        </w:rPr>
        <w:t>偵</w:t>
      </w:r>
      <w:proofErr w:type="gramEnd"/>
      <w:r w:rsidRPr="00AD4ACA">
        <w:rPr>
          <w:rFonts w:ascii="Segoe UI" w:eastAsia="新細明體" w:hAnsi="Segoe UI" w:cs="Segoe UI"/>
          <w:color w:val="1F2328"/>
          <w:lang w:eastAsia="zh-TW"/>
        </w:rPr>
        <w:t>錯，及早發現錯誤或異常狀況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lastRenderedPageBreak/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74DEFE9" w14:textId="490A71C5" w:rsidR="00AD4ACA" w:rsidRDefault="00AD4ACA" w:rsidP="00AD4ACA">
      <w:pPr>
        <w:pStyle w:val="a5"/>
        <w:numPr>
          <w:ilvl w:val="2"/>
          <w:numId w:val="3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有一次，我用</w:t>
      </w:r>
      <w:r>
        <w:rPr>
          <w:rFonts w:ascii="Segoe UI" w:hAnsi="Segoe UI" w:cs="Segoe UI"/>
          <w:color w:val="1F2328"/>
          <w:shd w:val="clear" w:color="auto" w:fill="FFFFFF"/>
        </w:rPr>
        <w:t xml:space="preserve"> Copilot </w:t>
      </w:r>
      <w:r>
        <w:rPr>
          <w:rFonts w:ascii="Segoe UI" w:hAnsi="Segoe UI" w:cs="Segoe UI"/>
          <w:color w:val="1F2328"/>
          <w:shd w:val="clear" w:color="auto" w:fill="FFFFFF"/>
        </w:rPr>
        <w:t>寫迴圈計算，結果少打了「</w:t>
      </w:r>
      <w:r>
        <w:rPr>
          <w:rFonts w:ascii="Segoe UI" w:hAnsi="Segoe UI" w:cs="Segoe UI"/>
          <w:color w:val="1F2328"/>
          <w:shd w:val="clear" w:color="auto" w:fill="FFFFFF"/>
        </w:rPr>
        <w:t>=</w:t>
      </w:r>
      <w:r>
        <w:rPr>
          <w:rFonts w:ascii="Segoe UI" w:hAnsi="Segoe UI" w:cs="Segoe UI"/>
          <w:color w:val="1F2328"/>
          <w:shd w:val="clear" w:color="auto" w:fill="FFFFFF"/>
        </w:rPr>
        <w:t>」號，導致程式結果不對。</w:t>
      </w:r>
      <w:r>
        <w:rPr>
          <w:rFonts w:ascii="Segoe UI" w:hAnsi="Segoe UI" w:cs="Segoe UI"/>
          <w:color w:val="1F2328"/>
          <w:shd w:val="clear" w:color="auto" w:fill="FFFFFF"/>
        </w:rPr>
        <w:t xml:space="preserve">Copilot </w:t>
      </w:r>
      <w:r>
        <w:rPr>
          <w:rFonts w:ascii="Segoe UI" w:hAnsi="Segoe UI" w:cs="Segoe UI"/>
          <w:color w:val="1F2328"/>
          <w:shd w:val="clear" w:color="auto" w:fill="FFFFFF"/>
        </w:rPr>
        <w:t>立刻提示「可能漏寫等於運算子」，我修正以後</w:t>
      </w:r>
      <w:r>
        <w:rPr>
          <w:rFonts w:ascii="Segoe UI" w:hAnsi="Segoe UI" w:cs="Segoe UI"/>
          <w:color w:val="1F2328"/>
          <w:shd w:val="clear" w:color="auto" w:fill="FFFFFF"/>
        </w:rPr>
        <w:t xml:space="preserve"> bug </w:t>
      </w:r>
      <w:r>
        <w:rPr>
          <w:rFonts w:ascii="Segoe UI" w:hAnsi="Segoe UI" w:cs="Segoe UI"/>
          <w:color w:val="1F2328"/>
          <w:shd w:val="clear" w:color="auto" w:fill="FFFFFF"/>
        </w:rPr>
        <w:t>馬上消失。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想像未來：如果</w:t>
      </w:r>
      <w:r>
        <w:rPr>
          <w:rFonts w:ascii="Segoe UI" w:hAnsi="Segoe UI" w:cs="Segoe UI"/>
          <w:color w:val="1F2328"/>
          <w:shd w:val="clear" w:color="auto" w:fill="FFFFFF"/>
        </w:rPr>
        <w:t xml:space="preserve"> Copilot </w:t>
      </w:r>
      <w:r>
        <w:rPr>
          <w:rFonts w:ascii="Segoe UI" w:hAnsi="Segoe UI" w:cs="Segoe UI"/>
          <w:color w:val="1F2328"/>
          <w:shd w:val="clear" w:color="auto" w:fill="FFFFFF"/>
        </w:rPr>
        <w:t>緊密結合單元測試，能自動生成常見測試案例，並及時發現邊角錯誤，開發效率一定大幅提升！</w:t>
      </w:r>
    </w:p>
    <w:p w14:paraId="72A26BAC" w14:textId="74CEA99D" w:rsidR="562EDA5D" w:rsidRDefault="562EDA5D" w:rsidP="00AD4ACA">
      <w:pPr>
        <w:pStyle w:val="a5"/>
        <w:numPr>
          <w:ilvl w:val="2"/>
          <w:numId w:val="3"/>
        </w:numPr>
        <w:spacing w:after="0"/>
      </w:pPr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97233D" w:rsidRDefault="0097233D"/>
    <w:sectPr w:rsidR="00972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7BC2"/>
    <w:multiLevelType w:val="multilevel"/>
    <w:tmpl w:val="4D4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3B48"/>
    <w:multiLevelType w:val="hybridMultilevel"/>
    <w:tmpl w:val="8B885E2E"/>
    <w:lvl w:ilvl="0" w:tplc="9A5E7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C44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61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6F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2C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E47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20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48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86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BA3A"/>
    <w:multiLevelType w:val="hybridMultilevel"/>
    <w:tmpl w:val="A934A42C"/>
    <w:lvl w:ilvl="0" w:tplc="C7301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AB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6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09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41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363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87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4D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EA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A6F46"/>
    <w:multiLevelType w:val="multilevel"/>
    <w:tmpl w:val="38EC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20696"/>
    <w:multiLevelType w:val="multilevel"/>
    <w:tmpl w:val="C85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70ADD"/>
    <w:multiLevelType w:val="multilevel"/>
    <w:tmpl w:val="08FC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568B0"/>
    <w:multiLevelType w:val="hybridMultilevel"/>
    <w:tmpl w:val="9954A296"/>
    <w:lvl w:ilvl="0" w:tplc="F31AC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00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2C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EE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CD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43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42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A8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AE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D35D7"/>
    <w:multiLevelType w:val="multilevel"/>
    <w:tmpl w:val="907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39F25"/>
    <w:multiLevelType w:val="hybridMultilevel"/>
    <w:tmpl w:val="4C887A38"/>
    <w:lvl w:ilvl="0" w:tplc="3BAA6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0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03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2E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29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0E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69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0E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66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01DC1"/>
    <w:multiLevelType w:val="hybridMultilevel"/>
    <w:tmpl w:val="E5CEB356"/>
    <w:lvl w:ilvl="0" w:tplc="93965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5404D6">
      <w:start w:val="1"/>
      <w:numFmt w:val="bullet"/>
      <w:lvlText w:val="o"/>
      <w:lvlJc w:val="left"/>
      <w:pPr>
        <w:ind w:left="1352" w:hanging="360"/>
      </w:pPr>
      <w:rPr>
        <w:rFonts w:ascii="Courier New" w:hAnsi="Courier New" w:hint="default"/>
      </w:rPr>
    </w:lvl>
    <w:lvl w:ilvl="2" w:tplc="D5B2C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63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A8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01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C1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8B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92D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51CF2"/>
    <w:multiLevelType w:val="multilevel"/>
    <w:tmpl w:val="5D7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48265"/>
    <w:multiLevelType w:val="hybridMultilevel"/>
    <w:tmpl w:val="D2521282"/>
    <w:lvl w:ilvl="0" w:tplc="6D64F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CD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32B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AA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CE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80A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63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02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C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1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6378DD"/>
    <w:rsid w:val="0072759D"/>
    <w:rsid w:val="0092C37D"/>
    <w:rsid w:val="0097233D"/>
    <w:rsid w:val="0099787F"/>
    <w:rsid w:val="00AA22BC"/>
    <w:rsid w:val="00AD4ACA"/>
    <w:rsid w:val="00D6476F"/>
    <w:rsid w:val="00E17B60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72759D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72759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a7">
    <w:name w:val="Strong"/>
    <w:basedOn w:val="a0"/>
    <w:uiPriority w:val="22"/>
    <w:qFormat/>
    <w:rsid w:val="00997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2025-11-21T07:44:00Z</dcterms:modified>
</cp:coreProperties>
</file>