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AA1F" w14:textId="77777777" w:rsidR="007A41F3" w:rsidRDefault="007A41F3" w:rsidP="008D6927">
      <w:pPr>
        <w:spacing w:line="480" w:lineRule="auto"/>
        <w:jc w:val="center"/>
      </w:pPr>
    </w:p>
    <w:p w14:paraId="60BF4153" w14:textId="77777777" w:rsidR="008D6927" w:rsidRDefault="008D6927" w:rsidP="008D6927">
      <w:pPr>
        <w:spacing w:line="480" w:lineRule="auto"/>
        <w:jc w:val="center"/>
      </w:pPr>
    </w:p>
    <w:p w14:paraId="2439F3BB" w14:textId="77777777" w:rsidR="008D6927" w:rsidRDefault="008D6927" w:rsidP="008D6927">
      <w:pPr>
        <w:spacing w:line="480" w:lineRule="auto"/>
        <w:jc w:val="center"/>
      </w:pPr>
    </w:p>
    <w:p w14:paraId="5E4819F5" w14:textId="77777777" w:rsidR="008D6927" w:rsidRDefault="008D6927" w:rsidP="008D6927">
      <w:pPr>
        <w:spacing w:line="480" w:lineRule="auto"/>
        <w:jc w:val="center"/>
      </w:pPr>
    </w:p>
    <w:p w14:paraId="0F18C1B8" w14:textId="77777777" w:rsidR="008D6927" w:rsidRDefault="008D6927" w:rsidP="008D6927">
      <w:pPr>
        <w:spacing w:line="480" w:lineRule="auto"/>
        <w:jc w:val="center"/>
      </w:pPr>
    </w:p>
    <w:p w14:paraId="05792BCB" w14:textId="1B2EBD89" w:rsidR="00FB2863" w:rsidRPr="00DA4CE6" w:rsidRDefault="00000000" w:rsidP="00FB2863">
      <w:pPr>
        <w:spacing w:line="480" w:lineRule="auto"/>
        <w:jc w:val="center"/>
        <w:rPr>
          <w:b/>
          <w:bCs/>
        </w:rPr>
      </w:pPr>
      <w:r>
        <w:rPr>
          <w:b/>
          <w:bCs/>
        </w:rPr>
        <w:t>Enhancement One Software Design and Engineering</w:t>
      </w:r>
    </w:p>
    <w:p w14:paraId="1491BE73" w14:textId="77777777" w:rsidR="00FB2863" w:rsidRDefault="00000000" w:rsidP="00FB2863">
      <w:pPr>
        <w:spacing w:line="480" w:lineRule="auto"/>
        <w:jc w:val="center"/>
      </w:pPr>
      <w:r>
        <w:t>Anderson Forestal</w:t>
      </w:r>
    </w:p>
    <w:p w14:paraId="364401FE" w14:textId="77777777" w:rsidR="00FB2863" w:rsidRDefault="00000000" w:rsidP="00FB2863">
      <w:pPr>
        <w:spacing w:line="480" w:lineRule="auto"/>
        <w:jc w:val="center"/>
      </w:pPr>
      <w:r>
        <w:t>Science department, Computer Science</w:t>
      </w:r>
    </w:p>
    <w:p w14:paraId="6A0D3A4C" w14:textId="77777777" w:rsidR="00FB2863" w:rsidRDefault="00000000" w:rsidP="00FB2863">
      <w:pPr>
        <w:spacing w:line="480" w:lineRule="auto"/>
        <w:jc w:val="center"/>
      </w:pPr>
      <w:r>
        <w:t>CS-499-T4250 Computer Science Capstone</w:t>
      </w:r>
    </w:p>
    <w:p w14:paraId="18826B53" w14:textId="77777777" w:rsidR="00FB2863" w:rsidRDefault="00000000" w:rsidP="00FB2863">
      <w:pPr>
        <w:spacing w:line="480" w:lineRule="auto"/>
        <w:jc w:val="center"/>
      </w:pPr>
      <w:r>
        <w:t>Southern New Hampshire University</w:t>
      </w:r>
    </w:p>
    <w:p w14:paraId="5E5C1057" w14:textId="77777777" w:rsidR="00FB2863" w:rsidRDefault="00000000" w:rsidP="00FB2863">
      <w:pPr>
        <w:spacing w:line="480" w:lineRule="auto"/>
        <w:jc w:val="center"/>
      </w:pPr>
      <w:r>
        <w:t>Brooke Goggin</w:t>
      </w:r>
    </w:p>
    <w:p w14:paraId="3661573F" w14:textId="0CEBB47F" w:rsidR="008D6927" w:rsidRDefault="00000000" w:rsidP="00FB2863">
      <w:pPr>
        <w:spacing w:line="480" w:lineRule="auto"/>
        <w:jc w:val="center"/>
      </w:pPr>
      <w:r>
        <w:t>March 19, 2023</w:t>
      </w:r>
    </w:p>
    <w:p w14:paraId="72DB8E43" w14:textId="6024C7AD" w:rsidR="008D6927" w:rsidRDefault="00000000" w:rsidP="004E2EE9">
      <w:r>
        <w:br w:type="page"/>
      </w:r>
    </w:p>
    <w:p w14:paraId="7E0D0EC3" w14:textId="77777777" w:rsidR="004E2EE9" w:rsidRDefault="004E2EE9" w:rsidP="004E2EE9"/>
    <w:p w14:paraId="6BED875D" w14:textId="1DBA7DE5" w:rsidR="008D6927" w:rsidRDefault="00000000" w:rsidP="00FB2863">
      <w:pPr>
        <w:spacing w:line="480" w:lineRule="auto"/>
        <w:jc w:val="center"/>
      </w:pPr>
      <w:r>
        <w:t>Enhancement of one software design and engineering</w:t>
      </w:r>
    </w:p>
    <w:p w14:paraId="2B0B6A91" w14:textId="67C71F04" w:rsidR="003A0D21" w:rsidRPr="00A26F5B" w:rsidRDefault="00000000" w:rsidP="00A26F5B">
      <w:pPr>
        <w:spacing w:after="160" w:line="480" w:lineRule="auto"/>
        <w:ind w:firstLine="720"/>
        <w:rPr>
          <w:color w:val="000000" w:themeColor="text1"/>
        </w:rPr>
      </w:pPr>
      <w:bookmarkStart w:id="0" w:name="_Hlk132445408"/>
      <w:r>
        <w:t>This paragraph is a narrative that accompanies the artifact, which aligns with the category of software design and engineering. Th</w:t>
      </w:r>
      <w:r w:rsidR="00A92FF1">
        <w:t xml:space="preserve">e </w:t>
      </w:r>
      <w:r>
        <w:t xml:space="preserve">enhancement </w:t>
      </w:r>
      <w:r w:rsidR="00A92FF1">
        <w:t xml:space="preserve">of the artifact selected </w:t>
      </w:r>
      <w:r w:rsidR="00A26F5B">
        <w:t>demonstrates</w:t>
      </w:r>
      <w:r w:rsidR="00A92FF1">
        <w:t xml:space="preserve"> my proficiency, knowledge, and skills in implementing techniques to complete a polished project and the ability to solve complex problems in the software development process.</w:t>
      </w:r>
      <w:r w:rsidR="00A3060B">
        <w:t xml:space="preserve"> </w:t>
      </w:r>
      <w:r w:rsidR="00A92FF1">
        <w:t xml:space="preserve">This paper </w:t>
      </w:r>
      <w:r>
        <w:t xml:space="preserve">explains why </w:t>
      </w:r>
      <w:r w:rsidR="00A3060B">
        <w:t xml:space="preserve">the </w:t>
      </w:r>
      <w:r>
        <w:t>selected</w:t>
      </w:r>
      <w:r w:rsidR="00A3060B">
        <w:t xml:space="preserve"> artifact was chosen and demonstrates my ability to use collaborative tools and techniques to </w:t>
      </w:r>
      <w:r w:rsidR="007D0B3C">
        <w:t>implement</w:t>
      </w:r>
      <w:r w:rsidR="00A3060B">
        <w:t xml:space="preserve"> the project to solve logical problems and address</w:t>
      </w:r>
      <w:r w:rsidR="007D0B3C">
        <w:t xml:space="preserve"> security flaws and defects embedded in software design early in development. Thus far, the goal</w:t>
      </w:r>
      <w:r w:rsidR="003A0D21">
        <w:t xml:space="preserve"> is to</w:t>
      </w:r>
      <w:r w:rsidR="00A26F5B">
        <w:t xml:space="preserve"> </w:t>
      </w:r>
      <w:r w:rsidR="00A26F5B" w:rsidRPr="00614D43">
        <w:rPr>
          <w:color w:val="000000" w:themeColor="text1"/>
        </w:rPr>
        <w:t>develop a security mindset that anticipates adversarial exploits in software architecture and designs to expose potential vulnerabilities, mitigate design flaws, and ensure privacy and enhanced security of data and resources.</w:t>
      </w:r>
    </w:p>
    <w:p w14:paraId="15E4DBC0" w14:textId="2E47872B" w:rsidR="00F67CE1" w:rsidRDefault="00000000" w:rsidP="004D0017">
      <w:pPr>
        <w:spacing w:line="480" w:lineRule="auto"/>
        <w:ind w:firstLine="720"/>
      </w:pPr>
      <w:r>
        <w:t xml:space="preserve">The original artifact contains many markers that indicate safety type that can lead to potential exploitation. With these safety types, the code executes successfully without crashing the program. As the code </w:t>
      </w:r>
      <w:r w:rsidR="00A074D9">
        <w:t>runs, the code compiles normally, and there are no untrapped run time errors or any conditional statements halting the execution of the code at any given point. Given this point, enhance the code as necessary. First, I add</w:t>
      </w:r>
      <w:r w:rsidR="00EE661D">
        <w:t>ed</w:t>
      </w:r>
      <w:r w:rsidR="00A074D9">
        <w:t xml:space="preserve"> suppress</w:t>
      </w:r>
      <w:r w:rsidR="00EE661D">
        <w:t>_warning</w:t>
      </w:r>
      <w:r w:rsidR="00A074D9">
        <w:t xml:space="preserve"> to </w:t>
      </w:r>
      <w:r w:rsidR="00EE661D">
        <w:t>clear</w:t>
      </w:r>
      <w:r w:rsidR="00915434">
        <w:t xml:space="preserve"> the marker to the </w:t>
      </w:r>
      <w:r w:rsidR="00A074D9">
        <w:t>top destination list</w:t>
      </w:r>
      <w:r w:rsidR="00066B33">
        <w:t xml:space="preserve">. </w:t>
      </w:r>
      <w:r w:rsidR="00F64EA1">
        <w:t xml:space="preserve">Next, as </w:t>
      </w:r>
      <w:r w:rsidR="00066B33">
        <w:t>for the default list model, JList label, and the remaining questionable lines</w:t>
      </w:r>
      <w:r w:rsidR="00EE661D">
        <w:t xml:space="preserve">, I parameterized them to clear the markers since there were raws type references to a generic type of variables name. </w:t>
      </w:r>
      <w:r w:rsidR="00F64EA1">
        <w:t xml:space="preserve">Second, I wrote a comment for each line of code to explain the code logic. </w:t>
      </w:r>
      <w:r w:rsidR="00283D0F">
        <w:t xml:space="preserve">Last, to ensure unauthorized users cannot access the program without validating their credentials. I implemented two Java classes that </w:t>
      </w:r>
      <w:r w:rsidR="00436D9E">
        <w:t>ask</w:t>
      </w:r>
      <w:r w:rsidR="00283D0F">
        <w:t xml:space="preserve"> user</w:t>
      </w:r>
      <w:r w:rsidR="00436D9E">
        <w:t>s</w:t>
      </w:r>
      <w:r w:rsidR="00283D0F">
        <w:t xml:space="preserve"> to enter </w:t>
      </w:r>
      <w:r w:rsidR="00436D9E">
        <w:t>their</w:t>
      </w:r>
      <w:r w:rsidR="00283D0F">
        <w:t xml:space="preserve"> credential</w:t>
      </w:r>
      <w:r w:rsidR="00EE661D">
        <w:t>s</w:t>
      </w:r>
      <w:r w:rsidR="00283D0F">
        <w:t>. In doing so, I created an authentication</w:t>
      </w:r>
      <w:r w:rsidR="00436D9E">
        <w:t xml:space="preserve"> class that stored a user</w:t>
      </w:r>
      <w:r w:rsidR="00201C45">
        <w:t xml:space="preserve"> ID</w:t>
      </w:r>
      <w:r w:rsidR="00436D9E">
        <w:t xml:space="preserve"> and password</w:t>
      </w:r>
      <w:r w:rsidR="00201C45">
        <w:t xml:space="preserve"> that was not sent to a server to be validated</w:t>
      </w:r>
      <w:r w:rsidR="00436D9E">
        <w:t xml:space="preserve">. Next, a </w:t>
      </w:r>
      <w:r w:rsidR="00283D0F">
        <w:t>login page class</w:t>
      </w:r>
      <w:r w:rsidR="00436D9E">
        <w:t xml:space="preserve"> contained the logic</w:t>
      </w:r>
      <w:r w:rsidR="00201C45">
        <w:t xml:space="preserve"> to validate </w:t>
      </w:r>
      <w:r w:rsidR="00201C45">
        <w:lastRenderedPageBreak/>
        <w:t xml:space="preserve">the user ID and password. Then, import both java classes in the main </w:t>
      </w:r>
      <w:r w:rsidR="003A0D21">
        <w:t xml:space="preserve">function </w:t>
      </w:r>
      <w:r w:rsidR="00201C45">
        <w:t xml:space="preserve">so that both classes can be invoked. </w:t>
      </w:r>
      <w:r w:rsidR="00F64EA1">
        <w:rPr>
          <w:color w:val="292929"/>
          <w:spacing w:val="-1"/>
          <w:shd w:val="clear" w:color="auto" w:fill="FFFFFF"/>
        </w:rPr>
        <w:t>W</w:t>
      </w:r>
      <w:r w:rsidR="00F64EA1" w:rsidRPr="00F64EA1">
        <w:rPr>
          <w:color w:val="292929"/>
          <w:spacing w:val="-1"/>
          <w:shd w:val="clear" w:color="auto" w:fill="FFFFFF"/>
        </w:rPr>
        <w:t xml:space="preserve">hen </w:t>
      </w:r>
      <w:r w:rsidR="00372558">
        <w:rPr>
          <w:color w:val="292929"/>
          <w:spacing w:val="-1"/>
          <w:shd w:val="clear" w:color="auto" w:fill="FFFFFF"/>
        </w:rPr>
        <w:t xml:space="preserve">the </w:t>
      </w:r>
      <w:r w:rsidR="00F64EA1">
        <w:rPr>
          <w:color w:val="292929"/>
          <w:spacing w:val="-1"/>
          <w:shd w:val="clear" w:color="auto" w:fill="FFFFFF"/>
        </w:rPr>
        <w:t xml:space="preserve">login page opens, </w:t>
      </w:r>
      <w:r w:rsidR="00F64EA1" w:rsidRPr="00F64EA1">
        <w:rPr>
          <w:color w:val="292929"/>
          <w:spacing w:val="-1"/>
          <w:shd w:val="clear" w:color="auto" w:fill="FFFFFF"/>
        </w:rPr>
        <w:t>the user clicks the login button</w:t>
      </w:r>
      <w:r w:rsidR="00F64EA1">
        <w:rPr>
          <w:color w:val="292929"/>
          <w:spacing w:val="-1"/>
          <w:shd w:val="clear" w:color="auto" w:fill="FFFFFF"/>
        </w:rPr>
        <w:t xml:space="preserve"> and enters the user ID and password</w:t>
      </w:r>
      <w:r w:rsidR="00F64EA1" w:rsidRPr="00F64EA1">
        <w:rPr>
          <w:color w:val="292929"/>
          <w:spacing w:val="-1"/>
          <w:shd w:val="clear" w:color="auto" w:fill="FFFFFF"/>
        </w:rPr>
        <w:t xml:space="preserve"> to access resources. If they match, then an alert dialog is shown, and the page reloads; otherwise, </w:t>
      </w:r>
      <w:r w:rsidR="00F64EA1">
        <w:rPr>
          <w:color w:val="292929"/>
          <w:spacing w:val="-1"/>
          <w:shd w:val="clear" w:color="auto" w:fill="FFFFFF"/>
        </w:rPr>
        <w:t>it</w:t>
      </w:r>
      <w:r w:rsidR="00F64EA1" w:rsidRPr="00F64EA1">
        <w:rPr>
          <w:color w:val="292929"/>
          <w:spacing w:val="-1"/>
          <w:shd w:val="clear" w:color="auto" w:fill="FFFFFF"/>
        </w:rPr>
        <w:t xml:space="preserve"> display</w:t>
      </w:r>
      <w:r w:rsidR="00F64EA1">
        <w:rPr>
          <w:color w:val="292929"/>
          <w:spacing w:val="-1"/>
          <w:shd w:val="clear" w:color="auto" w:fill="FFFFFF"/>
        </w:rPr>
        <w:t>s</w:t>
      </w:r>
      <w:r w:rsidR="00F64EA1" w:rsidRPr="00F64EA1">
        <w:rPr>
          <w:color w:val="292929"/>
          <w:spacing w:val="-1"/>
          <w:shd w:val="clear" w:color="auto" w:fill="FFFFFF"/>
        </w:rPr>
        <w:t xml:space="preserve"> an error message.</w:t>
      </w:r>
      <w:r w:rsidR="00F64EA1">
        <w:rPr>
          <w:color w:val="292929"/>
          <w:spacing w:val="-1"/>
          <w:shd w:val="clear" w:color="auto" w:fill="FFFFFF"/>
        </w:rPr>
        <w:t xml:space="preserve"> </w:t>
      </w:r>
      <w:r w:rsidR="00372558">
        <w:t>Unfortunately, t</w:t>
      </w:r>
      <w:r w:rsidR="00056F77">
        <w:t>he login page is not working as expected because I wanted it to execute first and then ask the users to enter their credentials before the top destination list JPanel opens.</w:t>
      </w:r>
      <w:r w:rsidR="00201C45">
        <w:t xml:space="preserve"> </w:t>
      </w:r>
      <w:r w:rsidR="00436D9E">
        <w:t xml:space="preserve"> </w:t>
      </w:r>
      <w:r w:rsidR="00283D0F">
        <w:t xml:space="preserve"> </w:t>
      </w:r>
    </w:p>
    <w:p w14:paraId="76E091A4" w14:textId="744AE161" w:rsidR="004D0017" w:rsidRDefault="00000000" w:rsidP="004D0017">
      <w:pPr>
        <w:spacing w:line="480" w:lineRule="auto"/>
        <w:ind w:firstLine="720"/>
      </w:pPr>
      <w:r>
        <w:t xml:space="preserve">While modifying the artifact, I learned that enhancing the artifact not only revolving logical </w:t>
      </w:r>
      <w:r w:rsidR="00A675B8">
        <w:t xml:space="preserve">problems or security defects but researching documentation to apply to appropriate APIs and libraries for the corresponding language. </w:t>
      </w:r>
      <w:r>
        <w:t>With the project's implementations, I am strengthening my skills by integrating components to develop practical techniques to accomplish the goal.</w:t>
      </w:r>
    </w:p>
    <w:bookmarkEnd w:id="0"/>
    <w:p w14:paraId="1393B8D3" w14:textId="77777777" w:rsidR="004D0017" w:rsidRDefault="004D0017" w:rsidP="00106B1F">
      <w:pPr>
        <w:spacing w:line="480" w:lineRule="auto"/>
      </w:pPr>
    </w:p>
    <w:p w14:paraId="6C01E0AB" w14:textId="77777777" w:rsidR="00FB2863" w:rsidRDefault="00FB2863" w:rsidP="00FB2863">
      <w:pPr>
        <w:spacing w:line="480" w:lineRule="auto"/>
        <w:jc w:val="center"/>
      </w:pPr>
    </w:p>
    <w:p w14:paraId="126EF1B3" w14:textId="77777777" w:rsidR="004303BA" w:rsidRDefault="004303BA" w:rsidP="004303BA">
      <w:pPr>
        <w:spacing w:line="480" w:lineRule="auto"/>
        <w:ind w:firstLine="720"/>
      </w:pPr>
    </w:p>
    <w:p w14:paraId="453B1DB1" w14:textId="77777777" w:rsidR="008D6927" w:rsidRDefault="00000000">
      <w:r>
        <w:br w:type="page"/>
      </w:r>
    </w:p>
    <w:p w14:paraId="07EEFBF3" w14:textId="77777777" w:rsidR="008D6927" w:rsidRDefault="00000000" w:rsidP="008D6927">
      <w:pPr>
        <w:spacing w:line="480" w:lineRule="auto"/>
        <w:jc w:val="center"/>
      </w:pPr>
      <w:r>
        <w:lastRenderedPageBreak/>
        <w:t>References</w:t>
      </w:r>
    </w:p>
    <w:p w14:paraId="76445B49" w14:textId="77777777" w:rsidR="008D6927" w:rsidRDefault="008D6927" w:rsidP="008D6927">
      <w:pPr>
        <w:spacing w:line="480" w:lineRule="auto"/>
        <w:jc w:val="center"/>
      </w:pPr>
    </w:p>
    <w:sectPr w:rsidR="008D6927" w:rsidSect="0046654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AE88" w14:textId="77777777" w:rsidR="0060230A" w:rsidRDefault="0060230A">
      <w:r>
        <w:separator/>
      </w:r>
    </w:p>
  </w:endnote>
  <w:endnote w:type="continuationSeparator" w:id="0">
    <w:p w14:paraId="1E70C8C8" w14:textId="77777777" w:rsidR="0060230A" w:rsidRDefault="0060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AC2E" w14:textId="77777777" w:rsidR="0060230A" w:rsidRDefault="0060230A">
      <w:r>
        <w:separator/>
      </w:r>
    </w:p>
  </w:footnote>
  <w:footnote w:type="continuationSeparator" w:id="0">
    <w:p w14:paraId="149CADEF" w14:textId="77777777" w:rsidR="0060230A" w:rsidRDefault="00602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5B24" w14:textId="68E1A8EE" w:rsidR="008D6927" w:rsidRDefault="00000000">
    <w:pPr>
      <w:pStyle w:val="Header"/>
    </w:pPr>
    <w:r>
      <w:t xml:space="preserve">ENHANCEMENT ONE: SOFTWARE DESIGN AND ENGINEERING                                     </w:t>
    </w:r>
    <w:r w:rsidR="008303C4">
      <w:t xml:space="preserve">                                                      </w:t>
    </w:r>
    <w:r>
      <w:t xml:space="preserve">       </w:t>
    </w:r>
    <w:r w:rsidR="004303BA">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4DE0" w14:textId="6A402CA4" w:rsidR="00466548" w:rsidRDefault="00000000">
    <w:pPr>
      <w:pStyle w:val="Header"/>
    </w:pPr>
    <w:r>
      <w:t xml:space="preserve">Running head: </w:t>
    </w:r>
    <w:r w:rsidR="00FB2863">
      <w:t xml:space="preserve">MILESTONE TWO: ENHANCEMENT ONE: SOFTWARE DESIGN AND ENGINEERING                                                                   </w:t>
    </w:r>
    <w:r w:rsidR="008303C4">
      <w:t xml:space="preserve">                                        </w:t>
    </w:r>
    <w:r>
      <w:t xml:space="preserve">     </w:t>
    </w:r>
    <w:r w:rsidR="008D6927">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14960"/>
    <w:multiLevelType w:val="multilevel"/>
    <w:tmpl w:val="712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46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48"/>
    <w:rsid w:val="00056F77"/>
    <w:rsid w:val="00066B33"/>
    <w:rsid w:val="00106B1F"/>
    <w:rsid w:val="00201C45"/>
    <w:rsid w:val="00283D0F"/>
    <w:rsid w:val="00332C65"/>
    <w:rsid w:val="00340956"/>
    <w:rsid w:val="00372558"/>
    <w:rsid w:val="003A0D21"/>
    <w:rsid w:val="004303BA"/>
    <w:rsid w:val="00436D9E"/>
    <w:rsid w:val="00466548"/>
    <w:rsid w:val="004D0017"/>
    <w:rsid w:val="004D4B79"/>
    <w:rsid w:val="004E2EE9"/>
    <w:rsid w:val="0060230A"/>
    <w:rsid w:val="00755347"/>
    <w:rsid w:val="007A3D1B"/>
    <w:rsid w:val="007A41F3"/>
    <w:rsid w:val="007D0B3C"/>
    <w:rsid w:val="008303C4"/>
    <w:rsid w:val="00883E7C"/>
    <w:rsid w:val="008D6927"/>
    <w:rsid w:val="00915434"/>
    <w:rsid w:val="00962BA1"/>
    <w:rsid w:val="0097013D"/>
    <w:rsid w:val="00984E28"/>
    <w:rsid w:val="009E257C"/>
    <w:rsid w:val="00A074D9"/>
    <w:rsid w:val="00A26F5B"/>
    <w:rsid w:val="00A3060B"/>
    <w:rsid w:val="00A675B8"/>
    <w:rsid w:val="00A92FF1"/>
    <w:rsid w:val="00B251C2"/>
    <w:rsid w:val="00B35421"/>
    <w:rsid w:val="00B74D4E"/>
    <w:rsid w:val="00C96591"/>
    <w:rsid w:val="00CA505F"/>
    <w:rsid w:val="00CB026E"/>
    <w:rsid w:val="00D673AC"/>
    <w:rsid w:val="00DA4CE6"/>
    <w:rsid w:val="00E5321B"/>
    <w:rsid w:val="00E53DAE"/>
    <w:rsid w:val="00EE661D"/>
    <w:rsid w:val="00F64EA1"/>
    <w:rsid w:val="00F67CE1"/>
    <w:rsid w:val="00FB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C6956"/>
  <w15:chartTrackingRefBased/>
  <w15:docId w15:val="{16ACF28F-754A-4703-B762-E0EE5E7F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6548"/>
    <w:pPr>
      <w:tabs>
        <w:tab w:val="center" w:pos="4680"/>
        <w:tab w:val="right" w:pos="9360"/>
      </w:tabs>
    </w:pPr>
  </w:style>
  <w:style w:type="character" w:customStyle="1" w:styleId="HeaderChar">
    <w:name w:val="Header Char"/>
    <w:basedOn w:val="DefaultParagraphFont"/>
    <w:link w:val="Header"/>
    <w:rsid w:val="00466548"/>
    <w:rPr>
      <w:sz w:val="24"/>
      <w:szCs w:val="24"/>
    </w:rPr>
  </w:style>
  <w:style w:type="paragraph" w:styleId="Footer">
    <w:name w:val="footer"/>
    <w:basedOn w:val="Normal"/>
    <w:link w:val="FooterChar"/>
    <w:rsid w:val="00466548"/>
    <w:pPr>
      <w:tabs>
        <w:tab w:val="center" w:pos="4680"/>
        <w:tab w:val="right" w:pos="9360"/>
      </w:tabs>
    </w:pPr>
  </w:style>
  <w:style w:type="character" w:customStyle="1" w:styleId="FooterChar">
    <w:name w:val="Footer Char"/>
    <w:basedOn w:val="DefaultParagraphFont"/>
    <w:link w:val="Footer"/>
    <w:rsid w:val="004665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8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Forestal</dc:creator>
  <cp:lastModifiedBy>Anderson Forestal</cp:lastModifiedBy>
  <cp:revision>2</cp:revision>
  <dcterms:created xsi:type="dcterms:W3CDTF">2023-04-15T14:41:00Z</dcterms:created>
  <dcterms:modified xsi:type="dcterms:W3CDTF">2023-04-15T14:41:00Z</dcterms:modified>
</cp:coreProperties>
</file>