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acifico" w:cs="Pacifico" w:eastAsia="Pacifico" w:hAnsi="Pacifico"/>
          <w:b w:val="1"/>
          <w:sz w:val="36"/>
          <w:szCs w:val="36"/>
        </w:rPr>
      </w:pPr>
      <w:r w:rsidDel="00000000" w:rsidR="00000000" w:rsidRPr="00000000">
        <w:rPr>
          <w:rFonts w:ascii="Pacifico" w:cs="Pacifico" w:eastAsia="Pacifico" w:hAnsi="Pacifico"/>
          <w:b w:val="1"/>
          <w:sz w:val="36"/>
          <w:szCs w:val="36"/>
          <w:rtl w:val="0"/>
        </w:rPr>
        <w:t xml:space="preserve">Создание моей мобильной приложении “Очередь в ЦОН”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Инструменты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- Snipping tool (Ножницы)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ВАЖНОЕ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ВОВЛЕЧЕННОСТЬ К ЭТОМУ ПРИЛОЖЕНИЮ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ЭТО ПОЛЕЗНО?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ДИЗАЙН (ЕСЛИ ВДРУГ 1) НЕ СРАБОТАЛО -НЕТУ КЛИЕНТОВ)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УМЕНИЕ ПРЕПОДНЕСТИ (ПОМОЖЕТ К 3) 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МОЖНО БЫЛО СДЕЛАТЬ ЛЮБОМУ - СНАЧАЛА ПОСМОТРЕТЬ В МАРКЕТПЛЕЙСЕ ЕСТЬ ЛИ ДАННЫЕ ФУНКЦИИ? НАПРИМЕР ЗДЕСЬ ИСПОЛЬЗУЮ COUNTDOWN ИЗ МАРКЕТПЛЕЙСА.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Pacifico" w:cs="Pacifico" w:eastAsia="Pacifico" w:hAnsi="Pacifico"/>
          <w:sz w:val="24"/>
          <w:szCs w:val="24"/>
        </w:rPr>
      </w:pP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Почему данное приложение?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понизить столпотворение очереди в ЦОН - И это значительно уменьшит стресс людей - а это повысит здоровье населения. Здоровое население - здоровая страна.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улучшить работу работников в ЦОН - Это значительно повысит желание помогать клиентам.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acifico" w:cs="Pacifico" w:eastAsia="Pacifico" w:hAnsi="Pacifico"/>
          <w:sz w:val="24"/>
          <w:szCs w:val="24"/>
        </w:rPr>
      </w:pP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План-создание приложения.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страница;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для регистрации; DIGITAL ID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для входа;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страница - узнать свою очередь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Установить stopwatch - сделать приблизительный замер - насколько можно отойти от офиса egov (ЦОН)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условия многодетным матерям - если опоздали - то очередь через одного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Наблюдать за очередем - если ктото не пришел в свою черердь - то минус 15 минут = 1800 секундов - ваша очередь приближается -1 очередь.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ВАЖНЫЙ ПУНКТ - Чтобы все использовали Данное приложение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4)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СДЕЛАТЬ КОННЕКТ С БУМАЖКАМИ (БАНКОМАТОМ)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НУЖНО СРОЧНО (ДОБАВИТЬ ПУНКТ)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- ОБНУЛИТЬ ПОСЛЕ ДНЯ + 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МАКСИМАЛЬНОЕ ЗНАЧИТЕЛЕЙ ПОСЕТИТЕЛЙ  - ТУДА ДОБАВИТЬ мне нужно срочно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 (ДОБАВИТЬ)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