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B5AA" w14:textId="338515EC" w:rsidR="00135D97" w:rsidRPr="00C06E0B" w:rsidRDefault="00135D97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74709014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C06E0B">
        <w:rPr>
          <w:rFonts w:ascii="Times New Roman" w:hAnsi="Times New Roman" w:cs="Times New Roman"/>
          <w:b/>
          <w:bCs/>
          <w:sz w:val="52"/>
          <w:szCs w:val="52"/>
        </w:rPr>
        <w:t xml:space="preserve">EDA Report on Average </w:t>
      </w:r>
    </w:p>
    <w:p w14:paraId="3AE66387" w14:textId="70EAA2B3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b/>
          <w:bCs/>
          <w:sz w:val="52"/>
          <w:szCs w:val="52"/>
        </w:rPr>
      </w:pPr>
      <w:r w:rsidRPr="00C06E0B">
        <w:rPr>
          <w:rFonts w:ascii="Times New Roman" w:hAnsi="Times New Roman" w:cs="Times New Roman"/>
          <w:b/>
          <w:bCs/>
          <w:sz w:val="52"/>
          <w:szCs w:val="52"/>
        </w:rPr>
        <w:t xml:space="preserve">Performance Bonus </w:t>
      </w:r>
    </w:p>
    <w:p w14:paraId="473CF78C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52"/>
          <w:szCs w:val="52"/>
        </w:rPr>
      </w:pPr>
    </w:p>
    <w:p w14:paraId="62894F8F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3DE73567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7C19B776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751C6D15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465079BA" w14:textId="01A01398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C06E0B">
        <w:rPr>
          <w:rFonts w:ascii="Times New Roman" w:hAnsi="Times New Roman" w:cs="Times New Roman"/>
          <w:i/>
          <w:iCs/>
          <w:sz w:val="28"/>
          <w:szCs w:val="28"/>
        </w:rPr>
        <w:t>Deanna Graves</w:t>
      </w:r>
    </w:p>
    <w:p w14:paraId="57093AE7" w14:textId="044789DF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C06E0B">
        <w:rPr>
          <w:rFonts w:ascii="Times New Roman" w:hAnsi="Times New Roman" w:cs="Times New Roman"/>
          <w:i/>
          <w:iCs/>
          <w:sz w:val="28"/>
          <w:szCs w:val="28"/>
        </w:rPr>
        <w:t>7/9/26</w:t>
      </w:r>
    </w:p>
    <w:p w14:paraId="355C40A0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52"/>
          <w:szCs w:val="52"/>
        </w:rPr>
      </w:pPr>
    </w:p>
    <w:p w14:paraId="62BBFA2F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90ED94F" w14:textId="77777777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36"/>
          <w:szCs w:val="36"/>
        </w:rPr>
      </w:pPr>
    </w:p>
    <w:p w14:paraId="279EA441" w14:textId="7D1BC98F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36"/>
          <w:szCs w:val="36"/>
        </w:rPr>
      </w:pPr>
      <w:proofErr w:type="gramStart"/>
      <w:r w:rsidRPr="00C06E0B">
        <w:rPr>
          <w:rFonts w:ascii="Times New Roman" w:hAnsi="Times New Roman" w:cs="Times New Roman"/>
          <w:sz w:val="36"/>
          <w:szCs w:val="36"/>
        </w:rPr>
        <w:t>An</w:t>
      </w:r>
      <w:proofErr w:type="gramEnd"/>
      <w:r w:rsidRPr="00C06E0B">
        <w:rPr>
          <w:rFonts w:ascii="Times New Roman" w:hAnsi="Times New Roman" w:cs="Times New Roman"/>
          <w:sz w:val="36"/>
          <w:szCs w:val="36"/>
        </w:rPr>
        <w:t xml:space="preserve"> rudimentary analysis of correlation between multiple </w:t>
      </w:r>
    </w:p>
    <w:p w14:paraId="2C20441B" w14:textId="5FB90F14" w:rsidR="00135D97" w:rsidRPr="00C06E0B" w:rsidRDefault="00135D97" w:rsidP="00135D97">
      <w:pPr>
        <w:tabs>
          <w:tab w:val="num" w:pos="1080"/>
        </w:tabs>
        <w:spacing w:before="240" w:after="0" w:line="240" w:lineRule="auto"/>
        <w:ind w:left="360"/>
        <w:jc w:val="right"/>
        <w:rPr>
          <w:rFonts w:ascii="Times New Roman" w:hAnsi="Times New Roman" w:cs="Times New Roman"/>
          <w:sz w:val="36"/>
          <w:szCs w:val="36"/>
        </w:rPr>
      </w:pPr>
      <w:r w:rsidRPr="00C06E0B">
        <w:rPr>
          <w:rFonts w:ascii="Times New Roman" w:hAnsi="Times New Roman" w:cs="Times New Roman"/>
          <w:sz w:val="36"/>
          <w:szCs w:val="36"/>
        </w:rPr>
        <w:t>factors and performance bonus by employee.</w:t>
      </w:r>
    </w:p>
    <w:p w14:paraId="66144561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95D82A2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E3E8DA7" w14:textId="77777777" w:rsidR="00135D97" w:rsidRDefault="00135D97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19A3748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CD7D1B5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D5CF50F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918A42E" w14:textId="62169906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341D920" w14:textId="5BE4D53F" w:rsidR="00135D97" w:rsidRPr="00933CC4" w:rsidRDefault="00135D97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33CC4">
        <w:rPr>
          <w:rFonts w:ascii="Times New Roman" w:hAnsi="Times New Roman" w:cs="Times New Roman"/>
          <w:b/>
          <w:bCs/>
          <w:sz w:val="52"/>
          <w:szCs w:val="52"/>
        </w:rPr>
        <w:t>Table of Contents</w:t>
      </w:r>
    </w:p>
    <w:p w14:paraId="7CF1EB2B" w14:textId="77777777" w:rsidR="00A533E3" w:rsidRDefault="00A533E3" w:rsidP="00A533E3">
      <w:pPr>
        <w:tabs>
          <w:tab w:val="num" w:pos="1080"/>
        </w:tabs>
        <w:spacing w:before="240" w:after="0" w:line="480" w:lineRule="auto"/>
        <w:rPr>
          <w:rFonts w:ascii="Arial" w:hAnsi="Arial" w:cs="Arial"/>
          <w:sz w:val="28"/>
          <w:szCs w:val="28"/>
        </w:rPr>
      </w:pPr>
    </w:p>
    <w:p w14:paraId="394F3603" w14:textId="3648E758" w:rsidR="00135D97" w:rsidRPr="00CD500A" w:rsidRDefault="00A533E3" w:rsidP="00933CC4">
      <w:pPr>
        <w:pStyle w:val="ListParagraph"/>
        <w:numPr>
          <w:ilvl w:val="0"/>
          <w:numId w:val="7"/>
        </w:numPr>
        <w:tabs>
          <w:tab w:val="num" w:pos="1080"/>
        </w:tabs>
        <w:spacing w:before="240" w:after="0" w:line="480" w:lineRule="auto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35D97" w:rsidRPr="00CD500A">
        <w:rPr>
          <w:rFonts w:ascii="Times New Roman" w:hAnsi="Times New Roman" w:cs="Times New Roman"/>
          <w:sz w:val="32"/>
          <w:szCs w:val="32"/>
        </w:rPr>
        <w:t>Title Page</w:t>
      </w:r>
    </w:p>
    <w:p w14:paraId="489C4901" w14:textId="7D3126CD" w:rsidR="00135D97" w:rsidRPr="00CD500A" w:rsidRDefault="00A533E3" w:rsidP="00A533E3">
      <w:pPr>
        <w:pStyle w:val="ListParagraph"/>
        <w:numPr>
          <w:ilvl w:val="0"/>
          <w:numId w:val="7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35D97" w:rsidRPr="00CD500A">
        <w:rPr>
          <w:rFonts w:ascii="Times New Roman" w:hAnsi="Times New Roman" w:cs="Times New Roman"/>
          <w:sz w:val="32"/>
          <w:szCs w:val="32"/>
        </w:rPr>
        <w:t>Table of Contents</w:t>
      </w:r>
    </w:p>
    <w:p w14:paraId="48057C92" w14:textId="34FB2536" w:rsidR="00135D97" w:rsidRPr="00CD500A" w:rsidRDefault="00A533E3" w:rsidP="00A533E3">
      <w:pPr>
        <w:pStyle w:val="ListParagraph"/>
        <w:numPr>
          <w:ilvl w:val="0"/>
          <w:numId w:val="7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35D97" w:rsidRPr="00CD500A">
        <w:rPr>
          <w:rFonts w:ascii="Times New Roman" w:hAnsi="Times New Roman" w:cs="Times New Roman"/>
          <w:sz w:val="32"/>
          <w:szCs w:val="32"/>
        </w:rPr>
        <w:t>Project Overview and Attribute Information</w:t>
      </w:r>
    </w:p>
    <w:p w14:paraId="47454B21" w14:textId="5F0C6DEC" w:rsidR="00135D97" w:rsidRPr="00CD500A" w:rsidRDefault="00A533E3" w:rsidP="00A533E3">
      <w:pPr>
        <w:pStyle w:val="ListParagraph"/>
        <w:numPr>
          <w:ilvl w:val="0"/>
          <w:numId w:val="7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35D97" w:rsidRPr="00CD500A">
        <w:rPr>
          <w:rFonts w:ascii="Times New Roman" w:hAnsi="Times New Roman" w:cs="Times New Roman"/>
          <w:sz w:val="32"/>
          <w:szCs w:val="32"/>
        </w:rPr>
        <w:t xml:space="preserve">Dataset Statistics and Histograms </w:t>
      </w:r>
    </w:p>
    <w:p w14:paraId="35F7C124" w14:textId="1D57EA5C" w:rsidR="00135D97" w:rsidRPr="00CD500A" w:rsidRDefault="00A533E3" w:rsidP="00A533E3">
      <w:pPr>
        <w:pStyle w:val="ListParagraph"/>
        <w:numPr>
          <w:ilvl w:val="0"/>
          <w:numId w:val="15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35D97" w:rsidRPr="00CD500A">
        <w:rPr>
          <w:rFonts w:ascii="Times New Roman" w:hAnsi="Times New Roman" w:cs="Times New Roman"/>
          <w:sz w:val="32"/>
          <w:szCs w:val="32"/>
        </w:rPr>
        <w:t>Scatter Plots</w:t>
      </w:r>
    </w:p>
    <w:p w14:paraId="469FA616" w14:textId="1C1B751E" w:rsidR="00F27FFE" w:rsidRPr="00CD500A" w:rsidRDefault="00A533E3" w:rsidP="00A533E3">
      <w:pPr>
        <w:pStyle w:val="ListParagraph"/>
        <w:numPr>
          <w:ilvl w:val="0"/>
          <w:numId w:val="15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    </w:t>
      </w:r>
      <w:r w:rsidR="001237C6" w:rsidRPr="00CD500A">
        <w:rPr>
          <w:rFonts w:ascii="Times New Roman" w:hAnsi="Times New Roman" w:cs="Times New Roman"/>
          <w:sz w:val="32"/>
          <w:szCs w:val="32"/>
        </w:rPr>
        <w:t>Relationsh</w:t>
      </w:r>
      <w:r w:rsidR="00A2117E" w:rsidRPr="00CD500A">
        <w:rPr>
          <w:rFonts w:ascii="Times New Roman" w:hAnsi="Times New Roman" w:cs="Times New Roman"/>
          <w:sz w:val="32"/>
          <w:szCs w:val="32"/>
        </w:rPr>
        <w:t>ip and correlation charts</w:t>
      </w:r>
    </w:p>
    <w:p w14:paraId="7E012303" w14:textId="210C4C29" w:rsidR="001237C6" w:rsidRPr="00CD500A" w:rsidRDefault="00A2117E" w:rsidP="00A533E3">
      <w:pPr>
        <w:pStyle w:val="ListParagraph"/>
        <w:numPr>
          <w:ilvl w:val="0"/>
          <w:numId w:val="15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</w:t>
      </w:r>
      <w:r w:rsidR="001237C6" w:rsidRPr="00CD500A">
        <w:rPr>
          <w:rFonts w:ascii="Times New Roman" w:hAnsi="Times New Roman" w:cs="Times New Roman"/>
          <w:sz w:val="32"/>
          <w:szCs w:val="32"/>
        </w:rPr>
        <w:t>Additional Visuals</w:t>
      </w:r>
    </w:p>
    <w:p w14:paraId="579E6CDB" w14:textId="346D461C" w:rsidR="001237C6" w:rsidRPr="00CD500A" w:rsidRDefault="00A2117E" w:rsidP="00A533E3">
      <w:pPr>
        <w:pStyle w:val="ListParagraph"/>
        <w:numPr>
          <w:ilvl w:val="0"/>
          <w:numId w:val="15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 </w:t>
      </w:r>
      <w:r w:rsidR="00A533E3" w:rsidRPr="00CD500A">
        <w:rPr>
          <w:rFonts w:ascii="Times New Roman" w:hAnsi="Times New Roman" w:cs="Times New Roman"/>
          <w:sz w:val="32"/>
          <w:szCs w:val="32"/>
        </w:rPr>
        <w:t>Summary</w:t>
      </w:r>
    </w:p>
    <w:p w14:paraId="6D7F251C" w14:textId="520211AF" w:rsidR="00F27FFE" w:rsidRPr="00CD500A" w:rsidRDefault="00A2117E" w:rsidP="00A533E3">
      <w:pPr>
        <w:pStyle w:val="ListParagraph"/>
        <w:numPr>
          <w:ilvl w:val="0"/>
          <w:numId w:val="15"/>
        </w:numPr>
        <w:tabs>
          <w:tab w:val="num" w:pos="1080"/>
        </w:tabs>
        <w:spacing w:before="240" w:after="0" w:line="480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CD500A">
        <w:rPr>
          <w:rFonts w:ascii="Times New Roman" w:hAnsi="Times New Roman" w:cs="Times New Roman"/>
          <w:sz w:val="32"/>
          <w:szCs w:val="32"/>
        </w:rPr>
        <w:t xml:space="preserve"> </w:t>
      </w:r>
      <w:r w:rsidR="00CD500A" w:rsidRPr="00CD500A">
        <w:rPr>
          <w:rFonts w:ascii="Times New Roman" w:hAnsi="Times New Roman" w:cs="Times New Roman"/>
          <w:sz w:val="32"/>
          <w:szCs w:val="32"/>
        </w:rPr>
        <w:t xml:space="preserve"> </w:t>
      </w:r>
      <w:r w:rsidR="00F27FFE" w:rsidRPr="00CD500A">
        <w:rPr>
          <w:rFonts w:ascii="Times New Roman" w:hAnsi="Times New Roman" w:cs="Times New Roman"/>
          <w:sz w:val="32"/>
          <w:szCs w:val="32"/>
        </w:rPr>
        <w:t>References</w:t>
      </w:r>
    </w:p>
    <w:p w14:paraId="04E4D6C4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9A90D33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EE358E1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46ACBAE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41F0023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E4E6DE5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F1DF090" w14:textId="4B32F4A5" w:rsidR="00135D97" w:rsidRPr="006F531C" w:rsidRDefault="00F27FFE" w:rsidP="00933CC4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F531C">
        <w:rPr>
          <w:rFonts w:ascii="Times New Roman" w:hAnsi="Times New Roman" w:cs="Times New Roman"/>
          <w:b/>
          <w:bCs/>
          <w:sz w:val="52"/>
          <w:szCs w:val="52"/>
        </w:rPr>
        <w:lastRenderedPageBreak/>
        <w:t>Project Overview and Attribute Information</w:t>
      </w:r>
    </w:p>
    <w:p w14:paraId="18550577" w14:textId="77777777" w:rsidR="00F27FFE" w:rsidRDefault="00F27FFE" w:rsidP="00F27FFE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40"/>
          <w:szCs w:val="40"/>
        </w:rPr>
      </w:pPr>
    </w:p>
    <w:p w14:paraId="0EB0EA52" w14:textId="77777777" w:rsidR="00AB1F56" w:rsidRDefault="00AB1F5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653EF00" w14:textId="77777777" w:rsidR="00AB1F56" w:rsidRPr="005C7421" w:rsidRDefault="00AB1F56" w:rsidP="00AB1F56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366DC5" w14:textId="4EF22601" w:rsidR="00AB1F56" w:rsidRPr="00F837A6" w:rsidRDefault="00F837A6" w:rsidP="00F837A6">
      <w:pPr>
        <w:pStyle w:val="ListParagraph"/>
        <w:numPr>
          <w:ilvl w:val="1"/>
          <w:numId w:val="11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Purpose - </w:t>
      </w:r>
      <w:r w:rsidR="00AB1F56" w:rsidRPr="00F837A6">
        <w:rPr>
          <w:rFonts w:ascii="Times New Roman" w:hAnsi="Times New Roman" w:cs="Times New Roman"/>
          <w:sz w:val="28"/>
          <w:szCs w:val="28"/>
        </w:rPr>
        <w:t>The purpose of this</w:t>
      </w:r>
      <w:r w:rsidR="005C7421" w:rsidRPr="00F837A6">
        <w:rPr>
          <w:rFonts w:ascii="Times New Roman" w:hAnsi="Times New Roman" w:cs="Times New Roman"/>
          <w:sz w:val="28"/>
          <w:szCs w:val="28"/>
        </w:rPr>
        <w:t xml:space="preserve"> EDA</w:t>
      </w:r>
      <w:r w:rsidR="00AB1F56" w:rsidRPr="00F837A6">
        <w:rPr>
          <w:rFonts w:ascii="Times New Roman" w:hAnsi="Times New Roman" w:cs="Times New Roman"/>
          <w:sz w:val="28"/>
          <w:szCs w:val="28"/>
        </w:rPr>
        <w:t xml:space="preserve"> is to </w:t>
      </w:r>
      <w:r w:rsidR="005C7421" w:rsidRPr="00F837A6">
        <w:rPr>
          <w:rFonts w:ascii="Times New Roman" w:hAnsi="Times New Roman" w:cs="Times New Roman"/>
          <w:sz w:val="28"/>
          <w:szCs w:val="28"/>
        </w:rPr>
        <w:t>analyze</w:t>
      </w:r>
      <w:r w:rsidR="00AB1F56" w:rsidRPr="00F837A6">
        <w:rPr>
          <w:rFonts w:ascii="Times New Roman" w:hAnsi="Times New Roman" w:cs="Times New Roman"/>
          <w:sz w:val="28"/>
          <w:szCs w:val="28"/>
        </w:rPr>
        <w:t xml:space="preserve"> the contributing or correlating factors associated with the annual team member bonus.</w:t>
      </w:r>
    </w:p>
    <w:p w14:paraId="4DD4D419" w14:textId="77777777" w:rsidR="00AB1F56" w:rsidRDefault="00AB1F5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697B34F" w14:textId="77777777" w:rsidR="00F837A6" w:rsidRPr="005C7421" w:rsidRDefault="00F837A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30F938" w14:textId="55DCC98A" w:rsidR="00AB1F56" w:rsidRPr="005C7421" w:rsidRDefault="00F837A6" w:rsidP="00AB1F56">
      <w:pPr>
        <w:pStyle w:val="ListParagraph"/>
        <w:numPr>
          <w:ilvl w:val="1"/>
          <w:numId w:val="11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Associated Factors</w:t>
      </w:r>
      <w:r w:rsidR="00284C9A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AB1F56" w:rsidRPr="005C7421">
        <w:rPr>
          <w:rFonts w:ascii="Times New Roman" w:hAnsi="Times New Roman" w:cs="Times New Roman"/>
          <w:sz w:val="28"/>
          <w:szCs w:val="28"/>
        </w:rPr>
        <w:t>The associated factors explored include total sales, years with the company, and number of accounts. This analysis focuses on the</w:t>
      </w:r>
      <w:r w:rsidR="009F3A43" w:rsidRPr="005C7421">
        <w:rPr>
          <w:rFonts w:ascii="Times New Roman" w:hAnsi="Times New Roman" w:cs="Times New Roman"/>
          <w:sz w:val="28"/>
          <w:szCs w:val="28"/>
        </w:rPr>
        <w:t xml:space="preserve"> average</w:t>
      </w:r>
      <w:r w:rsidR="00AB1F56" w:rsidRPr="005C7421">
        <w:rPr>
          <w:rFonts w:ascii="Times New Roman" w:hAnsi="Times New Roman" w:cs="Times New Roman"/>
          <w:sz w:val="28"/>
          <w:szCs w:val="28"/>
        </w:rPr>
        <w:t xml:space="preserve"> annual bonus from the </w:t>
      </w:r>
      <w:r w:rsidR="009F3A43" w:rsidRPr="005C7421">
        <w:rPr>
          <w:rFonts w:ascii="Times New Roman" w:hAnsi="Times New Roman" w:cs="Times New Roman"/>
          <w:sz w:val="28"/>
          <w:szCs w:val="28"/>
        </w:rPr>
        <w:t xml:space="preserve">three </w:t>
      </w:r>
      <w:r w:rsidR="00AB1F56" w:rsidRPr="005C7421">
        <w:rPr>
          <w:rFonts w:ascii="Times New Roman" w:hAnsi="Times New Roman" w:cs="Times New Roman"/>
          <w:sz w:val="28"/>
          <w:szCs w:val="28"/>
        </w:rPr>
        <w:t>previous fiscal year</w:t>
      </w:r>
      <w:r w:rsidR="00C06E0B" w:rsidRPr="005C7421">
        <w:rPr>
          <w:rFonts w:ascii="Times New Roman" w:hAnsi="Times New Roman" w:cs="Times New Roman"/>
          <w:sz w:val="28"/>
          <w:szCs w:val="28"/>
        </w:rPr>
        <w:t>s</w:t>
      </w:r>
      <w:r w:rsidR="00AB1F56" w:rsidRPr="005C742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ADAFCB" w14:textId="77777777" w:rsidR="00AB1F56" w:rsidRDefault="00AB1F5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42A8E7" w14:textId="77777777" w:rsidR="00F837A6" w:rsidRPr="005C7421" w:rsidRDefault="00F837A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29A2BBB" w14:textId="28E8D7E2" w:rsidR="00AB1F56" w:rsidRPr="005C7421" w:rsidRDefault="00284C9A" w:rsidP="00AB1F56">
      <w:pPr>
        <w:pStyle w:val="ListParagraph"/>
        <w:numPr>
          <w:ilvl w:val="1"/>
          <w:numId w:val="11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Expectation - </w:t>
      </w:r>
      <w:r w:rsidR="00AB1F56" w:rsidRPr="005C7421">
        <w:rPr>
          <w:rFonts w:ascii="Times New Roman" w:hAnsi="Times New Roman" w:cs="Times New Roman"/>
          <w:sz w:val="28"/>
          <w:szCs w:val="28"/>
        </w:rPr>
        <w:t>The expectation is that</w:t>
      </w:r>
      <w:r w:rsidR="00487C71" w:rsidRPr="005C7421">
        <w:rPr>
          <w:rFonts w:ascii="Times New Roman" w:hAnsi="Times New Roman" w:cs="Times New Roman"/>
          <w:sz w:val="28"/>
          <w:szCs w:val="28"/>
        </w:rPr>
        <w:t xml:space="preserve"> each factor </w:t>
      </w:r>
      <w:proofErr w:type="gramStart"/>
      <w:r w:rsidR="00487C71" w:rsidRPr="005C7421">
        <w:rPr>
          <w:rFonts w:ascii="Times New Roman" w:hAnsi="Times New Roman" w:cs="Times New Roman"/>
          <w:sz w:val="28"/>
          <w:szCs w:val="28"/>
        </w:rPr>
        <w:t xml:space="preserve">- </w:t>
      </w:r>
      <w:r w:rsidR="00AB1F56" w:rsidRPr="005C7421">
        <w:rPr>
          <w:rFonts w:ascii="Times New Roman" w:hAnsi="Times New Roman" w:cs="Times New Roman"/>
          <w:sz w:val="28"/>
          <w:szCs w:val="28"/>
        </w:rPr>
        <w:t xml:space="preserve"> years</w:t>
      </w:r>
      <w:proofErr w:type="gramEnd"/>
      <w:r w:rsidR="00AB1F56" w:rsidRPr="005C7421">
        <w:rPr>
          <w:rFonts w:ascii="Times New Roman" w:hAnsi="Times New Roman" w:cs="Times New Roman"/>
          <w:sz w:val="28"/>
          <w:szCs w:val="28"/>
        </w:rPr>
        <w:t xml:space="preserve"> with the company, number of accounts and total sales</w:t>
      </w:r>
      <w:r w:rsidR="00487C71" w:rsidRPr="005C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87C71" w:rsidRPr="005C7421">
        <w:rPr>
          <w:rFonts w:ascii="Times New Roman" w:hAnsi="Times New Roman" w:cs="Times New Roman"/>
          <w:sz w:val="28"/>
          <w:szCs w:val="28"/>
        </w:rPr>
        <w:t xml:space="preserve">- </w:t>
      </w:r>
      <w:r w:rsidR="00AB1F56" w:rsidRPr="005C7421">
        <w:rPr>
          <w:rFonts w:ascii="Times New Roman" w:hAnsi="Times New Roman" w:cs="Times New Roman"/>
          <w:sz w:val="28"/>
          <w:szCs w:val="28"/>
        </w:rPr>
        <w:t xml:space="preserve"> will</w:t>
      </w:r>
      <w:proofErr w:type="gramEnd"/>
      <w:r w:rsidR="00AB1F56" w:rsidRPr="005C7421">
        <w:rPr>
          <w:rFonts w:ascii="Times New Roman" w:hAnsi="Times New Roman" w:cs="Times New Roman"/>
          <w:sz w:val="28"/>
          <w:szCs w:val="28"/>
        </w:rPr>
        <w:t xml:space="preserve"> all have a positive correlation with the dollar amount of the annual bonus for each salesperson respectively. </w:t>
      </w:r>
    </w:p>
    <w:p w14:paraId="1BA346B5" w14:textId="77777777" w:rsidR="00AB1F56" w:rsidRDefault="00AB1F5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4B27B31" w14:textId="77777777" w:rsidR="00F837A6" w:rsidRPr="005C7421" w:rsidRDefault="00F837A6" w:rsidP="00AB1F56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C2BF6C5" w14:textId="0B922D6F" w:rsidR="00FA11DC" w:rsidRPr="005C7421" w:rsidRDefault="00284C9A" w:rsidP="00AB1F56">
      <w:pPr>
        <w:pStyle w:val="ListParagraph"/>
        <w:numPr>
          <w:ilvl w:val="1"/>
          <w:numId w:val="11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Process - </w:t>
      </w:r>
      <w:r w:rsidR="00AB1F56" w:rsidRPr="005C7421">
        <w:rPr>
          <w:rFonts w:ascii="Times New Roman" w:hAnsi="Times New Roman" w:cs="Times New Roman"/>
          <w:sz w:val="28"/>
          <w:szCs w:val="28"/>
        </w:rPr>
        <w:t xml:space="preserve">The </w:t>
      </w:r>
      <w:r w:rsidR="00FA11DC" w:rsidRPr="005C7421">
        <w:rPr>
          <w:rFonts w:ascii="Times New Roman" w:hAnsi="Times New Roman" w:cs="Times New Roman"/>
          <w:sz w:val="28"/>
          <w:szCs w:val="28"/>
        </w:rPr>
        <w:t>process will include cleaning the dataset</w:t>
      </w:r>
      <w:r>
        <w:rPr>
          <w:rFonts w:ascii="Times New Roman" w:hAnsi="Times New Roman" w:cs="Times New Roman"/>
          <w:sz w:val="28"/>
          <w:szCs w:val="28"/>
        </w:rPr>
        <w:t xml:space="preserve"> of any duplicate data or irrelevant outliers</w:t>
      </w:r>
      <w:r w:rsidR="00FA11DC" w:rsidRPr="005C7421">
        <w:rPr>
          <w:rFonts w:ascii="Times New Roman" w:hAnsi="Times New Roman" w:cs="Times New Roman"/>
          <w:sz w:val="28"/>
          <w:szCs w:val="28"/>
        </w:rPr>
        <w:t>, performing bas</w:t>
      </w:r>
      <w:r>
        <w:rPr>
          <w:rFonts w:ascii="Times New Roman" w:hAnsi="Times New Roman" w:cs="Times New Roman"/>
          <w:sz w:val="28"/>
          <w:szCs w:val="28"/>
        </w:rPr>
        <w:t>e - line</w:t>
      </w:r>
      <w:r w:rsidR="00FA11DC" w:rsidRPr="005C7421">
        <w:rPr>
          <w:rFonts w:ascii="Times New Roman" w:hAnsi="Times New Roman" w:cs="Times New Roman"/>
          <w:sz w:val="28"/>
          <w:szCs w:val="28"/>
        </w:rPr>
        <w:t xml:space="preserve"> calculations, and </w:t>
      </w:r>
      <w:r w:rsidR="00236729" w:rsidRPr="005C7421">
        <w:rPr>
          <w:rFonts w:ascii="Times New Roman" w:hAnsi="Times New Roman" w:cs="Times New Roman"/>
          <w:sz w:val="28"/>
          <w:szCs w:val="28"/>
        </w:rPr>
        <w:t>generating graphic</w:t>
      </w:r>
      <w:r w:rsidR="005C7421" w:rsidRPr="005C7421">
        <w:rPr>
          <w:rFonts w:ascii="Times New Roman" w:hAnsi="Times New Roman" w:cs="Times New Roman"/>
          <w:sz w:val="28"/>
          <w:szCs w:val="28"/>
        </w:rPr>
        <w:t>s</w:t>
      </w:r>
      <w:r w:rsidR="00236729" w:rsidRPr="005C7421">
        <w:rPr>
          <w:rFonts w:ascii="Times New Roman" w:hAnsi="Times New Roman" w:cs="Times New Roman"/>
          <w:sz w:val="28"/>
          <w:szCs w:val="28"/>
        </w:rPr>
        <w:t xml:space="preserve"> to reflect the results.</w:t>
      </w:r>
    </w:p>
    <w:p w14:paraId="1DA6C2E1" w14:textId="77777777" w:rsidR="00FA11DC" w:rsidRPr="00FA11DC" w:rsidRDefault="00FA11DC" w:rsidP="00FA11DC">
      <w:pPr>
        <w:pStyle w:val="ListParagraph"/>
        <w:rPr>
          <w:rFonts w:ascii="Arial" w:hAnsi="Arial" w:cs="Arial"/>
          <w:sz w:val="28"/>
          <w:szCs w:val="28"/>
        </w:rPr>
      </w:pPr>
    </w:p>
    <w:p w14:paraId="174F7BAD" w14:textId="13ECC5E8" w:rsidR="00F27FFE" w:rsidRPr="00F27FFE" w:rsidRDefault="00F27FFE" w:rsidP="00F27FFE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4B1741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08406543" w14:textId="77777777" w:rsidR="00135D97" w:rsidRDefault="00135D97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07C7477" w14:textId="77777777" w:rsidR="00AB1F56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00AA20D0" w14:textId="77777777" w:rsidR="00AB1F56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BE11916" w14:textId="77777777" w:rsidR="00AB1F56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6FC2B7A" w14:textId="7E775A6A" w:rsidR="00AB1F56" w:rsidRDefault="006F531C" w:rsidP="006F531C">
      <w:pPr>
        <w:pBdr>
          <w:bottom w:val="single" w:sz="6" w:space="0" w:color="auto"/>
        </w:pBd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Dataset Statistics and Histograms</w:t>
      </w:r>
    </w:p>
    <w:p w14:paraId="2FB5574B" w14:textId="77777777" w:rsidR="00487C71" w:rsidRPr="00487C71" w:rsidRDefault="00487C71" w:rsidP="00487C71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3460EAD" w14:textId="2D19306B" w:rsidR="00AB1F56" w:rsidRPr="005B7428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B7428">
        <w:rPr>
          <w:rFonts w:ascii="Times New Roman" w:hAnsi="Times New Roman" w:cs="Times New Roman"/>
          <w:b/>
          <w:bCs/>
          <w:sz w:val="40"/>
          <w:szCs w:val="40"/>
          <w:u w:val="single"/>
        </w:rPr>
        <w:t>Bonus</w:t>
      </w:r>
    </w:p>
    <w:p w14:paraId="1A643038" w14:textId="0AC1B56F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Mean </w:t>
      </w:r>
      <w:r w:rsidR="00951C8D" w:rsidRPr="005B7428">
        <w:rPr>
          <w:rFonts w:ascii="Times New Roman" w:hAnsi="Times New Roman" w:cs="Times New Roman"/>
          <w:sz w:val="20"/>
          <w:szCs w:val="20"/>
        </w:rPr>
        <w:t>– 11,129.43</w:t>
      </w:r>
    </w:p>
    <w:p w14:paraId="290C498A" w14:textId="167AF56E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Median </w:t>
      </w:r>
      <w:r w:rsidR="00951C8D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51C8D" w:rsidRPr="005B7428">
        <w:rPr>
          <w:rFonts w:ascii="Times New Roman" w:hAnsi="Times New Roman" w:cs="Times New Roman"/>
          <w:sz w:val="20"/>
          <w:szCs w:val="20"/>
        </w:rPr>
        <w:t>12,499.3425</w:t>
      </w:r>
      <w:r w:rsidRPr="005B7428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6924511" w14:textId="6C4877DA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Mode </w:t>
      </w:r>
      <w:r w:rsidR="00951C8D" w:rsidRPr="005B7428">
        <w:rPr>
          <w:rFonts w:ascii="Times New Roman" w:hAnsi="Times New Roman" w:cs="Times New Roman"/>
          <w:sz w:val="20"/>
          <w:szCs w:val="20"/>
        </w:rPr>
        <w:t>– N/A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AE431C" w:rsidRPr="005B742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</w:p>
    <w:p w14:paraId="78FD2CD9" w14:textId="41C2AB0F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Range </w:t>
      </w:r>
      <w:r w:rsidR="00951C8D" w:rsidRPr="005B7428">
        <w:rPr>
          <w:rFonts w:ascii="Times New Roman" w:hAnsi="Times New Roman" w:cs="Times New Roman"/>
          <w:sz w:val="20"/>
          <w:szCs w:val="20"/>
        </w:rPr>
        <w:t>– 27,741.4998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AE431C" w:rsidRPr="005B742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</w:p>
    <w:p w14:paraId="580588BF" w14:textId="5B68B9C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Variance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="00951C8D"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84,230,048.43</w:t>
      </w:r>
    </w:p>
    <w:p w14:paraId="07734E85" w14:textId="15F73F7D" w:rsidR="00AE431C" w:rsidRPr="005B7428" w:rsidRDefault="00E2198C" w:rsidP="00AE431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Standard Deviation </w:t>
      </w:r>
      <w:r w:rsidR="00AE431C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9177.69298</w:t>
      </w:r>
    </w:p>
    <w:p w14:paraId="78ADDF45" w14:textId="77777777" w:rsidR="00AE431C" w:rsidRPr="00AE431C" w:rsidRDefault="00AE431C" w:rsidP="00AE431C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4C9173FD" w14:textId="31709003" w:rsidR="00AE431C" w:rsidRPr="00AE431C" w:rsidRDefault="00AE431C" w:rsidP="00AE431C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AE431C">
        <w:rPr>
          <w:noProof/>
        </w:rPr>
        <w:drawing>
          <wp:inline distT="0" distB="0" distL="0" distR="0" wp14:anchorId="46518B9F" wp14:editId="67BF4F10">
            <wp:extent cx="6339155" cy="3647045"/>
            <wp:effectExtent l="0" t="0" r="5080" b="0"/>
            <wp:docPr id="981444189" name="Picture 1" descr="The diagram represents a bar chart displaying the average performance bonus in thousands of dollars for various salespeople over previous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4189" name="Picture 1" descr="The diagram represents a bar chart displaying the average performance bonus in thousands of dollars for various salespeople over previous yea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1623" cy="369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265A" w14:textId="77777777" w:rsidR="00E2198C" w:rsidRDefault="00E2198C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972CAA8" w14:textId="77777777" w:rsidR="00487C71" w:rsidRDefault="00487C71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72F25C2C" w14:textId="77777777" w:rsidR="00AE431C" w:rsidRDefault="00AE431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7B14889" w14:textId="77777777" w:rsidR="00AE431C" w:rsidRDefault="00AE431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ADF4711" w14:textId="77777777" w:rsidR="00AE431C" w:rsidRDefault="00AE431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213599E" w14:textId="1A09B423" w:rsidR="00E2198C" w:rsidRPr="005B7428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B7428">
        <w:rPr>
          <w:rFonts w:ascii="Times New Roman" w:hAnsi="Times New Roman" w:cs="Times New Roman"/>
          <w:b/>
          <w:bCs/>
          <w:sz w:val="40"/>
          <w:szCs w:val="40"/>
          <w:u w:val="single"/>
        </w:rPr>
        <w:t>Years with Company</w:t>
      </w:r>
    </w:p>
    <w:p w14:paraId="67C445C2" w14:textId="6819D8AF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Mean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8.22</w:t>
      </w:r>
    </w:p>
    <w:p w14:paraId="6FB51DAF" w14:textId="5EB6EF4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Median -</w:t>
      </w:r>
      <w:r w:rsidR="008A3330" w:rsidRPr="005B7428">
        <w:rPr>
          <w:rFonts w:ascii="Times New Roman" w:hAnsi="Times New Roman" w:cs="Times New Roman"/>
          <w:sz w:val="20"/>
          <w:szCs w:val="20"/>
        </w:rPr>
        <w:t xml:space="preserve"> 7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40A63B" w14:textId="37302302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Mode - </w:t>
      </w:r>
      <w:r w:rsidR="008A3330" w:rsidRPr="005B7428">
        <w:rPr>
          <w:rFonts w:ascii="Times New Roman" w:hAnsi="Times New Roman" w:cs="Times New Roman"/>
          <w:sz w:val="20"/>
          <w:szCs w:val="20"/>
        </w:rPr>
        <w:t>3</w:t>
      </w:r>
    </w:p>
    <w:p w14:paraId="5535EF63" w14:textId="49F9B24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Range - </w:t>
      </w:r>
      <w:r w:rsidR="008A3330" w:rsidRPr="005B7428">
        <w:rPr>
          <w:rFonts w:ascii="Times New Roman" w:hAnsi="Times New Roman" w:cs="Times New Roman"/>
          <w:sz w:val="20"/>
          <w:szCs w:val="20"/>
        </w:rPr>
        <w:t>20</w:t>
      </w:r>
    </w:p>
    <w:p w14:paraId="112D8D86" w14:textId="1148F6C8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Variance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37.5</w:t>
      </w:r>
    </w:p>
    <w:p w14:paraId="1B9AF804" w14:textId="6957CBAF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Standard Deviation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6.12</w:t>
      </w:r>
    </w:p>
    <w:p w14:paraId="6878CB70" w14:textId="77777777" w:rsidR="00E2198C" w:rsidRPr="005B7428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BEE178D" w14:textId="4496A598" w:rsidR="00AE431C" w:rsidRDefault="00AE431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  <w:r w:rsidRPr="00AE43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25B8000" wp14:editId="309AF350">
            <wp:extent cx="6466530" cy="3911029"/>
            <wp:effectExtent l="0" t="0" r="0" b="0"/>
            <wp:docPr id="560983402" name="Picture 1" descr="The diagram represents a bar chart showing the total number of years various salespeople have worked with the company, with figures ranging from 0 to 20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3402" name="Picture 1" descr="The diagram represents a bar chart showing the total number of years various salespeople have worked with the company, with figures ranging from 0 to 20 year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3537" cy="39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7439" w14:textId="77777777" w:rsidR="00AE431C" w:rsidRDefault="00AE431C" w:rsidP="008A3330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32CC7D60" w14:textId="77777777" w:rsidR="00487C71" w:rsidRDefault="00487C71" w:rsidP="008A3330">
      <w:pPr>
        <w:tabs>
          <w:tab w:val="num" w:pos="1080"/>
        </w:tabs>
        <w:spacing w:before="240" w:after="0" w:line="240" w:lineRule="auto"/>
        <w:rPr>
          <w:rFonts w:ascii="Arial" w:hAnsi="Arial" w:cs="Arial"/>
          <w:b/>
          <w:bCs/>
          <w:sz w:val="40"/>
          <w:szCs w:val="40"/>
          <w:u w:val="single"/>
        </w:rPr>
      </w:pPr>
    </w:p>
    <w:p w14:paraId="6DD4A9AA" w14:textId="77777777" w:rsidR="00AE431C" w:rsidRDefault="00AE431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BBA3A39" w14:textId="77777777" w:rsidR="008A3330" w:rsidRDefault="008A3330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31E0830C" w14:textId="77777777" w:rsidR="008A3330" w:rsidRDefault="008A3330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42A403BA" w14:textId="77777777" w:rsidR="008A3330" w:rsidRDefault="008A3330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0719ED87" w14:textId="0D103A94" w:rsidR="00E2198C" w:rsidRPr="005B7428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B7428">
        <w:rPr>
          <w:rFonts w:ascii="Times New Roman" w:hAnsi="Times New Roman" w:cs="Times New Roman"/>
          <w:b/>
          <w:bCs/>
          <w:sz w:val="40"/>
          <w:szCs w:val="40"/>
          <w:u w:val="single"/>
        </w:rPr>
        <w:t>Total Sales</w:t>
      </w:r>
    </w:p>
    <w:p w14:paraId="23297CFC" w14:textId="7FDE2FBB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Mean </w:t>
      </w:r>
      <w:r w:rsidR="009F3A43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F3A43" w:rsidRPr="005B7428">
        <w:rPr>
          <w:rFonts w:ascii="Times New Roman" w:hAnsi="Times New Roman" w:cs="Times New Roman"/>
          <w:sz w:val="20"/>
          <w:szCs w:val="20"/>
        </w:rPr>
        <w:t>$193,243.16</w:t>
      </w:r>
    </w:p>
    <w:p w14:paraId="09AC869F" w14:textId="17C03D7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Median </w:t>
      </w:r>
      <w:r w:rsidR="009F3A43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F3A43" w:rsidRPr="005B7428">
        <w:rPr>
          <w:rFonts w:ascii="Times New Roman" w:hAnsi="Times New Roman" w:cs="Times New Roman"/>
          <w:sz w:val="20"/>
          <w:szCs w:val="20"/>
        </w:rPr>
        <w:t>$87,654.21</w:t>
      </w:r>
    </w:p>
    <w:p w14:paraId="3AB548A5" w14:textId="7CFB2789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Mode </w:t>
      </w:r>
      <w:r w:rsidR="009F3A43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F3A43" w:rsidRPr="005B7428">
        <w:rPr>
          <w:rFonts w:ascii="Times New Roman" w:hAnsi="Times New Roman" w:cs="Times New Roman"/>
          <w:sz w:val="20"/>
          <w:szCs w:val="20"/>
        </w:rPr>
        <w:t>N/A</w:t>
      </w:r>
    </w:p>
    <w:p w14:paraId="57B0B556" w14:textId="5D8CCF34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Range </w:t>
      </w:r>
      <w:r w:rsidR="00951C8D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51C8D" w:rsidRPr="005B7428">
        <w:rPr>
          <w:rFonts w:ascii="Times New Roman" w:hAnsi="Times New Roman" w:cs="Times New Roman"/>
          <w:sz w:val="20"/>
          <w:szCs w:val="20"/>
        </w:rPr>
        <w:t>$438,680.98</w:t>
      </w:r>
    </w:p>
    <w:p w14:paraId="31298474" w14:textId="592E5784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Variance </w:t>
      </w:r>
      <w:r w:rsidR="00951C8D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51C8D" w:rsidRPr="005B7428">
        <w:rPr>
          <w:rFonts w:ascii="Times New Roman" w:hAnsi="Times New Roman" w:cs="Times New Roman"/>
          <w:sz w:val="20"/>
          <w:szCs w:val="20"/>
        </w:rPr>
        <w:t>22,864,155,528</w:t>
      </w:r>
    </w:p>
    <w:p w14:paraId="20CB124F" w14:textId="512EF6F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Standard Deviation </w:t>
      </w:r>
      <w:r w:rsidR="00AE431C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951C8D" w:rsidRPr="005B7428">
        <w:rPr>
          <w:rFonts w:ascii="Times New Roman" w:hAnsi="Times New Roman" w:cs="Times New Roman"/>
          <w:sz w:val="20"/>
          <w:szCs w:val="20"/>
        </w:rPr>
        <w:t>151,208.9797</w:t>
      </w:r>
    </w:p>
    <w:p w14:paraId="146973F4" w14:textId="180E30D9" w:rsidR="00AE431C" w:rsidRPr="00AE431C" w:rsidRDefault="00AE431C" w:rsidP="00AE431C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AE431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74AFF3" wp14:editId="3C632D2E">
            <wp:extent cx="6612009" cy="3606229"/>
            <wp:effectExtent l="0" t="0" r="0" b="0"/>
            <wp:docPr id="216108412" name="Picture 1" descr="The diagram represents a bar chart showing the sum of total sales in millions of dollars for various salespersons, including Reeves, Graves, Smith, and others, with the highest being $0.4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08412" name="Picture 1" descr="The diagram represents a bar chart showing the sum of total sales in millions of dollars for various salespersons, including Reeves, Graves, Smith, and others, with the highest being $0.4M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656" cy="362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B916" w14:textId="77777777" w:rsidR="00E2198C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C6B13C7" w14:textId="77777777" w:rsidR="00E2198C" w:rsidRDefault="00E2198C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01AB9772" w14:textId="77777777" w:rsidR="00AE431C" w:rsidRDefault="00AE431C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b/>
          <w:bCs/>
          <w:sz w:val="40"/>
          <w:szCs w:val="40"/>
          <w:u w:val="single"/>
        </w:rPr>
      </w:pPr>
    </w:p>
    <w:p w14:paraId="093ABA94" w14:textId="77777777" w:rsidR="00487C71" w:rsidRDefault="00487C71" w:rsidP="008A3330">
      <w:pPr>
        <w:tabs>
          <w:tab w:val="num" w:pos="1080"/>
        </w:tabs>
        <w:spacing w:before="240" w:after="0" w:line="240" w:lineRule="auto"/>
        <w:rPr>
          <w:rFonts w:ascii="Arial" w:hAnsi="Arial" w:cs="Arial"/>
          <w:b/>
          <w:bCs/>
          <w:sz w:val="40"/>
          <w:szCs w:val="40"/>
          <w:u w:val="single"/>
        </w:rPr>
      </w:pPr>
    </w:p>
    <w:p w14:paraId="0804EB7F" w14:textId="77777777" w:rsidR="008A3330" w:rsidRDefault="008A3330" w:rsidP="008A3330">
      <w:pPr>
        <w:tabs>
          <w:tab w:val="num" w:pos="1080"/>
        </w:tabs>
        <w:spacing w:before="240" w:after="0" w:line="240" w:lineRule="auto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6AC8B3F" w14:textId="77777777" w:rsidR="00E35B73" w:rsidRDefault="00E35B73" w:rsidP="008A3330">
      <w:pPr>
        <w:tabs>
          <w:tab w:val="num" w:pos="1080"/>
        </w:tabs>
        <w:spacing w:before="240" w:after="0" w:line="240" w:lineRule="auto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C132FEB" w14:textId="19CADDD2" w:rsidR="00E2198C" w:rsidRPr="005B7428" w:rsidRDefault="00E2198C" w:rsidP="008A3330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B7428">
        <w:rPr>
          <w:rFonts w:ascii="Times New Roman" w:hAnsi="Times New Roman" w:cs="Times New Roman"/>
          <w:b/>
          <w:bCs/>
          <w:sz w:val="40"/>
          <w:szCs w:val="40"/>
          <w:u w:val="single"/>
        </w:rPr>
        <w:t>Number of Accounts</w:t>
      </w:r>
    </w:p>
    <w:p w14:paraId="35FAFD7B" w14:textId="77777777" w:rsidR="00AB1F56" w:rsidRPr="005B7428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98A3512" w14:textId="00738025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Mean </w:t>
      </w:r>
      <w:r w:rsidR="00E85152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E85152" w:rsidRPr="005B7428">
        <w:rPr>
          <w:rFonts w:ascii="Times New Roman" w:hAnsi="Times New Roman" w:cs="Times New Roman"/>
          <w:sz w:val="20"/>
          <w:szCs w:val="20"/>
        </w:rPr>
        <w:t>61.11</w:t>
      </w:r>
    </w:p>
    <w:p w14:paraId="3622BB3F" w14:textId="74E50C39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Median - </w:t>
      </w:r>
      <w:r w:rsidR="008A3330" w:rsidRPr="005B7428">
        <w:rPr>
          <w:rFonts w:ascii="Times New Roman" w:hAnsi="Times New Roman" w:cs="Times New Roman"/>
          <w:sz w:val="20"/>
          <w:szCs w:val="20"/>
        </w:rPr>
        <w:t>28</w:t>
      </w:r>
    </w:p>
    <w:p w14:paraId="6D763334" w14:textId="3237673B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Mode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N/A</w:t>
      </w:r>
    </w:p>
    <w:p w14:paraId="6A97517E" w14:textId="6F2D464A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Range - </w:t>
      </w:r>
      <w:r w:rsidR="008A3330" w:rsidRPr="005B7428">
        <w:rPr>
          <w:rFonts w:ascii="Times New Roman" w:hAnsi="Times New Roman" w:cs="Times New Roman"/>
          <w:sz w:val="20"/>
          <w:szCs w:val="20"/>
        </w:rPr>
        <w:t>169</w:t>
      </w:r>
    </w:p>
    <w:p w14:paraId="4A1E3580" w14:textId="3505CF7B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Variance </w:t>
      </w:r>
      <w:r w:rsidR="008A3330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3442.098</w:t>
      </w:r>
    </w:p>
    <w:p w14:paraId="03F74A78" w14:textId="00B70347" w:rsidR="00E2198C" w:rsidRPr="005B7428" w:rsidRDefault="00E2198C" w:rsidP="00E2198C">
      <w:pPr>
        <w:pStyle w:val="ListParagraph"/>
        <w:numPr>
          <w:ilvl w:val="1"/>
          <w:numId w:val="13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Standard Deviation </w:t>
      </w:r>
      <w:r w:rsidR="00AE431C" w:rsidRPr="005B7428">
        <w:rPr>
          <w:rFonts w:ascii="Times New Roman" w:hAnsi="Times New Roman" w:cs="Times New Roman"/>
          <w:sz w:val="20"/>
          <w:szCs w:val="20"/>
        </w:rPr>
        <w:t>–</w:t>
      </w:r>
      <w:r w:rsidRPr="005B7428">
        <w:rPr>
          <w:rFonts w:ascii="Times New Roman" w:hAnsi="Times New Roman" w:cs="Times New Roman"/>
          <w:sz w:val="20"/>
          <w:szCs w:val="20"/>
        </w:rPr>
        <w:t xml:space="preserve"> </w:t>
      </w:r>
      <w:r w:rsidR="008A3330" w:rsidRPr="005B7428">
        <w:rPr>
          <w:rFonts w:ascii="Times New Roman" w:hAnsi="Times New Roman" w:cs="Times New Roman"/>
          <w:sz w:val="20"/>
          <w:szCs w:val="20"/>
        </w:rPr>
        <w:t>58.668</w:t>
      </w:r>
    </w:p>
    <w:p w14:paraId="39D10962" w14:textId="07919B8D" w:rsidR="00AE431C" w:rsidRPr="00AE431C" w:rsidRDefault="009F3A43" w:rsidP="00AE431C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9F3A4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8091529" wp14:editId="648D7CA0">
            <wp:extent cx="5915068" cy="3333774"/>
            <wp:effectExtent l="0" t="0" r="9525" b="0"/>
            <wp:docPr id="786138239" name="Picture 1" descr="The image is a bar chart displaying the number of customer accounts held by various salespers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8239" name="Picture 1" descr="The image is a bar chart displaying the number of customer accounts held by various salesperson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5068" cy="3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3B1D" w14:textId="77777777" w:rsidR="00AB1F56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4BAD6CB" w14:textId="77777777" w:rsidR="00AB1F56" w:rsidRDefault="00AB1F56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65C2813" w14:textId="3939BECB" w:rsidR="00AB1F56" w:rsidRDefault="00AB1F56" w:rsidP="00135D97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05CD0A59" w14:textId="541F0F63" w:rsidR="00FC5369" w:rsidRPr="00487C71" w:rsidRDefault="00D05F2B" w:rsidP="00284C9A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 w:rsidRPr="00487C71">
        <w:rPr>
          <w:rFonts w:ascii="Times New Roman" w:hAnsi="Times New Roman" w:cs="Times New Roman"/>
          <w:b/>
          <w:bCs/>
          <w:sz w:val="52"/>
          <w:szCs w:val="52"/>
        </w:rPr>
        <w:lastRenderedPageBreak/>
        <w:t>Scatter Charts Showing Relationships Between All Variables</w:t>
      </w:r>
    </w:p>
    <w:p w14:paraId="56BD13B3" w14:textId="77777777" w:rsidR="00D05F2B" w:rsidRDefault="00D05F2B" w:rsidP="00D05F2B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37473F80" w14:textId="0E5635AD" w:rsidR="00FC5369" w:rsidRDefault="00D05F2B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  <w:r w:rsidRPr="00D05F2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C55F269" wp14:editId="3582D01A">
            <wp:extent cx="5067337" cy="4362482"/>
            <wp:effectExtent l="0" t="0" r="0" b="0"/>
            <wp:docPr id="12360115" name="Picture 1" descr="The diagram illustrates a comparison between the performance bonus distribution, categorized by the number of customer accounts, and the total sales in millions, showcasing a range from zero to 0.4M in total sales and various customer account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15" name="Picture 1" descr="The diagram illustrates a comparison between the performance bonus distribution, categorized by the number of customer accounts, and the total sales in millions, showcasing a range from zero to 0.4M in total sales and various customer account cou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43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7897" w14:textId="7ADA3392" w:rsidR="00D05F2B" w:rsidRDefault="00D05F2B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  <w:r w:rsidRPr="00D05F2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FF96C37" wp14:editId="637317C2">
            <wp:extent cx="4914936" cy="2190766"/>
            <wp:effectExtent l="0" t="0" r="0" b="0"/>
            <wp:docPr id="1722641407" name="Picture 1" descr="The graph illustrates the distribution of performance bonuses in correlation with the total sales over the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1407" name="Picture 1" descr="The graph illustrates the distribution of performance bonuses in correlation with the total sales over the year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81B9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545DC3E" w14:textId="77777777" w:rsidR="005B7428" w:rsidRDefault="005B7428" w:rsidP="00933CC4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B5EBB00" w14:textId="00E39132" w:rsidR="00933CC4" w:rsidRPr="005B7428" w:rsidRDefault="00D05F2B" w:rsidP="00933CC4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B7428">
        <w:rPr>
          <w:rFonts w:ascii="Times New Roman" w:hAnsi="Times New Roman" w:cs="Times New Roman"/>
          <w:b/>
          <w:bCs/>
          <w:sz w:val="52"/>
          <w:szCs w:val="52"/>
        </w:rPr>
        <w:t>Relationships and Correlations Exemplified by Scatter Charts</w:t>
      </w:r>
    </w:p>
    <w:p w14:paraId="6D8F0D4E" w14:textId="77777777" w:rsidR="00A4704B" w:rsidRPr="005B7428" w:rsidRDefault="00A4704B" w:rsidP="00D05F2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58C8E9EF" w14:textId="367AA30E" w:rsidR="00D05F2B" w:rsidRPr="005B7428" w:rsidRDefault="00D05F2B" w:rsidP="00D05F2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Performance Bonus by Number of Accounts:</w:t>
      </w:r>
    </w:p>
    <w:p w14:paraId="53D45E5E" w14:textId="3FBC4A49" w:rsidR="00D05F2B" w:rsidRPr="005B7428" w:rsidRDefault="00D05F2B" w:rsidP="00D05F2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Somewhat positive correlation between bonus</w:t>
      </w:r>
      <w:r w:rsidR="00A4704B" w:rsidRPr="005B7428">
        <w:rPr>
          <w:rFonts w:ascii="Times New Roman" w:hAnsi="Times New Roman" w:cs="Times New Roman"/>
          <w:sz w:val="20"/>
          <w:szCs w:val="20"/>
        </w:rPr>
        <w:t xml:space="preserve"> amount</w:t>
      </w:r>
      <w:r w:rsidRPr="005B7428">
        <w:rPr>
          <w:rFonts w:ascii="Times New Roman" w:hAnsi="Times New Roman" w:cs="Times New Roman"/>
          <w:sz w:val="20"/>
          <w:szCs w:val="20"/>
        </w:rPr>
        <w:t xml:space="preserve"> and number of accounts; high level of variance</w:t>
      </w:r>
    </w:p>
    <w:p w14:paraId="19B599CD" w14:textId="77777777" w:rsidR="00D05F2B" w:rsidRPr="005B7428" w:rsidRDefault="00D05F2B" w:rsidP="00D05F2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C69512" w14:textId="6B5BD9BD" w:rsidR="00D05F2B" w:rsidRPr="005B7428" w:rsidRDefault="00D05F2B" w:rsidP="00D05F2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Performance Bonus by Sum of Total Sales:</w:t>
      </w:r>
    </w:p>
    <w:p w14:paraId="46E13327" w14:textId="357AB188" w:rsidR="00D05F2B" w:rsidRPr="005B7428" w:rsidRDefault="00A4704B" w:rsidP="00D05F2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Strong positive correlation between bonus amount and total sales</w:t>
      </w:r>
    </w:p>
    <w:p w14:paraId="5D4FB0AE" w14:textId="77777777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47AE1645" w14:textId="1CA0BBC2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Total Sales by Number of Customer Accounts:</w:t>
      </w:r>
    </w:p>
    <w:p w14:paraId="525F3292" w14:textId="524C446C" w:rsidR="00A4704B" w:rsidRPr="005B7428" w:rsidRDefault="00A4704B" w:rsidP="00A4704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Number of accounts has a nearly linear positive correlation with bonus amount</w:t>
      </w:r>
    </w:p>
    <w:p w14:paraId="2A6030B0" w14:textId="77777777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38D92C8B" w14:textId="5539EDAF" w:rsidR="00FC5369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Number of Customer Accounts by Years with Company</w:t>
      </w:r>
    </w:p>
    <w:p w14:paraId="429C05CF" w14:textId="56666254" w:rsidR="00A4704B" w:rsidRPr="005B7428" w:rsidRDefault="00A4704B" w:rsidP="00A4704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Number of accounts has a positive correlation with years with company excluding a few outliers</w:t>
      </w:r>
    </w:p>
    <w:p w14:paraId="5EE541DE" w14:textId="77777777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422C56C9" w14:textId="473888CF" w:rsidR="00FC5369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Performance Bonus by Years with Company</w:t>
      </w:r>
    </w:p>
    <w:p w14:paraId="666688E0" w14:textId="72FFE623" w:rsidR="00A4704B" w:rsidRPr="005B7428" w:rsidRDefault="00A4704B" w:rsidP="00A4704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>Performance bonus has low to no correlation with years spent in company</w:t>
      </w:r>
    </w:p>
    <w:p w14:paraId="7390D539" w14:textId="77777777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5A7233" w14:textId="1C1CC53B" w:rsidR="00A4704B" w:rsidRPr="005B7428" w:rsidRDefault="00A4704B" w:rsidP="00A4704B">
      <w:p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B7428">
        <w:rPr>
          <w:rFonts w:ascii="Times New Roman" w:hAnsi="Times New Roman" w:cs="Times New Roman"/>
          <w:sz w:val="24"/>
          <w:szCs w:val="24"/>
          <w:u w:val="single"/>
        </w:rPr>
        <w:t>Performance Bonus by Sum of Total Sales</w:t>
      </w:r>
    </w:p>
    <w:p w14:paraId="47B6C4A8" w14:textId="2F882EFB" w:rsidR="00A4704B" w:rsidRPr="005B7428" w:rsidRDefault="00A4704B" w:rsidP="00A4704B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0"/>
          <w:szCs w:val="20"/>
        </w:rPr>
      </w:pPr>
      <w:r w:rsidRPr="005B7428">
        <w:rPr>
          <w:rFonts w:ascii="Times New Roman" w:hAnsi="Times New Roman" w:cs="Times New Roman"/>
          <w:sz w:val="20"/>
          <w:szCs w:val="20"/>
        </w:rPr>
        <w:t xml:space="preserve">Total sales </w:t>
      </w:r>
      <w:r w:rsidR="00BB5B70" w:rsidRPr="005B7428">
        <w:rPr>
          <w:rFonts w:ascii="Times New Roman" w:hAnsi="Times New Roman" w:cs="Times New Roman"/>
          <w:sz w:val="20"/>
          <w:szCs w:val="20"/>
        </w:rPr>
        <w:t>have</w:t>
      </w:r>
      <w:r w:rsidRPr="005B7428">
        <w:rPr>
          <w:rFonts w:ascii="Times New Roman" w:hAnsi="Times New Roman" w:cs="Times New Roman"/>
          <w:sz w:val="20"/>
          <w:szCs w:val="20"/>
        </w:rPr>
        <w:t xml:space="preserve"> a positive correlation with bonus amount</w:t>
      </w:r>
    </w:p>
    <w:p w14:paraId="69C98D72" w14:textId="77777777" w:rsidR="00487C71" w:rsidRDefault="00487C71" w:rsidP="00487C71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1250446F" w14:textId="77777777" w:rsidR="00487C71" w:rsidRDefault="00487C71" w:rsidP="00487C71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327C232D" w14:textId="77777777" w:rsidR="00487C71" w:rsidRDefault="00487C71" w:rsidP="00487C71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71E0FD54" w14:textId="77777777" w:rsidR="00487C71" w:rsidRPr="00487C71" w:rsidRDefault="00487C71" w:rsidP="00487C71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343AEF5B" w14:textId="3FB4C703" w:rsidR="00FC5369" w:rsidRPr="00487C71" w:rsidRDefault="00A4704B" w:rsidP="00A4704B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7C71">
        <w:rPr>
          <w:rFonts w:ascii="Times New Roman" w:hAnsi="Times New Roman" w:cs="Times New Roman"/>
          <w:b/>
          <w:bCs/>
          <w:sz w:val="52"/>
          <w:szCs w:val="52"/>
        </w:rPr>
        <w:t>Additional Visuals</w:t>
      </w:r>
    </w:p>
    <w:p w14:paraId="4FF2207D" w14:textId="77777777" w:rsidR="00A4704B" w:rsidRDefault="00A4704B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6AAA04A" w14:textId="1606BF25" w:rsidR="00FC5369" w:rsidRDefault="001C3CED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</w:t>
      </w:r>
      <w:r w:rsidRPr="001C3CE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E105E2" wp14:editId="38EE7217">
            <wp:extent cx="5753528" cy="3333663"/>
            <wp:effectExtent l="0" t="0" r="0" b="635"/>
            <wp:docPr id="1106810397" name="Picture 1" descr="The image is a colorful pie chart displaying the total sales by each salesperson, with partial names and some miss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0397" name="Picture 1" descr="The image is a colorful pie chart displaying the total sales by each salesperson, with partial names and some missing informa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8227" cy="33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FB4" w14:textId="1E089007" w:rsidR="001C3CED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 w:rsidRPr="001C3CE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8A285F" wp14:editId="07C6F5CA">
            <wp:extent cx="5288471" cy="3119919"/>
            <wp:effectExtent l="0" t="0" r="7620" b="4445"/>
            <wp:docPr id="1721395379" name="Picture 1" descr="The pie chart displays the distribution of customer accounts among various salespersons, with Michael Smith having the largest sha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95379" name="Picture 1" descr="The pie chart displays the distribution of customer accounts among various salespersons, with Michael Smith having the largest shar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278" cy="31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EC95" w14:textId="77777777" w:rsidR="001C3CED" w:rsidRDefault="001C3CED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60DC9CF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13671FB" w14:textId="3C6143D6" w:rsidR="00FC5369" w:rsidRPr="005B7428" w:rsidRDefault="001C3CED" w:rsidP="001C3CED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B7428">
        <w:rPr>
          <w:rFonts w:ascii="Times New Roman" w:hAnsi="Times New Roman" w:cs="Times New Roman"/>
          <w:b/>
          <w:bCs/>
          <w:sz w:val="52"/>
          <w:szCs w:val="52"/>
        </w:rPr>
        <w:t>Summary</w:t>
      </w:r>
    </w:p>
    <w:p w14:paraId="697AFFB7" w14:textId="77777777" w:rsidR="001C3CED" w:rsidRPr="005B7428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4E11EA20" w14:textId="77777777" w:rsidR="00487C71" w:rsidRPr="005B7428" w:rsidRDefault="00487C71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17952C7" w14:textId="7466AE13" w:rsidR="001C3CED" w:rsidRPr="005B7428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 w:rsidRPr="005B7428">
        <w:rPr>
          <w:rFonts w:ascii="Times New Roman" w:hAnsi="Times New Roman" w:cs="Times New Roman"/>
          <w:sz w:val="36"/>
          <w:szCs w:val="36"/>
        </w:rPr>
        <w:t>This analysis has addressed the correlation between annual bonus as related to years with the company, total number of accounts and total sales.</w:t>
      </w:r>
      <w:r w:rsidR="00E35B7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87D7AA2" w14:textId="77777777" w:rsidR="001C3CED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2EAA1A16" w14:textId="77777777" w:rsidR="001C3CED" w:rsidRPr="005B7428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7109DD6C" w14:textId="77777777" w:rsidR="001C3CED" w:rsidRPr="005B7428" w:rsidRDefault="001C3CED" w:rsidP="001C3CED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sz w:val="20"/>
          <w:szCs w:val="20"/>
        </w:rPr>
      </w:pPr>
    </w:p>
    <w:p w14:paraId="2C6864D3" w14:textId="77777777" w:rsidR="001C3CED" w:rsidRPr="005B7428" w:rsidRDefault="001C3CED" w:rsidP="001C3CED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B7428">
        <w:rPr>
          <w:rFonts w:ascii="Times New Roman" w:hAnsi="Times New Roman" w:cs="Times New Roman"/>
          <w:sz w:val="28"/>
          <w:szCs w:val="28"/>
        </w:rPr>
        <w:t xml:space="preserve">The bar charts show each factor individually. </w:t>
      </w:r>
    </w:p>
    <w:p w14:paraId="0D7E9352" w14:textId="77777777" w:rsidR="00462CE2" w:rsidRPr="005B7428" w:rsidRDefault="00462CE2" w:rsidP="00462CE2">
      <w:pPr>
        <w:pStyle w:val="ListParagraph"/>
        <w:tabs>
          <w:tab w:val="num" w:pos="1080"/>
        </w:tabs>
        <w:spacing w:before="240" w:after="0" w:line="240" w:lineRule="auto"/>
        <w:ind w:left="1799"/>
        <w:rPr>
          <w:rFonts w:ascii="Times New Roman" w:hAnsi="Times New Roman" w:cs="Times New Roman"/>
          <w:sz w:val="28"/>
          <w:szCs w:val="28"/>
        </w:rPr>
      </w:pPr>
    </w:p>
    <w:p w14:paraId="00011F32" w14:textId="77777777" w:rsidR="001C3CED" w:rsidRPr="005B7428" w:rsidRDefault="001C3CED" w:rsidP="001C3CED">
      <w:pPr>
        <w:pStyle w:val="ListParagraph"/>
        <w:tabs>
          <w:tab w:val="num" w:pos="1080"/>
        </w:tabs>
        <w:spacing w:before="240" w:after="0" w:line="240" w:lineRule="auto"/>
        <w:ind w:left="1799"/>
        <w:rPr>
          <w:rFonts w:ascii="Times New Roman" w:hAnsi="Times New Roman" w:cs="Times New Roman"/>
          <w:sz w:val="28"/>
          <w:szCs w:val="28"/>
        </w:rPr>
      </w:pPr>
    </w:p>
    <w:p w14:paraId="1EBF7C82" w14:textId="77777777" w:rsidR="001C3CED" w:rsidRPr="005B7428" w:rsidRDefault="001C3CED" w:rsidP="001C3CED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B7428">
        <w:rPr>
          <w:rFonts w:ascii="Times New Roman" w:hAnsi="Times New Roman" w:cs="Times New Roman"/>
          <w:sz w:val="28"/>
          <w:szCs w:val="28"/>
        </w:rPr>
        <w:t xml:space="preserve">The scatter charts show the correlations between these factors. </w:t>
      </w:r>
    </w:p>
    <w:p w14:paraId="41D3F90F" w14:textId="77777777" w:rsidR="001C3CED" w:rsidRPr="005B7428" w:rsidRDefault="001C3CED" w:rsidP="001C3C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211949" w14:textId="77777777" w:rsidR="001C3CED" w:rsidRPr="005B7428" w:rsidRDefault="001C3CED" w:rsidP="001C3CED">
      <w:pPr>
        <w:pStyle w:val="ListParagraph"/>
        <w:tabs>
          <w:tab w:val="num" w:pos="1080"/>
        </w:tabs>
        <w:spacing w:before="240" w:after="0" w:line="240" w:lineRule="auto"/>
        <w:ind w:left="1799"/>
        <w:rPr>
          <w:rFonts w:ascii="Times New Roman" w:hAnsi="Times New Roman" w:cs="Times New Roman"/>
          <w:sz w:val="28"/>
          <w:szCs w:val="28"/>
        </w:rPr>
      </w:pPr>
    </w:p>
    <w:p w14:paraId="48620595" w14:textId="294C3704" w:rsidR="001C3CED" w:rsidRPr="005B7428" w:rsidRDefault="001C3CED" w:rsidP="001C3CED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B7428">
        <w:rPr>
          <w:rFonts w:ascii="Times New Roman" w:hAnsi="Times New Roman" w:cs="Times New Roman"/>
          <w:sz w:val="28"/>
          <w:szCs w:val="28"/>
        </w:rPr>
        <w:t>The relationships are noted and discussed.</w:t>
      </w:r>
    </w:p>
    <w:p w14:paraId="629E1F7C" w14:textId="77777777" w:rsidR="00462CE2" w:rsidRPr="005B7428" w:rsidRDefault="00462CE2" w:rsidP="001C3CED">
      <w:pPr>
        <w:pStyle w:val="ListParagraph"/>
        <w:tabs>
          <w:tab w:val="num" w:pos="1080"/>
        </w:tabs>
        <w:spacing w:before="240" w:after="0" w:line="240" w:lineRule="auto"/>
        <w:ind w:left="1799"/>
        <w:rPr>
          <w:rFonts w:ascii="Times New Roman" w:hAnsi="Times New Roman" w:cs="Times New Roman"/>
          <w:sz w:val="28"/>
          <w:szCs w:val="28"/>
        </w:rPr>
      </w:pPr>
    </w:p>
    <w:p w14:paraId="6BD1C4D1" w14:textId="77777777" w:rsidR="00462CE2" w:rsidRPr="005B7428" w:rsidRDefault="00462CE2" w:rsidP="001C3CED">
      <w:pPr>
        <w:pStyle w:val="ListParagraph"/>
        <w:tabs>
          <w:tab w:val="num" w:pos="1080"/>
        </w:tabs>
        <w:spacing w:before="240" w:after="0" w:line="240" w:lineRule="auto"/>
        <w:ind w:left="1799"/>
        <w:rPr>
          <w:rFonts w:ascii="Times New Roman" w:hAnsi="Times New Roman" w:cs="Times New Roman"/>
          <w:sz w:val="28"/>
          <w:szCs w:val="28"/>
        </w:rPr>
      </w:pPr>
    </w:p>
    <w:p w14:paraId="55EDA9B3" w14:textId="33185AD9" w:rsidR="001C3CED" w:rsidRPr="005B7428" w:rsidRDefault="001C3CED" w:rsidP="001C3CED">
      <w:pPr>
        <w:pStyle w:val="ListParagraph"/>
        <w:numPr>
          <w:ilvl w:val="0"/>
          <w:numId w:val="14"/>
        </w:numPr>
        <w:tabs>
          <w:tab w:val="num" w:pos="1080"/>
        </w:tabs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B7428">
        <w:rPr>
          <w:rFonts w:ascii="Times New Roman" w:hAnsi="Times New Roman" w:cs="Times New Roman"/>
          <w:sz w:val="28"/>
          <w:szCs w:val="28"/>
        </w:rPr>
        <w:t>Two additional diagrams are added for further analysis of the contributing factors.</w:t>
      </w:r>
    </w:p>
    <w:p w14:paraId="1B6FCBED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4F91DCF" w14:textId="557604AC" w:rsidR="00BB5B70" w:rsidRDefault="00BB5B70" w:rsidP="00E677A5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3013CD6F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2A0C5C4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5346DF9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A4A4224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61E79D1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DB1672C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BB27EA3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6DBD471" w14:textId="342D3EDF" w:rsidR="00FC5369" w:rsidRDefault="00487C71" w:rsidP="00487C71">
      <w:pPr>
        <w:pBdr>
          <w:bottom w:val="single" w:sz="6" w:space="1" w:color="auto"/>
        </w:pBd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References</w:t>
      </w:r>
    </w:p>
    <w:p w14:paraId="4B168C56" w14:textId="77777777" w:rsidR="00487C71" w:rsidRDefault="00487C71" w:rsidP="00487C71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C541762" w14:textId="72018A6A" w:rsidR="006F531C" w:rsidRDefault="006F531C" w:rsidP="00487C71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Excel Data Sheet – Sales Bonus Data</w:t>
      </w:r>
    </w:p>
    <w:p w14:paraId="5915F9A0" w14:textId="77777777" w:rsidR="006F531C" w:rsidRDefault="006F531C" w:rsidP="00487C71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</w:p>
    <w:p w14:paraId="26ADC7F1" w14:textId="2B259865" w:rsidR="00487C71" w:rsidRPr="0002310B" w:rsidRDefault="0002310B" w:rsidP="00487C71">
      <w:pPr>
        <w:tabs>
          <w:tab w:val="num" w:pos="1080"/>
        </w:tabs>
        <w:spacing w:before="240"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 w:rsidRPr="0002310B">
        <w:rPr>
          <w:rFonts w:ascii="Arial" w:hAnsi="Arial" w:cs="Arial"/>
          <w:sz w:val="24"/>
          <w:szCs w:val="24"/>
        </w:rPr>
        <w:t>https://ivylearn.ivytech.edu/courses/1404116/files/140724588?verifier=3sKnfbaCVsMzJKn61E26GqP7R6t1bcmyFrckJJ6F&amp;wrap=1</w:t>
      </w:r>
    </w:p>
    <w:p w14:paraId="69EB02B7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1DD79C0A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0A9A4E59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2F64B63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DB4E95A" w14:textId="77777777" w:rsidR="00FC5369" w:rsidRDefault="00FC5369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4BE12F1A" w14:textId="5C90D9E6" w:rsidR="00462CE2" w:rsidRDefault="00462CE2" w:rsidP="003D0AA0">
      <w:pPr>
        <w:tabs>
          <w:tab w:val="left" w:pos="2475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5432A7B8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10B05C3" w14:textId="77777777" w:rsidR="00462CE2" w:rsidRDefault="00462CE2" w:rsidP="00933CC4">
      <w:pPr>
        <w:tabs>
          <w:tab w:val="num" w:pos="1080"/>
        </w:tabs>
        <w:spacing w:before="240" w:after="0" w:line="240" w:lineRule="auto"/>
        <w:rPr>
          <w:rFonts w:ascii="Arial" w:hAnsi="Arial" w:cs="Arial"/>
          <w:sz w:val="20"/>
          <w:szCs w:val="20"/>
        </w:rPr>
      </w:pPr>
    </w:p>
    <w:p w14:paraId="4A30BC54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37C5CF37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87EEAAB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20AE3BA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799D0E8E" w14:textId="77777777" w:rsidR="00462CE2" w:rsidRDefault="00462CE2" w:rsidP="00135D97">
      <w:pPr>
        <w:tabs>
          <w:tab w:val="num" w:pos="1080"/>
        </w:tabs>
        <w:spacing w:before="240"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69F4754E" w14:textId="77777777" w:rsidR="00135D97" w:rsidRDefault="00135D97" w:rsidP="00135D9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0F1D06" w14:textId="77777777" w:rsidR="00135D97" w:rsidRDefault="00135D97"/>
    <w:sectPr w:rsidR="00135D97" w:rsidSect="00135D9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BF55" w14:textId="77777777" w:rsidR="009125EA" w:rsidRDefault="009125EA">
      <w:pPr>
        <w:spacing w:after="0" w:line="240" w:lineRule="auto"/>
      </w:pPr>
      <w:r>
        <w:separator/>
      </w:r>
    </w:p>
  </w:endnote>
  <w:endnote w:type="continuationSeparator" w:id="0">
    <w:p w14:paraId="254C5F35" w14:textId="77777777" w:rsidR="009125EA" w:rsidRDefault="00912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0807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52EFD" w14:textId="77777777" w:rsidR="00135D97" w:rsidRDefault="00135D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89134" w14:textId="77777777" w:rsidR="00135D97" w:rsidRDefault="00135D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0ADC" w14:textId="77777777" w:rsidR="009125EA" w:rsidRDefault="009125EA">
      <w:pPr>
        <w:spacing w:after="0" w:line="240" w:lineRule="auto"/>
      </w:pPr>
      <w:r>
        <w:separator/>
      </w:r>
    </w:p>
  </w:footnote>
  <w:footnote w:type="continuationSeparator" w:id="0">
    <w:p w14:paraId="70408D2B" w14:textId="77777777" w:rsidR="009125EA" w:rsidRDefault="00912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DC6"/>
    <w:multiLevelType w:val="hybridMultilevel"/>
    <w:tmpl w:val="3C28209C"/>
    <w:lvl w:ilvl="0" w:tplc="04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" w15:restartNumberingAfterBreak="0">
    <w:nsid w:val="0CAC4B96"/>
    <w:multiLevelType w:val="multilevel"/>
    <w:tmpl w:val="EB4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0A6B"/>
    <w:multiLevelType w:val="multilevel"/>
    <w:tmpl w:val="B16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56A5"/>
    <w:multiLevelType w:val="hybridMultilevel"/>
    <w:tmpl w:val="5330B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B83EEE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52E48"/>
    <w:multiLevelType w:val="hybridMultilevel"/>
    <w:tmpl w:val="7D6AC1B4"/>
    <w:lvl w:ilvl="0" w:tplc="A760A784">
      <w:start w:val="1"/>
      <w:numFmt w:val="decimal"/>
      <w:lvlText w:val="%1."/>
      <w:lvlJc w:val="left"/>
      <w:pPr>
        <w:ind w:left="1799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5" w15:restartNumberingAfterBreak="0">
    <w:nsid w:val="247E27BE"/>
    <w:multiLevelType w:val="hybridMultilevel"/>
    <w:tmpl w:val="CA42BE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3955C2"/>
    <w:multiLevelType w:val="hybridMultilevel"/>
    <w:tmpl w:val="D0C25786"/>
    <w:lvl w:ilvl="0" w:tplc="04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7" w15:restartNumberingAfterBreak="0">
    <w:nsid w:val="41EE7647"/>
    <w:multiLevelType w:val="hybridMultilevel"/>
    <w:tmpl w:val="8960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76F94"/>
    <w:multiLevelType w:val="hybridMultilevel"/>
    <w:tmpl w:val="87E4C97E"/>
    <w:lvl w:ilvl="0" w:tplc="55029A30">
      <w:start w:val="8"/>
      <w:numFmt w:val="decimal"/>
      <w:lvlText w:val="%1."/>
      <w:lvlJc w:val="left"/>
      <w:pPr>
        <w:ind w:left="179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9" w15:restartNumberingAfterBreak="0">
    <w:nsid w:val="52D33755"/>
    <w:multiLevelType w:val="hybridMultilevel"/>
    <w:tmpl w:val="D35E51EA"/>
    <w:lvl w:ilvl="0" w:tplc="04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0" w15:restartNumberingAfterBreak="0">
    <w:nsid w:val="67F8754E"/>
    <w:multiLevelType w:val="multilevel"/>
    <w:tmpl w:val="287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70F58"/>
    <w:multiLevelType w:val="hybridMultilevel"/>
    <w:tmpl w:val="CAAE0B9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3A427FE"/>
    <w:multiLevelType w:val="multilevel"/>
    <w:tmpl w:val="D56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66378"/>
    <w:multiLevelType w:val="hybridMultilevel"/>
    <w:tmpl w:val="7A34B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353EF7"/>
    <w:multiLevelType w:val="multilevel"/>
    <w:tmpl w:val="842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164464">
    <w:abstractNumId w:val="2"/>
  </w:num>
  <w:num w:numId="2" w16cid:durableId="885265121">
    <w:abstractNumId w:val="12"/>
  </w:num>
  <w:num w:numId="3" w16cid:durableId="1200049176">
    <w:abstractNumId w:val="14"/>
  </w:num>
  <w:num w:numId="4" w16cid:durableId="1396120089">
    <w:abstractNumId w:val="1"/>
  </w:num>
  <w:num w:numId="5" w16cid:durableId="1319193402">
    <w:abstractNumId w:val="5"/>
  </w:num>
  <w:num w:numId="6" w16cid:durableId="741409861">
    <w:abstractNumId w:val="11"/>
  </w:num>
  <w:num w:numId="7" w16cid:durableId="1037003627">
    <w:abstractNumId w:val="4"/>
  </w:num>
  <w:num w:numId="8" w16cid:durableId="314994815">
    <w:abstractNumId w:val="10"/>
  </w:num>
  <w:num w:numId="9" w16cid:durableId="2073577689">
    <w:abstractNumId w:val="0"/>
  </w:num>
  <w:num w:numId="10" w16cid:durableId="1878159539">
    <w:abstractNumId w:val="7"/>
  </w:num>
  <w:num w:numId="11" w16cid:durableId="275605117">
    <w:abstractNumId w:val="3"/>
  </w:num>
  <w:num w:numId="12" w16cid:durableId="1648314558">
    <w:abstractNumId w:val="9"/>
  </w:num>
  <w:num w:numId="13" w16cid:durableId="1574387281">
    <w:abstractNumId w:val="13"/>
  </w:num>
  <w:num w:numId="14" w16cid:durableId="554197910">
    <w:abstractNumId w:val="6"/>
  </w:num>
  <w:num w:numId="15" w16cid:durableId="2080131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97"/>
    <w:rsid w:val="0002310B"/>
    <w:rsid w:val="001237C6"/>
    <w:rsid w:val="00135D97"/>
    <w:rsid w:val="001C3CED"/>
    <w:rsid w:val="00236729"/>
    <w:rsid w:val="00284C9A"/>
    <w:rsid w:val="003D0AA0"/>
    <w:rsid w:val="00462CE2"/>
    <w:rsid w:val="00487C71"/>
    <w:rsid w:val="005B7428"/>
    <w:rsid w:val="005C7421"/>
    <w:rsid w:val="006A536C"/>
    <w:rsid w:val="006F531C"/>
    <w:rsid w:val="0076189D"/>
    <w:rsid w:val="008A3330"/>
    <w:rsid w:val="009125EA"/>
    <w:rsid w:val="00933CC4"/>
    <w:rsid w:val="00951C8D"/>
    <w:rsid w:val="009F3A43"/>
    <w:rsid w:val="00A2117E"/>
    <w:rsid w:val="00A4704B"/>
    <w:rsid w:val="00A533E3"/>
    <w:rsid w:val="00AB1F56"/>
    <w:rsid w:val="00AE431C"/>
    <w:rsid w:val="00BB5B70"/>
    <w:rsid w:val="00C06E0B"/>
    <w:rsid w:val="00C2032C"/>
    <w:rsid w:val="00CD500A"/>
    <w:rsid w:val="00D05F2B"/>
    <w:rsid w:val="00D350EB"/>
    <w:rsid w:val="00E2198C"/>
    <w:rsid w:val="00E35B73"/>
    <w:rsid w:val="00E677A5"/>
    <w:rsid w:val="00E85152"/>
    <w:rsid w:val="00F27FFE"/>
    <w:rsid w:val="00F837A6"/>
    <w:rsid w:val="00FA11DC"/>
    <w:rsid w:val="00FB1955"/>
    <w:rsid w:val="00FC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4C21"/>
  <w15:chartTrackingRefBased/>
  <w15:docId w15:val="{63A7DDE1-A1E8-4A3C-916C-5DF6D96C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9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9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5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D97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AB1F5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1F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69997-EC24-4F6C-A0EA-255930B94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12</Pages>
  <Words>511</Words>
  <Characters>2925</Characters>
  <Application>Microsoft Office Word</Application>
  <DocSecurity>0</DocSecurity>
  <Lines>243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deanna graves</dc:creator>
  <cp:keywords/>
  <dc:description/>
  <cp:lastModifiedBy>deanna graves</cp:lastModifiedBy>
  <cp:revision>21</cp:revision>
  <dcterms:created xsi:type="dcterms:W3CDTF">2026-07-10T01:47:00Z</dcterms:created>
  <dcterms:modified xsi:type="dcterms:W3CDTF">2026-09-02T19:02:00Z</dcterms:modified>
</cp:coreProperties>
</file>