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14F" w:rsidRDefault="007D7154">
      <w:pPr>
        <w:rPr>
          <w:sz w:val="28"/>
        </w:rPr>
      </w:pPr>
      <w:r>
        <w:rPr>
          <w:sz w:val="28"/>
        </w:rPr>
        <w:t>Аннотация.</w:t>
      </w:r>
    </w:p>
    <w:p w:rsidR="007D7154" w:rsidRDefault="007D7154">
      <w:pPr>
        <w:rPr>
          <w:sz w:val="28"/>
        </w:rPr>
      </w:pPr>
    </w:p>
    <w:p w:rsidR="007D7154" w:rsidRDefault="007D7154">
      <w:pPr>
        <w:rPr>
          <w:sz w:val="28"/>
        </w:rPr>
      </w:pPr>
      <w:r>
        <w:rPr>
          <w:sz w:val="28"/>
        </w:rPr>
        <w:t>Тема: «Методы анализа цветных сетей Петри».</w:t>
      </w:r>
    </w:p>
    <w:p w:rsidR="007D7154" w:rsidRDefault="007D7154">
      <w:pPr>
        <w:rPr>
          <w:sz w:val="28"/>
        </w:rPr>
      </w:pPr>
      <w:r>
        <w:rPr>
          <w:sz w:val="28"/>
        </w:rPr>
        <w:t>Объектом исследования при написании работы послужила цветная сеть Петри.</w:t>
      </w:r>
    </w:p>
    <w:p w:rsidR="007D7154" w:rsidRDefault="007D7154">
      <w:pPr>
        <w:rPr>
          <w:sz w:val="28"/>
        </w:rPr>
      </w:pPr>
      <w:r>
        <w:rPr>
          <w:sz w:val="28"/>
        </w:rPr>
        <w:t>Предметом исследования работы стали методы анализа моделей, построенных с использованием цветных сетей Петри.</w:t>
      </w:r>
    </w:p>
    <w:p w:rsidR="007D7154" w:rsidRDefault="007D7154">
      <w:pPr>
        <w:rPr>
          <w:sz w:val="28"/>
        </w:rPr>
      </w:pPr>
      <w:r>
        <w:rPr>
          <w:sz w:val="28"/>
        </w:rPr>
        <w:t>Дипломная работа состоит из введения, трех глав, заключения и приложений.</w:t>
      </w:r>
    </w:p>
    <w:p w:rsidR="00BC7D5C" w:rsidRDefault="007D7154">
      <w:pPr>
        <w:rPr>
          <w:sz w:val="28"/>
        </w:rPr>
      </w:pPr>
      <w:r>
        <w:rPr>
          <w:sz w:val="28"/>
        </w:rPr>
        <w:t>Во введении раскрывается актуальность выбранной темы</w:t>
      </w:r>
      <w:r w:rsidR="00BC7D5C">
        <w:rPr>
          <w:sz w:val="28"/>
        </w:rPr>
        <w:t xml:space="preserve"> и …</w:t>
      </w:r>
      <w:proofErr w:type="gramStart"/>
      <w:r w:rsidR="00BC7D5C">
        <w:rPr>
          <w:sz w:val="28"/>
        </w:rPr>
        <w:t xml:space="preserve"> .</w:t>
      </w:r>
      <w:proofErr w:type="gramEnd"/>
      <w:r w:rsidR="00BC7D5C">
        <w:rPr>
          <w:sz w:val="28"/>
        </w:rPr>
        <w:t xml:space="preserve"> В первой главе описаны цель исследования ,методы задачи. Предложено математическая модель и теоретическое обоснование предлагаемых методов анализа. </w:t>
      </w:r>
    </w:p>
    <w:p w:rsidR="00BC7D5C" w:rsidRDefault="00BC7D5C">
      <w:pPr>
        <w:rPr>
          <w:sz w:val="28"/>
        </w:rPr>
      </w:pPr>
      <w:r>
        <w:rPr>
          <w:sz w:val="28"/>
        </w:rPr>
        <w:t>Во второй главе рассматриваются методы анализа моделей, описываются способы и подходы к применению этих методов.</w:t>
      </w:r>
    </w:p>
    <w:p w:rsidR="00BC7D5C" w:rsidRDefault="00BC7D5C">
      <w:pPr>
        <w:rPr>
          <w:sz w:val="28"/>
        </w:rPr>
      </w:pPr>
      <w:r>
        <w:rPr>
          <w:sz w:val="28"/>
        </w:rPr>
        <w:t xml:space="preserve">В третьей главе описана  реализованная программа, набор функций, </w:t>
      </w:r>
      <w:proofErr w:type="spellStart"/>
      <w:r>
        <w:rPr>
          <w:sz w:val="28"/>
        </w:rPr>
        <w:t>спобов</w:t>
      </w:r>
      <w:proofErr w:type="spellEnd"/>
      <w:r>
        <w:rPr>
          <w:sz w:val="28"/>
        </w:rPr>
        <w:t xml:space="preserve"> применения методов анализа, описание основных функций.</w:t>
      </w:r>
    </w:p>
    <w:p w:rsidR="00BC7D5C" w:rsidRDefault="00BC7D5C">
      <w:pPr>
        <w:rPr>
          <w:sz w:val="28"/>
        </w:rPr>
      </w:pPr>
      <w:r>
        <w:rPr>
          <w:sz w:val="28"/>
        </w:rPr>
        <w:t>В заключении сформулированы выводы по результатам исследования и проведенных экспериментов.</w:t>
      </w:r>
    </w:p>
    <w:p w:rsidR="00BC7D5C" w:rsidRDefault="00BC7D5C" w:rsidP="00BC7D5C">
      <w:pPr>
        <w:rPr>
          <w:sz w:val="28"/>
        </w:rPr>
      </w:pPr>
      <w:proofErr w:type="gramStart"/>
      <w:r>
        <w:rPr>
          <w:sz w:val="28"/>
        </w:rPr>
        <w:t>Объем дипломной работы Х страниц, на которых размещены Х рисунков и Х таблиц.</w:t>
      </w:r>
      <w:proofErr w:type="gramEnd"/>
      <w:r>
        <w:rPr>
          <w:sz w:val="28"/>
        </w:rPr>
        <w:t xml:space="preserve"> При написании диплома использовалось Х источников.</w:t>
      </w:r>
    </w:p>
    <w:p w:rsidR="007D7154" w:rsidRDefault="007D7154">
      <w:pPr>
        <w:rPr>
          <w:sz w:val="28"/>
        </w:rPr>
      </w:pPr>
      <w:bookmarkStart w:id="0" w:name="_GoBack"/>
      <w:bookmarkEnd w:id="0"/>
    </w:p>
    <w:p w:rsidR="007D7154" w:rsidRPr="007D7154" w:rsidRDefault="007D7154">
      <w:pPr>
        <w:rPr>
          <w:sz w:val="28"/>
        </w:rPr>
      </w:pPr>
    </w:p>
    <w:sectPr w:rsidR="007D7154" w:rsidRPr="007D7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C5"/>
    <w:rsid w:val="000C014F"/>
    <w:rsid w:val="000E420F"/>
    <w:rsid w:val="003347D4"/>
    <w:rsid w:val="003732B4"/>
    <w:rsid w:val="004853C5"/>
    <w:rsid w:val="00513DA2"/>
    <w:rsid w:val="005979E0"/>
    <w:rsid w:val="005B18F0"/>
    <w:rsid w:val="00633228"/>
    <w:rsid w:val="007D7154"/>
    <w:rsid w:val="009D3146"/>
    <w:rsid w:val="00B4379F"/>
    <w:rsid w:val="00B65E0A"/>
    <w:rsid w:val="00BC7D5C"/>
    <w:rsid w:val="00C83A79"/>
    <w:rsid w:val="00E34301"/>
    <w:rsid w:val="00E82C9E"/>
    <w:rsid w:val="00ED4C4A"/>
    <w:rsid w:val="00F14879"/>
    <w:rsid w:val="00F360AF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2014-05-25T13:36:00Z</dcterms:created>
  <dcterms:modified xsi:type="dcterms:W3CDTF">2014-05-25T13:55:00Z</dcterms:modified>
</cp:coreProperties>
</file>