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Heading1"/>
      </w:pPr>
      <w:r>
        <w:t xml:space="preserve">Durable Furnitures</w:t>
      </w:r>
    </w:p>
    <w:p>
      <w:r>
        <w:t xml:space="preserve">Knowlton</w:t>
      </w:r>
    </w:p>
    <w:p>
      <w:pPr>
        <w:pStyle w:val="Heading2"/>
      </w:pPr>
      <w:r>
        <w:t xml:space="preserve">Classic Country Buffet &amp; Hutch</w:t>
      </w:r>
    </w:p>
    <w:p>
      <w:r>
        <w:drawing>
          <wp:inline distT="0" distB="0" distL="0" distR="0">
            <wp:extent cx="5715000" cy="381000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5" cstate="none"/>
                    <a:srcRect/>
                    <a:stretch>
                      <a:fillRect/>
                    </a:stretch>
                  </pic:blipFill>
                  <pic:spPr bwMode="auto">
                    <a:xfrm>
                      <a:ext cx="5715000" cy="3810000"/>
                      <a:off x="0" y="0"/>
                    </a:xfrm>
                    <a:prstGeom prst="rect">
                      <a:avLst/>
                    </a:prstGeom>
                  </pic:spPr>
                </pic:pic>
              </a:graphicData>
            </a:graphic>
          </wp:inline>
        </w:drawing>
      </w:r>
    </w:p>
    <w:p>
      <w:pPr>
        <w:pStyle w:val="wellSpaced"/>
      </w:pPr>
      <w:r>
        <w:t xml:space="preserve">Add plenty of doors, drawers, shelves and extra storage space to your kitchen or dining room with the Classic Vermont Buffet and Hutch. Order today and you will treasure this Buffet and Hutch for generations to come!</w:t>
      </w:r>
    </w:p>
    <w:sectPr>
      <w:pgSz w:w="11906" w:h="16838" w:orient="portrait"/>
      <w:pgMar w:top="1440" w:right="1440" w:bottom="1440" w:left="1440" w:header="708" w:footer="708" w:gutter="0" w:mirrorMargins="false"/>
      <w:cols w:space="708" w:num="1" w:sep="false"/>
      <w:docGrid w:linePitch="360"/>
      <w:pgNumType/>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36"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37" w15:restartNumberingAfterBreak="0">
    <w:multiLevelType w:val="hybridMultilevel"/>
    <w:lvl w:ilvl="0" w15:tentative="1">
      <w:start w:val="1"/>
      <w:lvlJc w:val="left"/>
      <w:numFmt w:val="lowerLetter"/>
      <w:lvlText w:val="%1)"/>
    </w:lvl>
  </w:abstractNum>
  <w:num w:numId="0">
    <w:abstractNumId w:val="36"/>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pat>
    <w:compatSetting w:val="15" w:uri="http://schemas.microsoft.com/office/word" w:name="compatibilityMode"/>
  </w:compat>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pPr>
      <w:spacing w:after="120"/>
    </w:pPr>
    <w:rPr>
      <w:b w:val="true"/>
      <w:bCs w:val="true"/>
      <w:color w:val="DE4121"/>
      <w:sz w:val="30"/>
      <w:szCs w:val="30"/>
    </w:rPr>
    <w:basedOn w:val="Normal"/>
    <w:next w:val="Normal"/>
    <w:qFormat/>
  </w:style>
  <w:style w:type="paragraph" w:styleId="Heading2">
    <w:name w:val="Heading 2"/>
    <w:pPr>
      <w:spacing w:before="240" w:after="120"/>
    </w:pPr>
    <w:rPr>
      <w:b w:val="true"/>
      <w:bCs w:val="true"/>
      <w:sz w:val="40"/>
      <w:szCs w:val="40"/>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rPr>
      <w:color w:val="#FF0000"/>
    </w:rPr>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aside">
    <w:name w:val="Aside"/>
    <w:pPr>
      <w:spacing w:line="276"/>
      <w:ind w:left="720"/>
    </w:pPr>
    <w:rPr>
      <w:i w:val="true"/>
      <w:iCs w:val="true"/>
      <w:color w:val="999999"/>
    </w:rPr>
    <w:basedOn w:val="Normal"/>
    <w:next w:val="Normal"/>
  </w:style>
  <w:style w:type="paragraph" w:styleId="wellSpaced">
    <w:name w:val="Well Spaced"/>
    <w:pPr>
      <w:spacing w:line="276" w:before="144" w:after="72"/>
    </w:pPr>
    <w:basedOn w:val="Normal"/>
    <w:qFormat/>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image" Target="media/heayxruvpn1qz9qkyzq8b.png"/></Relationships>
</file>

<file path=word/_rels/footnotes.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Classic Country Buffet &amp; Hutch</dc:title>
  <dc:creator>Durable Furnitures</dc:creator>
  <cp:lastModifiedBy>Un-named</cp:lastModifiedBy>
  <cp:revision>1</cp:revision>
  <dcterms:created xsi:type="dcterms:W3CDTF">2021-07-16T15:10:47Z</dcterms:created>
  <dcterms:modified xsi:type="dcterms:W3CDTF">2021-07-16T15:10:47Z</dcterms:modified>
</cp:coreProperties>
</file>

<file path=docProps/custom.xml><?xml version="1.0" encoding="utf-8"?>
<Properties xmlns="http://schemas.openxmlformats.org/officeDocument/2006/custom-properties" xmlns:vt="http://schemas.openxmlformats.org/officeDocument/2006/docPropsVTypes"/>
</file>