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</w:pPr>
      <w:r>
        <w:t xml:space="preserve">Durable Furnitures</w:t>
      </w:r>
    </w:p>
    <w:p>
      <w:r>
        <w:t xml:space="preserve">Artistica</w:t>
      </w:r>
    </w:p>
    <w:p>
      <w:pPr>
        <w:pStyle w:val="Heading2"/>
      </w:pPr>
      <w:r>
        <w:t xml:space="preserve">Essentials Round Coffee Table</w:t>
      </w:r>
    </w:p>
    <w:p>
      <w:r>
        <w:drawing>
          <wp:inline distT="0" distB="0" distL="0" distR="0">
            <wp:extent cx="5715000" cy="381000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5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5715000" cy="3810000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wellSpaced"/>
      </w:pPr>
      <w:r>
        <w:t xml:space="preserve">Mid-century modern design that embraces genuine American craftsmanship.  Our Essentials Round Coffee Table blends natural walnut or cherry hardwood and industrial metal to create a retro style right out of the 1950s. Expertly constructed in Vermont using sustainably harvest materials, every coffee table is made-to-order just for you.</w:t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 w:sep="false"/>
      <w:docGrid w:linePitch="360"/>
      <w:pgNumType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abstractNum w:abstractNumId="1" w15:restartNumberingAfterBreak="0">
    <w:multiLevelType w:val="hybridMultilevel"/>
    <w:lvl w:ilvl="0" w15:tentative="1">
      <w:start w:val="1"/>
      <w:lvlJc w:val="left"/>
      <w:numFmt w:val="lowerLetter"/>
      <w:lvlText w:val="%1)"/>
    </w:lvl>
  </w:abstractNum>
  <w:num w:numId="0">
    <w:abstractNumId w:val="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pat>
    <w:compatSetting w:val="15" w:uri="http://schemas.microsoft.com/office/word" w:name="compatibilityMode"/>
  </w:compat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pPr>
      <w:spacing w:after="120"/>
    </w:pPr>
    <w:rPr>
      <w:b w:val="true"/>
      <w:bCs w:val="true"/>
      <w:color w:val="DE4121"/>
      <w:sz w:val="30"/>
      <w:szCs w:val="30"/>
    </w:rPr>
    <w:basedOn w:val="Normal"/>
    <w:next w:val="Normal"/>
    <w:qFormat/>
  </w:style>
  <w:style w:type="paragraph" w:styleId="Heading2">
    <w:name w:val="Heading 2"/>
    <w:pPr>
      <w:spacing w:before="240" w:after="120"/>
    </w:pPr>
    <w:rPr>
      <w:b w:val="true"/>
      <w:bCs w:val="true"/>
      <w:sz w:val="40"/>
      <w:szCs w:val="40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Strong">
    <w:name w:val="Strong"/>
    <w:rPr>
      <w:b w:val="true"/>
      <w:bCs w:val="true"/>
    </w:rPr>
    <w:basedOn w:val="Normal"/>
    <w:next w:val="Normal"/>
    <w:qFormat/>
  </w:style>
  <w:style w:type="paragraph" w:styleId="ListParagraph">
    <w:name w:val="List Paragraph"/>
    <w:rPr>
      <w:color w:val="#FF0000"/>
    </w:rPr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  <w:style w:type="paragraph" w:styleId="aside">
    <w:name w:val="Aside"/>
    <w:pPr>
      <w:spacing w:line="276"/>
      <w:ind w:left="720"/>
    </w:pPr>
    <w:rPr>
      <w:i w:val="true"/>
      <w:iCs w:val="true"/>
      <w:color w:val="999999"/>
    </w:rPr>
    <w:basedOn w:val="Normal"/>
    <w:next w:val="Normal"/>
  </w:style>
  <w:style w:type="paragraph" w:styleId="wellSpaced">
    <w:name w:val="Well Spaced"/>
    <w:pPr>
      <w:spacing w:line="276" w:before="144" w:after="72"/>
    </w:pPr>
    <w:basedOn w:val="Normal"/>
    <w:qFormat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image" Target="media/1ly4ppsmiplsdlb-cnry8.png"/></Relationships>
</file>

<file path=word/_rels/footnotes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Essentials Round Coffee Table</dc:title>
  <dc:creator>Durable Furnitures</dc:creator>
  <cp:lastModifiedBy>Un-named</cp:lastModifiedBy>
  <cp:revision>1</cp:revision>
  <dcterms:created xsi:type="dcterms:W3CDTF">2021-07-16T15:10:44Z</dcterms:created>
  <dcterms:modified xsi:type="dcterms:W3CDTF">2021-07-16T15:10:44Z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