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068C" w14:textId="77777777" w:rsidR="008A3290" w:rsidRDefault="00EA087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缺陷报告</w:t>
      </w:r>
    </w:p>
    <w:p w14:paraId="316F0FF6" w14:textId="77777777" w:rsidR="008A3290" w:rsidRDefault="008A3290">
      <w:pPr>
        <w:jc w:val="left"/>
        <w:rPr>
          <w:b/>
          <w:szCs w:val="21"/>
        </w:rPr>
      </w:pPr>
    </w:p>
    <w:tbl>
      <w:tblPr>
        <w:tblStyle w:val="a3"/>
        <w:tblW w:w="7080" w:type="dxa"/>
        <w:tblLook w:val="04A0" w:firstRow="1" w:lastRow="0" w:firstColumn="1" w:lastColumn="0" w:noHBand="0" w:noVBand="1"/>
      </w:tblPr>
      <w:tblGrid>
        <w:gridCol w:w="3540"/>
        <w:gridCol w:w="3540"/>
      </w:tblGrid>
      <w:tr w:rsidR="008A3290" w14:paraId="5C380910" w14:textId="77777777">
        <w:trPr>
          <w:trHeight w:val="334"/>
        </w:trPr>
        <w:tc>
          <w:tcPr>
            <w:tcW w:w="7080" w:type="dxa"/>
            <w:gridSpan w:val="2"/>
          </w:tcPr>
          <w:p w14:paraId="0CC427D0" w14:textId="77777777" w:rsidR="008A3290" w:rsidRDefault="00EA0875">
            <w:r>
              <w:rPr>
                <w:rFonts w:hint="eastAsia"/>
              </w:rPr>
              <w:t>错误编号：</w:t>
            </w:r>
            <w:r>
              <w:rPr>
                <w:rFonts w:hint="eastAsia"/>
              </w:rPr>
              <w:t>001</w:t>
            </w:r>
          </w:p>
        </w:tc>
      </w:tr>
      <w:tr w:rsidR="008A3290" w14:paraId="7E7B2B28" w14:textId="77777777">
        <w:trPr>
          <w:trHeight w:val="334"/>
        </w:trPr>
        <w:tc>
          <w:tcPr>
            <w:tcW w:w="3540" w:type="dxa"/>
          </w:tcPr>
          <w:p w14:paraId="6CC094FC" w14:textId="77777777" w:rsidR="008A3290" w:rsidRDefault="00EA0875">
            <w:r>
              <w:rPr>
                <w:rFonts w:hint="eastAsia"/>
              </w:rPr>
              <w:t>程序名：情绪笔记——</w:t>
            </w:r>
            <w:proofErr w:type="gramStart"/>
            <w:r>
              <w:rPr>
                <w:rFonts w:hint="eastAsia"/>
              </w:rPr>
              <w:t>个人博客</w:t>
            </w:r>
            <w:proofErr w:type="gramEnd"/>
          </w:p>
        </w:tc>
        <w:tc>
          <w:tcPr>
            <w:tcW w:w="3540" w:type="dxa"/>
          </w:tcPr>
          <w:p w14:paraId="33207026" w14:textId="77777777" w:rsidR="008A3290" w:rsidRDefault="00EA0875">
            <w:r>
              <w:rPr>
                <w:rFonts w:hint="eastAsia"/>
              </w:rPr>
              <w:t>版本标识：情绪笔记</w:t>
            </w:r>
            <w:r>
              <w:rPr>
                <w:rFonts w:hint="eastAsia"/>
              </w:rPr>
              <w:t>1.0</w:t>
            </w:r>
          </w:p>
        </w:tc>
      </w:tr>
      <w:tr w:rsidR="008A3290" w14:paraId="143732A2" w14:textId="77777777">
        <w:trPr>
          <w:trHeight w:val="334"/>
        </w:trPr>
        <w:tc>
          <w:tcPr>
            <w:tcW w:w="7080" w:type="dxa"/>
            <w:gridSpan w:val="2"/>
          </w:tcPr>
          <w:p w14:paraId="56339710" w14:textId="77777777" w:rsidR="008A3290" w:rsidRDefault="00EA0875">
            <w:r>
              <w:rPr>
                <w:rFonts w:hint="eastAsia"/>
              </w:rPr>
              <w:t>严重性：严重</w:t>
            </w:r>
          </w:p>
        </w:tc>
      </w:tr>
      <w:tr w:rsidR="008A3290" w14:paraId="61632201" w14:textId="77777777">
        <w:trPr>
          <w:trHeight w:val="637"/>
        </w:trPr>
        <w:tc>
          <w:tcPr>
            <w:tcW w:w="7080" w:type="dxa"/>
            <w:gridSpan w:val="2"/>
          </w:tcPr>
          <w:p w14:paraId="249E20F5" w14:textId="77777777" w:rsidR="008A3290" w:rsidRDefault="00EA0875">
            <w:r>
              <w:rPr>
                <w:rFonts w:hint="eastAsia"/>
              </w:rPr>
              <w:t>错误概要：在注册账号时，校验后的账号信息不管是否有无只需最后的验证</w:t>
            </w:r>
            <w:proofErr w:type="gramStart"/>
            <w:r>
              <w:rPr>
                <w:rFonts w:hint="eastAsia"/>
              </w:rPr>
              <w:t>码正确</w:t>
            </w:r>
            <w:proofErr w:type="gramEnd"/>
            <w:r>
              <w:rPr>
                <w:rFonts w:hint="eastAsia"/>
              </w:rPr>
              <w:t>就能成功注册账号</w:t>
            </w:r>
          </w:p>
        </w:tc>
      </w:tr>
      <w:tr w:rsidR="008A3290" w14:paraId="37D54804" w14:textId="77777777">
        <w:trPr>
          <w:trHeight w:val="4572"/>
        </w:trPr>
        <w:tc>
          <w:tcPr>
            <w:tcW w:w="7080" w:type="dxa"/>
            <w:gridSpan w:val="2"/>
          </w:tcPr>
          <w:p w14:paraId="331C79C0" w14:textId="77777777" w:rsidR="008A3290" w:rsidRDefault="00EA0875">
            <w:r>
              <w:rPr>
                <w:rFonts w:hint="eastAsia"/>
              </w:rPr>
              <w:t>错误描述：</w:t>
            </w:r>
          </w:p>
          <w:p w14:paraId="6677781D" w14:textId="77777777" w:rsidR="008A3290" w:rsidRDefault="00EA0875">
            <w:r>
              <w:rPr>
                <w:rFonts w:hint="eastAsia"/>
              </w:rPr>
              <w:t>重建步骤：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）打开情绪笔记登陆界面；</w:t>
            </w:r>
          </w:p>
          <w:p w14:paraId="1047E7AD" w14:textId="77777777" w:rsidR="008A3290" w:rsidRDefault="00EA0875">
            <w:r>
              <w:rPr>
                <w:rFonts w:hint="eastAsia"/>
              </w:rPr>
              <w:t xml:space="preserve">          2</w:t>
            </w:r>
            <w:r>
              <w:rPr>
                <w:rFonts w:hint="eastAsia"/>
              </w:rPr>
              <w:t>）点击注册账号；</w:t>
            </w:r>
          </w:p>
          <w:p w14:paraId="318F83FB" w14:textId="77777777" w:rsidR="008A3290" w:rsidRDefault="00EA0875">
            <w:r>
              <w:rPr>
                <w:rFonts w:hint="eastAsia"/>
              </w:rPr>
              <w:t xml:space="preserve">          3</w:t>
            </w:r>
            <w:r>
              <w:rPr>
                <w:rFonts w:hint="eastAsia"/>
              </w:rPr>
              <w:t>）校验账号成功；</w:t>
            </w:r>
          </w:p>
          <w:p w14:paraId="69C70D7F" w14:textId="77777777" w:rsidR="008A3290" w:rsidRDefault="00EA0875">
            <w:r>
              <w:rPr>
                <w:rFonts w:hint="eastAsia"/>
              </w:rPr>
              <w:t xml:space="preserve">          4</w:t>
            </w:r>
            <w:r>
              <w:rPr>
                <w:rFonts w:hint="eastAsia"/>
              </w:rPr>
              <w:t>）只输入正确的验证码；</w:t>
            </w:r>
          </w:p>
          <w:p w14:paraId="145DAEC3" w14:textId="77777777" w:rsidR="008A3290" w:rsidRDefault="00EA0875">
            <w:r>
              <w:rPr>
                <w:rFonts w:hint="eastAsia"/>
              </w:rPr>
              <w:t xml:space="preserve">          5</w:t>
            </w:r>
            <w:r>
              <w:rPr>
                <w:rFonts w:hint="eastAsia"/>
              </w:rPr>
              <w:t>）账号注册成功</w:t>
            </w:r>
          </w:p>
          <w:p w14:paraId="69061859" w14:textId="77777777" w:rsidR="008A3290" w:rsidRDefault="00EA0875">
            <w:r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114300" distR="114300" wp14:anchorId="20074A57" wp14:editId="52BBB808">
                  <wp:extent cx="1605915" cy="1505585"/>
                  <wp:effectExtent l="0" t="0" r="6985" b="571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915" cy="1505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1004D" w14:textId="77777777" w:rsidR="008A3290" w:rsidRDefault="008A3290"/>
        </w:tc>
      </w:tr>
      <w:tr w:rsidR="008A3290" w14:paraId="602A736F" w14:textId="77777777">
        <w:trPr>
          <w:trHeight w:val="334"/>
        </w:trPr>
        <w:tc>
          <w:tcPr>
            <w:tcW w:w="3540" w:type="dxa"/>
          </w:tcPr>
          <w:p w14:paraId="0C388438" w14:textId="77777777" w:rsidR="008A3290" w:rsidRDefault="00EA0875">
            <w:r>
              <w:rPr>
                <w:rFonts w:hint="eastAsia"/>
              </w:rPr>
              <w:t>报告人：黄耀辉</w:t>
            </w:r>
          </w:p>
        </w:tc>
        <w:tc>
          <w:tcPr>
            <w:tcW w:w="3540" w:type="dxa"/>
          </w:tcPr>
          <w:p w14:paraId="6F3505BF" w14:textId="77777777" w:rsidR="008A3290" w:rsidRDefault="00EA0875">
            <w:r>
              <w:rPr>
                <w:rFonts w:hint="eastAsia"/>
              </w:rPr>
              <w:t>报告日期：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2B06B826" w14:textId="77777777">
        <w:trPr>
          <w:trHeight w:val="334"/>
        </w:trPr>
        <w:tc>
          <w:tcPr>
            <w:tcW w:w="3540" w:type="dxa"/>
          </w:tcPr>
          <w:p w14:paraId="579B5DB0" w14:textId="77777777" w:rsidR="008A3290" w:rsidRDefault="00EA0875">
            <w:r>
              <w:rPr>
                <w:rFonts w:hint="eastAsia"/>
              </w:rPr>
              <w:t>承办人：俞原野</w:t>
            </w:r>
          </w:p>
        </w:tc>
        <w:tc>
          <w:tcPr>
            <w:tcW w:w="3540" w:type="dxa"/>
          </w:tcPr>
          <w:p w14:paraId="7E660625" w14:textId="77777777" w:rsidR="008A3290" w:rsidRDefault="00EA0875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32C8BA7C" w14:textId="77777777">
        <w:trPr>
          <w:trHeight w:val="334"/>
        </w:trPr>
        <w:tc>
          <w:tcPr>
            <w:tcW w:w="7080" w:type="dxa"/>
            <w:gridSpan w:val="2"/>
          </w:tcPr>
          <w:p w14:paraId="3BD34346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优先级：高优先级</w:t>
            </w:r>
          </w:p>
        </w:tc>
      </w:tr>
      <w:tr w:rsidR="008A3290" w14:paraId="735EBE3A" w14:textId="77777777">
        <w:trPr>
          <w:trHeight w:val="334"/>
        </w:trPr>
        <w:tc>
          <w:tcPr>
            <w:tcW w:w="7080" w:type="dxa"/>
            <w:gridSpan w:val="2"/>
          </w:tcPr>
          <w:p w14:paraId="59A6E9A8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状态：开放</w:t>
            </w:r>
            <w:r>
              <w:tab/>
            </w:r>
          </w:p>
        </w:tc>
      </w:tr>
      <w:tr w:rsidR="008A3290" w14:paraId="6FD17940" w14:textId="77777777">
        <w:trPr>
          <w:trHeight w:val="366"/>
        </w:trPr>
        <w:tc>
          <w:tcPr>
            <w:tcW w:w="7080" w:type="dxa"/>
            <w:gridSpan w:val="2"/>
          </w:tcPr>
          <w:p w14:paraId="14B49C00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注释：</w:t>
            </w:r>
          </w:p>
        </w:tc>
      </w:tr>
    </w:tbl>
    <w:p w14:paraId="52257081" w14:textId="77777777" w:rsidR="008A3290" w:rsidRDefault="008A3290"/>
    <w:p w14:paraId="0208F18C" w14:textId="77777777" w:rsidR="008A3290" w:rsidRDefault="008A3290"/>
    <w:p w14:paraId="2C272874" w14:textId="144FA486" w:rsidR="00EA0875" w:rsidRDefault="00EA0875">
      <w:pPr>
        <w:widowControl/>
        <w:jc w:val="left"/>
      </w:pPr>
      <w:r>
        <w:br w:type="page"/>
      </w:r>
    </w:p>
    <w:p w14:paraId="4E67734F" w14:textId="77777777" w:rsidR="008A3290" w:rsidRDefault="008A32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3290" w14:paraId="5D4A7BF4" w14:textId="77777777">
        <w:tc>
          <w:tcPr>
            <w:tcW w:w="8522" w:type="dxa"/>
            <w:gridSpan w:val="2"/>
          </w:tcPr>
          <w:p w14:paraId="7547C481" w14:textId="77777777" w:rsidR="008A3290" w:rsidRDefault="00EA0875">
            <w:r>
              <w:rPr>
                <w:rFonts w:hint="eastAsia"/>
              </w:rPr>
              <w:t>错误编号：</w:t>
            </w:r>
            <w:r>
              <w:rPr>
                <w:rFonts w:hint="eastAsia"/>
              </w:rPr>
              <w:t>002</w:t>
            </w:r>
          </w:p>
        </w:tc>
      </w:tr>
      <w:tr w:rsidR="008A3290" w14:paraId="678F5D72" w14:textId="77777777">
        <w:tc>
          <w:tcPr>
            <w:tcW w:w="4261" w:type="dxa"/>
          </w:tcPr>
          <w:p w14:paraId="0D82197C" w14:textId="77777777" w:rsidR="008A3290" w:rsidRDefault="00EA0875">
            <w:r>
              <w:rPr>
                <w:rFonts w:hint="eastAsia"/>
              </w:rPr>
              <w:t>程序名：情绪笔记——</w:t>
            </w:r>
            <w:proofErr w:type="gramStart"/>
            <w:r>
              <w:rPr>
                <w:rFonts w:hint="eastAsia"/>
              </w:rPr>
              <w:t>个人博客</w:t>
            </w:r>
            <w:proofErr w:type="gramEnd"/>
          </w:p>
        </w:tc>
        <w:tc>
          <w:tcPr>
            <w:tcW w:w="4261" w:type="dxa"/>
          </w:tcPr>
          <w:p w14:paraId="5318555B" w14:textId="77777777" w:rsidR="008A3290" w:rsidRDefault="00EA0875">
            <w:r>
              <w:rPr>
                <w:rFonts w:hint="eastAsia"/>
              </w:rPr>
              <w:t>版本标识：情绪笔记</w:t>
            </w:r>
            <w:r>
              <w:rPr>
                <w:rFonts w:hint="eastAsia"/>
              </w:rPr>
              <w:t>1.0</w:t>
            </w:r>
          </w:p>
        </w:tc>
      </w:tr>
      <w:tr w:rsidR="008A3290" w14:paraId="74AB991D" w14:textId="77777777">
        <w:tc>
          <w:tcPr>
            <w:tcW w:w="8522" w:type="dxa"/>
            <w:gridSpan w:val="2"/>
          </w:tcPr>
          <w:p w14:paraId="0200D302" w14:textId="77777777" w:rsidR="008A3290" w:rsidRDefault="00EA0875">
            <w:r>
              <w:rPr>
                <w:rFonts w:hint="eastAsia"/>
              </w:rPr>
              <w:t>严重性：一般</w:t>
            </w:r>
          </w:p>
        </w:tc>
      </w:tr>
      <w:tr w:rsidR="008A3290" w14:paraId="73228C55" w14:textId="77777777">
        <w:tc>
          <w:tcPr>
            <w:tcW w:w="8522" w:type="dxa"/>
            <w:gridSpan w:val="2"/>
          </w:tcPr>
          <w:p w14:paraId="761DDFE0" w14:textId="77777777" w:rsidR="008A3290" w:rsidRDefault="00EA0875">
            <w:r>
              <w:rPr>
                <w:rFonts w:hint="eastAsia"/>
              </w:rPr>
              <w:t>错误概要：在主界面添加好友时，向对方发送好友请求，对方收到好友请求的提示消息，但却无法具体显示请求消息</w:t>
            </w:r>
          </w:p>
        </w:tc>
      </w:tr>
      <w:tr w:rsidR="008A3290" w14:paraId="50E60B02" w14:textId="77777777">
        <w:tc>
          <w:tcPr>
            <w:tcW w:w="8522" w:type="dxa"/>
            <w:gridSpan w:val="2"/>
          </w:tcPr>
          <w:p w14:paraId="0F6E91BE" w14:textId="77777777" w:rsidR="008A3290" w:rsidRDefault="00EA0875">
            <w:r>
              <w:rPr>
                <w:rFonts w:hint="eastAsia"/>
              </w:rPr>
              <w:t>错误描述：</w:t>
            </w:r>
          </w:p>
          <w:p w14:paraId="1FD9D90D" w14:textId="77777777" w:rsidR="008A3290" w:rsidRDefault="00EA0875">
            <w:r>
              <w:rPr>
                <w:rFonts w:hint="eastAsia"/>
              </w:rPr>
              <w:t>重建步骤：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）打开情绪笔记登陆界面；</w:t>
            </w:r>
          </w:p>
          <w:p w14:paraId="036895F4" w14:textId="77777777" w:rsidR="008A3290" w:rsidRDefault="00EA0875">
            <w:r>
              <w:rPr>
                <w:rFonts w:hint="eastAsia"/>
              </w:rPr>
              <w:t xml:space="preserve">          2</w:t>
            </w:r>
            <w:r>
              <w:rPr>
                <w:rFonts w:hint="eastAsia"/>
              </w:rPr>
              <w:t>）登入已注册账号；</w:t>
            </w:r>
          </w:p>
          <w:p w14:paraId="5E4D5707" w14:textId="77777777" w:rsidR="008A3290" w:rsidRDefault="00EA0875">
            <w:r>
              <w:rPr>
                <w:rFonts w:hint="eastAsia"/>
              </w:rPr>
              <w:t xml:space="preserve">          3</w:t>
            </w:r>
            <w:r>
              <w:rPr>
                <w:rFonts w:hint="eastAsia"/>
              </w:rPr>
              <w:t>）在界面随机添加一位好友；</w:t>
            </w:r>
          </w:p>
          <w:p w14:paraId="581099E2" w14:textId="77777777" w:rsidR="008A3290" w:rsidRDefault="00EA0875">
            <w:r>
              <w:rPr>
                <w:rFonts w:hint="eastAsia"/>
              </w:rPr>
              <w:t xml:space="preserve">          4</w:t>
            </w:r>
            <w:r>
              <w:rPr>
                <w:rFonts w:hint="eastAsia"/>
              </w:rPr>
              <w:t>）登入被添加好友的账号；</w:t>
            </w:r>
          </w:p>
          <w:p w14:paraId="0FEC53FD" w14:textId="77777777" w:rsidR="008A3290" w:rsidRDefault="00EA0875">
            <w:r>
              <w:rPr>
                <w:rFonts w:hint="eastAsia"/>
              </w:rPr>
              <w:t xml:space="preserve">          5</w:t>
            </w:r>
            <w:r>
              <w:rPr>
                <w:rFonts w:hint="eastAsia"/>
              </w:rPr>
              <w:t>）收到好友请求的信息；</w:t>
            </w:r>
          </w:p>
          <w:p w14:paraId="785EBF10" w14:textId="77777777" w:rsidR="008A3290" w:rsidRDefault="00EA0875">
            <w:r>
              <w:rPr>
                <w:rFonts w:hint="eastAsia"/>
              </w:rPr>
              <w:t xml:space="preserve">          6</w:t>
            </w:r>
            <w:r>
              <w:rPr>
                <w:rFonts w:hint="eastAsia"/>
              </w:rPr>
              <w:t>）点开好友请求信息后显示空白</w:t>
            </w:r>
          </w:p>
          <w:p w14:paraId="65D4C4D1" w14:textId="77777777" w:rsidR="008A3290" w:rsidRDefault="008A3290"/>
          <w:p w14:paraId="2E8F7772" w14:textId="77777777" w:rsidR="008A3290" w:rsidRDefault="008A3290"/>
        </w:tc>
      </w:tr>
      <w:tr w:rsidR="008A3290" w14:paraId="3BF33251" w14:textId="77777777">
        <w:tc>
          <w:tcPr>
            <w:tcW w:w="4261" w:type="dxa"/>
          </w:tcPr>
          <w:p w14:paraId="24412737" w14:textId="77777777" w:rsidR="008A3290" w:rsidRDefault="00EA0875">
            <w:r>
              <w:rPr>
                <w:rFonts w:hint="eastAsia"/>
              </w:rPr>
              <w:t>报告人：黄耀辉</w:t>
            </w:r>
          </w:p>
        </w:tc>
        <w:tc>
          <w:tcPr>
            <w:tcW w:w="4261" w:type="dxa"/>
          </w:tcPr>
          <w:p w14:paraId="728A3A80" w14:textId="77777777" w:rsidR="008A3290" w:rsidRDefault="00EA0875">
            <w:r>
              <w:rPr>
                <w:rFonts w:hint="eastAsia"/>
              </w:rPr>
              <w:t>报告日期：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45E0623A" w14:textId="77777777">
        <w:tc>
          <w:tcPr>
            <w:tcW w:w="4261" w:type="dxa"/>
          </w:tcPr>
          <w:p w14:paraId="7BDE23F7" w14:textId="77777777" w:rsidR="008A3290" w:rsidRDefault="00EA0875">
            <w:r>
              <w:rPr>
                <w:rFonts w:hint="eastAsia"/>
              </w:rPr>
              <w:t>承办人：俞原野</w:t>
            </w:r>
          </w:p>
        </w:tc>
        <w:tc>
          <w:tcPr>
            <w:tcW w:w="4261" w:type="dxa"/>
          </w:tcPr>
          <w:p w14:paraId="1416B311" w14:textId="77777777" w:rsidR="008A3290" w:rsidRDefault="00EA0875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45E688C2" w14:textId="77777777">
        <w:tc>
          <w:tcPr>
            <w:tcW w:w="8522" w:type="dxa"/>
            <w:gridSpan w:val="2"/>
          </w:tcPr>
          <w:p w14:paraId="4C2516BF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优先级：高优先级</w:t>
            </w:r>
          </w:p>
        </w:tc>
      </w:tr>
      <w:tr w:rsidR="008A3290" w14:paraId="4070C5D4" w14:textId="77777777">
        <w:tc>
          <w:tcPr>
            <w:tcW w:w="8522" w:type="dxa"/>
            <w:gridSpan w:val="2"/>
          </w:tcPr>
          <w:p w14:paraId="38195F7B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状态：开放</w:t>
            </w:r>
            <w:r>
              <w:tab/>
            </w:r>
          </w:p>
        </w:tc>
      </w:tr>
      <w:tr w:rsidR="008A3290" w14:paraId="6EB8D764" w14:textId="77777777">
        <w:tc>
          <w:tcPr>
            <w:tcW w:w="8522" w:type="dxa"/>
            <w:gridSpan w:val="2"/>
          </w:tcPr>
          <w:p w14:paraId="41622F2E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注释：</w:t>
            </w:r>
          </w:p>
        </w:tc>
      </w:tr>
    </w:tbl>
    <w:p w14:paraId="442C15CF" w14:textId="77777777" w:rsidR="008A3290" w:rsidRDefault="008A3290"/>
    <w:p w14:paraId="6A4D710D" w14:textId="77777777" w:rsidR="008A3290" w:rsidRDefault="008A3290"/>
    <w:p w14:paraId="3CD21E92" w14:textId="77777777" w:rsidR="008A3290" w:rsidRDefault="008A3290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3290" w14:paraId="5E3A8F6E" w14:textId="77777777">
        <w:tc>
          <w:tcPr>
            <w:tcW w:w="8522" w:type="dxa"/>
            <w:gridSpan w:val="2"/>
          </w:tcPr>
          <w:p w14:paraId="63EB8AD9" w14:textId="77777777" w:rsidR="008A3290" w:rsidRDefault="00EA0875">
            <w:r>
              <w:rPr>
                <w:rFonts w:hint="eastAsia"/>
              </w:rPr>
              <w:t>错误编号：</w:t>
            </w:r>
            <w:r>
              <w:rPr>
                <w:rFonts w:hint="eastAsia"/>
              </w:rPr>
              <w:t>003</w:t>
            </w:r>
          </w:p>
        </w:tc>
      </w:tr>
      <w:tr w:rsidR="008A3290" w14:paraId="0955D6E8" w14:textId="77777777">
        <w:tc>
          <w:tcPr>
            <w:tcW w:w="4261" w:type="dxa"/>
          </w:tcPr>
          <w:p w14:paraId="079D5EAF" w14:textId="77777777" w:rsidR="008A3290" w:rsidRDefault="00EA0875">
            <w:r>
              <w:rPr>
                <w:rFonts w:hint="eastAsia"/>
              </w:rPr>
              <w:t>程序名：情绪笔记——</w:t>
            </w:r>
            <w:proofErr w:type="gramStart"/>
            <w:r>
              <w:rPr>
                <w:rFonts w:hint="eastAsia"/>
              </w:rPr>
              <w:t>个人博客</w:t>
            </w:r>
            <w:proofErr w:type="gramEnd"/>
          </w:p>
        </w:tc>
        <w:tc>
          <w:tcPr>
            <w:tcW w:w="4261" w:type="dxa"/>
          </w:tcPr>
          <w:p w14:paraId="3B460C62" w14:textId="77777777" w:rsidR="008A3290" w:rsidRDefault="00EA0875">
            <w:r>
              <w:rPr>
                <w:rFonts w:hint="eastAsia"/>
              </w:rPr>
              <w:t>版本标识：情绪笔记</w:t>
            </w:r>
            <w:r>
              <w:rPr>
                <w:rFonts w:hint="eastAsia"/>
              </w:rPr>
              <w:t>1.0</w:t>
            </w:r>
          </w:p>
        </w:tc>
      </w:tr>
      <w:tr w:rsidR="008A3290" w14:paraId="679CE0CE" w14:textId="77777777">
        <w:tc>
          <w:tcPr>
            <w:tcW w:w="8522" w:type="dxa"/>
            <w:gridSpan w:val="2"/>
          </w:tcPr>
          <w:p w14:paraId="3D224AD0" w14:textId="77777777" w:rsidR="008A3290" w:rsidRDefault="00EA0875">
            <w:r>
              <w:rPr>
                <w:rFonts w:hint="eastAsia"/>
              </w:rPr>
              <w:t>严重性：一般</w:t>
            </w:r>
          </w:p>
        </w:tc>
      </w:tr>
      <w:tr w:rsidR="008A3290" w14:paraId="4781E15E" w14:textId="77777777">
        <w:trPr>
          <w:trHeight w:val="298"/>
        </w:trPr>
        <w:tc>
          <w:tcPr>
            <w:tcW w:w="8522" w:type="dxa"/>
            <w:gridSpan w:val="2"/>
          </w:tcPr>
          <w:p w14:paraId="08693779" w14:textId="77777777" w:rsidR="008A3290" w:rsidRDefault="00EA0875">
            <w:r>
              <w:rPr>
                <w:rFonts w:hint="eastAsia"/>
              </w:rPr>
              <w:t>错误概要：用户通过忘记密码登录时，日志、好友等参数显示为</w:t>
            </w:r>
            <w:r>
              <w:rPr>
                <w:rFonts w:hint="eastAsia"/>
              </w:rPr>
              <w:t>null</w:t>
            </w:r>
          </w:p>
        </w:tc>
      </w:tr>
      <w:tr w:rsidR="008A3290" w14:paraId="06D735FF" w14:textId="77777777">
        <w:tc>
          <w:tcPr>
            <w:tcW w:w="8522" w:type="dxa"/>
            <w:gridSpan w:val="2"/>
          </w:tcPr>
          <w:p w14:paraId="5CAFA6C4" w14:textId="77777777" w:rsidR="008A3290" w:rsidRDefault="00EA0875">
            <w:r>
              <w:rPr>
                <w:rFonts w:hint="eastAsia"/>
              </w:rPr>
              <w:t>错误描述：</w:t>
            </w:r>
          </w:p>
          <w:p w14:paraId="599DA251" w14:textId="77777777" w:rsidR="008A3290" w:rsidRDefault="00EA0875">
            <w:r>
              <w:rPr>
                <w:rFonts w:hint="eastAsia"/>
              </w:rPr>
              <w:t>重建步骤：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）前往忘记密码界面；</w:t>
            </w:r>
          </w:p>
          <w:p w14:paraId="0F68D399" w14:textId="77777777" w:rsidR="008A3290" w:rsidRDefault="00EA0875">
            <w:r>
              <w:rPr>
                <w:rFonts w:hint="eastAsia"/>
              </w:rPr>
              <w:t xml:space="preserve">          2</w:t>
            </w:r>
            <w:r>
              <w:rPr>
                <w:rFonts w:hint="eastAsia"/>
              </w:rPr>
              <w:t>）输入正确的信息并通过校验；</w:t>
            </w:r>
          </w:p>
          <w:p w14:paraId="438A43B6" w14:textId="77777777" w:rsidR="008A3290" w:rsidRDefault="00EA0875">
            <w:r>
              <w:rPr>
                <w:rFonts w:hint="eastAsia"/>
              </w:rPr>
              <w:t xml:space="preserve">          3</w:t>
            </w:r>
            <w:r>
              <w:rPr>
                <w:rFonts w:hint="eastAsia"/>
              </w:rPr>
              <w:t>）输入新密码和正确的验证码，让此请求有效；</w:t>
            </w:r>
          </w:p>
          <w:p w14:paraId="2A5480A0" w14:textId="77777777" w:rsidR="008A3290" w:rsidRDefault="00EA0875">
            <w:r>
              <w:rPr>
                <w:rFonts w:hint="eastAsia"/>
              </w:rPr>
              <w:t xml:space="preserve">          4</w:t>
            </w:r>
            <w:r>
              <w:rPr>
                <w:rFonts w:hint="eastAsia"/>
              </w:rPr>
              <w:t>）跳转后的主页日志、好友等参数显示为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，但是前往别的页面回来后又恢复</w:t>
            </w:r>
            <w:r>
              <w:rPr>
                <w:rFonts w:hint="eastAsia"/>
              </w:rPr>
              <w:t xml:space="preserve"> </w:t>
            </w:r>
          </w:p>
        </w:tc>
      </w:tr>
      <w:tr w:rsidR="008A3290" w14:paraId="53528651" w14:textId="77777777">
        <w:tc>
          <w:tcPr>
            <w:tcW w:w="4261" w:type="dxa"/>
          </w:tcPr>
          <w:p w14:paraId="093F3023" w14:textId="77777777" w:rsidR="008A3290" w:rsidRDefault="00EA0875">
            <w:r>
              <w:rPr>
                <w:rFonts w:hint="eastAsia"/>
              </w:rPr>
              <w:t>报告人：黄耀辉</w:t>
            </w:r>
          </w:p>
        </w:tc>
        <w:tc>
          <w:tcPr>
            <w:tcW w:w="4261" w:type="dxa"/>
          </w:tcPr>
          <w:p w14:paraId="5826608A" w14:textId="77777777" w:rsidR="008A3290" w:rsidRDefault="00EA0875">
            <w:r>
              <w:rPr>
                <w:rFonts w:hint="eastAsia"/>
              </w:rPr>
              <w:t>报告日期：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6DF9AD95" w14:textId="77777777">
        <w:tc>
          <w:tcPr>
            <w:tcW w:w="4261" w:type="dxa"/>
          </w:tcPr>
          <w:p w14:paraId="1FF7B8C1" w14:textId="77777777" w:rsidR="008A3290" w:rsidRDefault="00EA0875">
            <w:r>
              <w:rPr>
                <w:rFonts w:hint="eastAsia"/>
              </w:rPr>
              <w:t>承办人：俞原野</w:t>
            </w:r>
          </w:p>
        </w:tc>
        <w:tc>
          <w:tcPr>
            <w:tcW w:w="4261" w:type="dxa"/>
          </w:tcPr>
          <w:p w14:paraId="7D778A18" w14:textId="77777777" w:rsidR="008A3290" w:rsidRDefault="00EA0875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7309CB93" w14:textId="77777777">
        <w:tc>
          <w:tcPr>
            <w:tcW w:w="8522" w:type="dxa"/>
            <w:gridSpan w:val="2"/>
          </w:tcPr>
          <w:p w14:paraId="1E851881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优先级：高优先级</w:t>
            </w:r>
          </w:p>
        </w:tc>
      </w:tr>
      <w:tr w:rsidR="008A3290" w14:paraId="2CA7D7C9" w14:textId="77777777">
        <w:tc>
          <w:tcPr>
            <w:tcW w:w="8522" w:type="dxa"/>
            <w:gridSpan w:val="2"/>
          </w:tcPr>
          <w:p w14:paraId="59D3C7E1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状态：开放</w:t>
            </w:r>
            <w:r>
              <w:tab/>
            </w:r>
          </w:p>
        </w:tc>
      </w:tr>
      <w:tr w:rsidR="008A3290" w14:paraId="384B8813" w14:textId="77777777">
        <w:tc>
          <w:tcPr>
            <w:tcW w:w="8522" w:type="dxa"/>
            <w:gridSpan w:val="2"/>
          </w:tcPr>
          <w:p w14:paraId="3E0DF3B7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注释：</w:t>
            </w:r>
          </w:p>
        </w:tc>
      </w:tr>
    </w:tbl>
    <w:p w14:paraId="44B01D84" w14:textId="77777777" w:rsidR="008A3290" w:rsidRDefault="008A3290">
      <w:pPr>
        <w:jc w:val="left"/>
      </w:pPr>
    </w:p>
    <w:p w14:paraId="336917E9" w14:textId="77777777" w:rsidR="008A3290" w:rsidRDefault="008A3290"/>
    <w:p w14:paraId="06BE8F51" w14:textId="602CAF4A" w:rsidR="00EA0875" w:rsidRDefault="00EA0875">
      <w:pPr>
        <w:widowControl/>
        <w:jc w:val="left"/>
      </w:pPr>
      <w:r>
        <w:br w:type="page"/>
      </w:r>
    </w:p>
    <w:p w14:paraId="2D4D94BB" w14:textId="77777777" w:rsidR="008A3290" w:rsidRDefault="008A3290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3290" w14:paraId="4F38D3F1" w14:textId="77777777">
        <w:tc>
          <w:tcPr>
            <w:tcW w:w="8522" w:type="dxa"/>
            <w:gridSpan w:val="2"/>
          </w:tcPr>
          <w:p w14:paraId="578CCA46" w14:textId="77777777" w:rsidR="008A3290" w:rsidRDefault="00EA0875">
            <w:r>
              <w:rPr>
                <w:rFonts w:hint="eastAsia"/>
              </w:rPr>
              <w:t>错误编号：</w:t>
            </w:r>
            <w:r>
              <w:rPr>
                <w:rFonts w:hint="eastAsia"/>
              </w:rPr>
              <w:t>004</w:t>
            </w:r>
          </w:p>
        </w:tc>
      </w:tr>
      <w:tr w:rsidR="008A3290" w14:paraId="39054A22" w14:textId="77777777">
        <w:tc>
          <w:tcPr>
            <w:tcW w:w="4261" w:type="dxa"/>
          </w:tcPr>
          <w:p w14:paraId="5227AFB3" w14:textId="77777777" w:rsidR="008A3290" w:rsidRDefault="00EA0875">
            <w:r>
              <w:rPr>
                <w:rFonts w:hint="eastAsia"/>
              </w:rPr>
              <w:t>程序名：情绪笔记——</w:t>
            </w:r>
            <w:proofErr w:type="gramStart"/>
            <w:r>
              <w:rPr>
                <w:rFonts w:hint="eastAsia"/>
              </w:rPr>
              <w:t>个人博客</w:t>
            </w:r>
            <w:proofErr w:type="gramEnd"/>
          </w:p>
        </w:tc>
        <w:tc>
          <w:tcPr>
            <w:tcW w:w="4261" w:type="dxa"/>
          </w:tcPr>
          <w:p w14:paraId="578C3620" w14:textId="77777777" w:rsidR="008A3290" w:rsidRDefault="00EA0875">
            <w:r>
              <w:rPr>
                <w:rFonts w:hint="eastAsia"/>
              </w:rPr>
              <w:t>版本标识：情绪笔记</w:t>
            </w:r>
            <w:r>
              <w:rPr>
                <w:rFonts w:hint="eastAsia"/>
              </w:rPr>
              <w:t>1.0</w:t>
            </w:r>
          </w:p>
        </w:tc>
      </w:tr>
      <w:tr w:rsidR="008A3290" w14:paraId="7D093093" w14:textId="77777777">
        <w:tc>
          <w:tcPr>
            <w:tcW w:w="8522" w:type="dxa"/>
            <w:gridSpan w:val="2"/>
          </w:tcPr>
          <w:p w14:paraId="1AF9D265" w14:textId="77777777" w:rsidR="008A3290" w:rsidRDefault="00EA0875">
            <w:r>
              <w:rPr>
                <w:rFonts w:hint="eastAsia"/>
              </w:rPr>
              <w:t>严重性：一般</w:t>
            </w:r>
          </w:p>
        </w:tc>
      </w:tr>
      <w:tr w:rsidR="008A3290" w14:paraId="6C1023C3" w14:textId="77777777">
        <w:trPr>
          <w:trHeight w:val="298"/>
        </w:trPr>
        <w:tc>
          <w:tcPr>
            <w:tcW w:w="8522" w:type="dxa"/>
            <w:gridSpan w:val="2"/>
          </w:tcPr>
          <w:p w14:paraId="649966F8" w14:textId="77777777" w:rsidR="008A3290" w:rsidRDefault="00EA0875">
            <w:r>
              <w:rPr>
                <w:rFonts w:hint="eastAsia"/>
              </w:rPr>
              <w:t>错误概要：用户在登录后的用户管理界面中修改密码，若新密码和确认密码不同，仍会被视为有效请求并提交，新的登录密码则变为当时输入的新密码</w:t>
            </w:r>
          </w:p>
        </w:tc>
      </w:tr>
      <w:tr w:rsidR="008A3290" w14:paraId="33DD2AB6" w14:textId="77777777">
        <w:tc>
          <w:tcPr>
            <w:tcW w:w="8522" w:type="dxa"/>
            <w:gridSpan w:val="2"/>
          </w:tcPr>
          <w:p w14:paraId="4238F0B7" w14:textId="77777777" w:rsidR="008A3290" w:rsidRDefault="00EA0875">
            <w:r>
              <w:rPr>
                <w:rFonts w:hint="eastAsia"/>
              </w:rPr>
              <w:t>错误描述：</w:t>
            </w:r>
          </w:p>
          <w:p w14:paraId="1D778682" w14:textId="77777777" w:rsidR="008A3290" w:rsidRDefault="00EA0875">
            <w:r>
              <w:rPr>
                <w:rFonts w:hint="eastAsia"/>
              </w:rPr>
              <w:t>重建步骤：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）用户正常登录；</w:t>
            </w:r>
          </w:p>
          <w:p w14:paraId="0D6FDD88" w14:textId="77777777" w:rsidR="008A3290" w:rsidRDefault="00EA0875">
            <w:r>
              <w:rPr>
                <w:rFonts w:hint="eastAsia"/>
              </w:rPr>
              <w:t xml:space="preserve">          2</w:t>
            </w:r>
            <w:r>
              <w:rPr>
                <w:rFonts w:hint="eastAsia"/>
              </w:rPr>
              <w:t>）前往用户管理界面；</w:t>
            </w:r>
          </w:p>
          <w:p w14:paraId="179255A5" w14:textId="77777777" w:rsidR="008A3290" w:rsidRDefault="00EA0875">
            <w:r>
              <w:rPr>
                <w:rFonts w:hint="eastAsia"/>
              </w:rPr>
              <w:t xml:space="preserve">          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输入正确的当前密码和不相同但符合安全要求的新密码（例如新密码：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，确认密码：</w:t>
            </w:r>
            <w:r>
              <w:rPr>
                <w:rFonts w:hint="eastAsia"/>
              </w:rPr>
              <w:t>12345</w:t>
            </w:r>
            <w:r>
              <w:rPr>
                <w:rFonts w:hint="eastAsia"/>
              </w:rPr>
              <w:t>）；</w:t>
            </w:r>
          </w:p>
          <w:p w14:paraId="63EC46FF" w14:textId="77777777" w:rsidR="008A3290" w:rsidRDefault="00EA0875">
            <w:r>
              <w:rPr>
                <w:rFonts w:hint="eastAsia"/>
              </w:rPr>
              <w:t xml:space="preserve">          4</w:t>
            </w:r>
            <w:r>
              <w:rPr>
                <w:rFonts w:hint="eastAsia"/>
              </w:rPr>
              <w:t>）系统会跳出两个提示（“新密码和确认密码不相同”和“修改成功”）；</w:t>
            </w:r>
          </w:p>
          <w:p w14:paraId="7A6C9D58" w14:textId="77777777" w:rsidR="008A3290" w:rsidRDefault="00EA0875">
            <w:r>
              <w:rPr>
                <w:rFonts w:hint="eastAsia"/>
              </w:rPr>
              <w:t xml:space="preserve">          5</w:t>
            </w:r>
            <w:r>
              <w:rPr>
                <w:rFonts w:hint="eastAsia"/>
              </w:rPr>
              <w:t>）跳转回登录界面，此时需要使用当时输入的新密码（</w:t>
            </w:r>
            <w:r>
              <w:rPr>
                <w:rFonts w:hint="eastAsia"/>
              </w:rPr>
              <w:t>1234</w:t>
            </w:r>
            <w:r>
              <w:rPr>
                <w:rFonts w:hint="eastAsia"/>
              </w:rPr>
              <w:t>）登录</w:t>
            </w:r>
          </w:p>
        </w:tc>
      </w:tr>
      <w:tr w:rsidR="008A3290" w14:paraId="3D72161B" w14:textId="77777777">
        <w:tc>
          <w:tcPr>
            <w:tcW w:w="4261" w:type="dxa"/>
          </w:tcPr>
          <w:p w14:paraId="46BC57C4" w14:textId="77777777" w:rsidR="008A3290" w:rsidRDefault="00EA0875">
            <w:r>
              <w:rPr>
                <w:rFonts w:hint="eastAsia"/>
              </w:rPr>
              <w:t>报告人：黄耀辉</w:t>
            </w:r>
          </w:p>
        </w:tc>
        <w:tc>
          <w:tcPr>
            <w:tcW w:w="4261" w:type="dxa"/>
          </w:tcPr>
          <w:p w14:paraId="427FD744" w14:textId="77777777" w:rsidR="008A3290" w:rsidRDefault="00EA0875">
            <w:r>
              <w:rPr>
                <w:rFonts w:hint="eastAsia"/>
              </w:rPr>
              <w:t>报告日期：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04E5058D" w14:textId="77777777">
        <w:tc>
          <w:tcPr>
            <w:tcW w:w="4261" w:type="dxa"/>
          </w:tcPr>
          <w:p w14:paraId="5CC6F1CF" w14:textId="77777777" w:rsidR="008A3290" w:rsidRDefault="00EA0875">
            <w:r>
              <w:rPr>
                <w:rFonts w:hint="eastAsia"/>
              </w:rPr>
              <w:t>承办人：俞原野</w:t>
            </w:r>
          </w:p>
        </w:tc>
        <w:tc>
          <w:tcPr>
            <w:tcW w:w="4261" w:type="dxa"/>
          </w:tcPr>
          <w:p w14:paraId="57377088" w14:textId="77777777" w:rsidR="008A3290" w:rsidRDefault="00EA0875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20CAF3F7" w14:textId="77777777">
        <w:tc>
          <w:tcPr>
            <w:tcW w:w="8522" w:type="dxa"/>
            <w:gridSpan w:val="2"/>
          </w:tcPr>
          <w:p w14:paraId="6112942A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优先级：高优先级</w:t>
            </w:r>
          </w:p>
        </w:tc>
      </w:tr>
      <w:tr w:rsidR="008A3290" w14:paraId="3FC600A6" w14:textId="77777777">
        <w:tc>
          <w:tcPr>
            <w:tcW w:w="8522" w:type="dxa"/>
            <w:gridSpan w:val="2"/>
          </w:tcPr>
          <w:p w14:paraId="24FE0301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状态：开放</w:t>
            </w:r>
            <w:r>
              <w:tab/>
            </w:r>
          </w:p>
        </w:tc>
      </w:tr>
      <w:tr w:rsidR="008A3290" w14:paraId="527FA79D" w14:textId="77777777">
        <w:tc>
          <w:tcPr>
            <w:tcW w:w="8522" w:type="dxa"/>
            <w:gridSpan w:val="2"/>
          </w:tcPr>
          <w:p w14:paraId="2A13BE7E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注释：</w:t>
            </w:r>
          </w:p>
        </w:tc>
      </w:tr>
    </w:tbl>
    <w:p w14:paraId="064E0296" w14:textId="77777777" w:rsidR="008A3290" w:rsidRDefault="008A3290">
      <w:pPr>
        <w:jc w:val="left"/>
      </w:pPr>
    </w:p>
    <w:p w14:paraId="79C5F214" w14:textId="77777777" w:rsidR="008A3290" w:rsidRDefault="008A3290">
      <w:pPr>
        <w:jc w:val="left"/>
      </w:pPr>
    </w:p>
    <w:p w14:paraId="75299186" w14:textId="77777777" w:rsidR="008A3290" w:rsidRDefault="008A3290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A3290" w14:paraId="3CF7601F" w14:textId="77777777">
        <w:tc>
          <w:tcPr>
            <w:tcW w:w="8522" w:type="dxa"/>
            <w:gridSpan w:val="2"/>
          </w:tcPr>
          <w:p w14:paraId="56C0C94D" w14:textId="77777777" w:rsidR="008A3290" w:rsidRDefault="00EA0875">
            <w:r>
              <w:rPr>
                <w:rFonts w:hint="eastAsia"/>
              </w:rPr>
              <w:t>错误编号：</w:t>
            </w:r>
            <w:r>
              <w:rPr>
                <w:rFonts w:hint="eastAsia"/>
              </w:rPr>
              <w:t>005</w:t>
            </w:r>
          </w:p>
        </w:tc>
      </w:tr>
      <w:tr w:rsidR="008A3290" w14:paraId="75C07037" w14:textId="77777777">
        <w:tc>
          <w:tcPr>
            <w:tcW w:w="4261" w:type="dxa"/>
          </w:tcPr>
          <w:p w14:paraId="792F543C" w14:textId="77777777" w:rsidR="008A3290" w:rsidRDefault="00EA0875">
            <w:r>
              <w:rPr>
                <w:rFonts w:hint="eastAsia"/>
              </w:rPr>
              <w:t>程序名：情绪笔记——</w:t>
            </w:r>
            <w:proofErr w:type="gramStart"/>
            <w:r>
              <w:rPr>
                <w:rFonts w:hint="eastAsia"/>
              </w:rPr>
              <w:t>个人博客</w:t>
            </w:r>
            <w:proofErr w:type="gramEnd"/>
          </w:p>
        </w:tc>
        <w:tc>
          <w:tcPr>
            <w:tcW w:w="4261" w:type="dxa"/>
          </w:tcPr>
          <w:p w14:paraId="27BF6CDF" w14:textId="77777777" w:rsidR="008A3290" w:rsidRDefault="00EA0875">
            <w:r>
              <w:rPr>
                <w:rFonts w:hint="eastAsia"/>
              </w:rPr>
              <w:t>版本标识：情绪笔记</w:t>
            </w:r>
            <w:r>
              <w:rPr>
                <w:rFonts w:hint="eastAsia"/>
              </w:rPr>
              <w:t>1.0</w:t>
            </w:r>
          </w:p>
        </w:tc>
      </w:tr>
      <w:tr w:rsidR="008A3290" w14:paraId="2CB0D650" w14:textId="77777777">
        <w:tc>
          <w:tcPr>
            <w:tcW w:w="8522" w:type="dxa"/>
            <w:gridSpan w:val="2"/>
          </w:tcPr>
          <w:p w14:paraId="729DD993" w14:textId="77777777" w:rsidR="008A3290" w:rsidRDefault="00EA0875">
            <w:r>
              <w:rPr>
                <w:rFonts w:hint="eastAsia"/>
              </w:rPr>
              <w:t>严重性：一般</w:t>
            </w:r>
          </w:p>
        </w:tc>
      </w:tr>
      <w:tr w:rsidR="008A3290" w14:paraId="6F1D52A0" w14:textId="77777777">
        <w:trPr>
          <w:trHeight w:val="298"/>
        </w:trPr>
        <w:tc>
          <w:tcPr>
            <w:tcW w:w="8522" w:type="dxa"/>
            <w:gridSpan w:val="2"/>
          </w:tcPr>
          <w:p w14:paraId="171A82EC" w14:textId="77777777" w:rsidR="008A3290" w:rsidRDefault="00EA0875">
            <w:r>
              <w:rPr>
                <w:rFonts w:hint="eastAsia"/>
              </w:rPr>
              <w:t>错误概要：好友列表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报错</w:t>
            </w:r>
          </w:p>
        </w:tc>
      </w:tr>
      <w:tr w:rsidR="008A3290" w14:paraId="0D80672F" w14:textId="77777777">
        <w:tc>
          <w:tcPr>
            <w:tcW w:w="8522" w:type="dxa"/>
            <w:gridSpan w:val="2"/>
          </w:tcPr>
          <w:p w14:paraId="52F7BB7C" w14:textId="77777777" w:rsidR="008A3290" w:rsidRDefault="00EA0875">
            <w:r>
              <w:rPr>
                <w:rFonts w:hint="eastAsia"/>
              </w:rPr>
              <w:t>错误描述：</w:t>
            </w:r>
          </w:p>
          <w:p w14:paraId="04E06B87" w14:textId="77777777" w:rsidR="008A3290" w:rsidRDefault="00EA0875">
            <w:r>
              <w:rPr>
                <w:rFonts w:hint="eastAsia"/>
              </w:rPr>
              <w:t>重建步骤：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）用户正常登录；</w:t>
            </w:r>
          </w:p>
          <w:p w14:paraId="3089C79A" w14:textId="77777777" w:rsidR="008A3290" w:rsidRDefault="00EA0875">
            <w:r>
              <w:rPr>
                <w:rFonts w:hint="eastAsia"/>
              </w:rPr>
              <w:t xml:space="preserve">          2</w:t>
            </w:r>
            <w:r>
              <w:rPr>
                <w:rFonts w:hint="eastAsia"/>
              </w:rPr>
              <w:t>）好友列表界面；</w:t>
            </w:r>
          </w:p>
          <w:p w14:paraId="30BB2335" w14:textId="77777777" w:rsidR="008A3290" w:rsidRDefault="00EA0875">
            <w:r>
              <w:rPr>
                <w:rFonts w:hint="eastAsia"/>
              </w:rPr>
              <w:t xml:space="preserve">          3</w:t>
            </w:r>
            <w:r>
              <w:rPr>
                <w:rFonts w:hint="eastAsia"/>
              </w:rPr>
              <w:t>）随机点击查看一个好友信息；</w:t>
            </w:r>
          </w:p>
          <w:p w14:paraId="16426DF1" w14:textId="77777777" w:rsidR="008A3290" w:rsidRDefault="00EA0875">
            <w:r>
              <w:rPr>
                <w:rFonts w:hint="eastAsia"/>
              </w:rPr>
              <w:t xml:space="preserve">          4</w:t>
            </w:r>
            <w:r>
              <w:rPr>
                <w:rFonts w:hint="eastAsia"/>
              </w:rPr>
              <w:t>）页面出现</w:t>
            </w:r>
            <w:r>
              <w:rPr>
                <w:rFonts w:hint="eastAsia"/>
              </w:rPr>
              <w:t>404</w:t>
            </w:r>
            <w:r>
              <w:rPr>
                <w:rFonts w:hint="eastAsia"/>
              </w:rPr>
              <w:t>报</w:t>
            </w:r>
            <w:proofErr w:type="gramStart"/>
            <w:r>
              <w:rPr>
                <w:rFonts w:hint="eastAsia"/>
              </w:rPr>
              <w:t>错信息</w:t>
            </w:r>
            <w:proofErr w:type="gramEnd"/>
          </w:p>
        </w:tc>
      </w:tr>
      <w:tr w:rsidR="008A3290" w14:paraId="26F5DE09" w14:textId="77777777">
        <w:tc>
          <w:tcPr>
            <w:tcW w:w="4261" w:type="dxa"/>
          </w:tcPr>
          <w:p w14:paraId="12032522" w14:textId="77777777" w:rsidR="008A3290" w:rsidRDefault="00EA0875">
            <w:r>
              <w:rPr>
                <w:rFonts w:hint="eastAsia"/>
              </w:rPr>
              <w:t>报告人：黄耀辉</w:t>
            </w:r>
          </w:p>
        </w:tc>
        <w:tc>
          <w:tcPr>
            <w:tcW w:w="4261" w:type="dxa"/>
          </w:tcPr>
          <w:p w14:paraId="1DB43F87" w14:textId="77777777" w:rsidR="008A3290" w:rsidRDefault="00EA0875">
            <w:r>
              <w:rPr>
                <w:rFonts w:hint="eastAsia"/>
              </w:rPr>
              <w:t>报告日期：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38118D10" w14:textId="77777777">
        <w:tc>
          <w:tcPr>
            <w:tcW w:w="4261" w:type="dxa"/>
          </w:tcPr>
          <w:p w14:paraId="4153B764" w14:textId="77777777" w:rsidR="008A3290" w:rsidRDefault="00EA0875">
            <w:r>
              <w:rPr>
                <w:rFonts w:hint="eastAsia"/>
              </w:rPr>
              <w:t>承办人：俞原野</w:t>
            </w:r>
          </w:p>
        </w:tc>
        <w:tc>
          <w:tcPr>
            <w:tcW w:w="4261" w:type="dxa"/>
          </w:tcPr>
          <w:p w14:paraId="43AF530A" w14:textId="77777777" w:rsidR="008A3290" w:rsidRDefault="00EA0875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2023.7.5</w:t>
            </w:r>
          </w:p>
        </w:tc>
      </w:tr>
      <w:tr w:rsidR="008A3290" w14:paraId="5CE83E82" w14:textId="77777777">
        <w:tc>
          <w:tcPr>
            <w:tcW w:w="8522" w:type="dxa"/>
            <w:gridSpan w:val="2"/>
          </w:tcPr>
          <w:p w14:paraId="145D5DE8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优先级：高优先级</w:t>
            </w:r>
          </w:p>
        </w:tc>
      </w:tr>
      <w:tr w:rsidR="008A3290" w14:paraId="6E7C3679" w14:textId="77777777">
        <w:tc>
          <w:tcPr>
            <w:tcW w:w="8522" w:type="dxa"/>
            <w:gridSpan w:val="2"/>
          </w:tcPr>
          <w:p w14:paraId="54B2E807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状态：开放</w:t>
            </w:r>
            <w:r>
              <w:tab/>
            </w:r>
          </w:p>
        </w:tc>
      </w:tr>
      <w:tr w:rsidR="008A3290" w14:paraId="4E65FE29" w14:textId="77777777">
        <w:tc>
          <w:tcPr>
            <w:tcW w:w="8522" w:type="dxa"/>
            <w:gridSpan w:val="2"/>
          </w:tcPr>
          <w:p w14:paraId="2E42A94F" w14:textId="77777777" w:rsidR="008A3290" w:rsidRDefault="00EA0875">
            <w:pPr>
              <w:tabs>
                <w:tab w:val="left" w:pos="4658"/>
              </w:tabs>
            </w:pPr>
            <w:r>
              <w:rPr>
                <w:rFonts w:hint="eastAsia"/>
              </w:rPr>
              <w:t>注释：</w:t>
            </w:r>
          </w:p>
        </w:tc>
      </w:tr>
    </w:tbl>
    <w:p w14:paraId="5098D25F" w14:textId="11CB54F7" w:rsidR="00A71282" w:rsidRDefault="00A71282" w:rsidP="00A71282"/>
    <w:p w14:paraId="40874206" w14:textId="1FFCC629" w:rsidR="00A71282" w:rsidRDefault="00A71282" w:rsidP="00A71282"/>
    <w:p w14:paraId="3F4ACE8A" w14:textId="33E24E17" w:rsidR="00A71282" w:rsidRDefault="00A71282" w:rsidP="00A71282"/>
    <w:p w14:paraId="0BDA868D" w14:textId="5968798E" w:rsidR="00A71282" w:rsidRDefault="00A71282" w:rsidP="00A71282"/>
    <w:p w14:paraId="180C2E7B" w14:textId="265FDBC2" w:rsidR="00A71282" w:rsidRDefault="00A71282" w:rsidP="00A71282"/>
    <w:p w14:paraId="467E685C" w14:textId="7A7664D0" w:rsidR="00A71282" w:rsidRDefault="00A71282" w:rsidP="00A71282"/>
    <w:p w14:paraId="2B068623" w14:textId="3454A8E2" w:rsidR="00A71282" w:rsidRDefault="00A71282" w:rsidP="00A71282"/>
    <w:p w14:paraId="2EDFBA79" w14:textId="58017BAA" w:rsidR="00A71282" w:rsidRDefault="00A71282" w:rsidP="00A71282"/>
    <w:p w14:paraId="4BF1FC14" w14:textId="1D606482" w:rsidR="00A71282" w:rsidRDefault="00A71282" w:rsidP="00A712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71282" w14:paraId="36EACB82" w14:textId="77777777" w:rsidTr="00DD1A4D">
        <w:tc>
          <w:tcPr>
            <w:tcW w:w="8522" w:type="dxa"/>
            <w:gridSpan w:val="2"/>
          </w:tcPr>
          <w:p w14:paraId="151A8EF3" w14:textId="33923AF8" w:rsidR="00A71282" w:rsidRDefault="00A71282" w:rsidP="00DD1A4D">
            <w:r>
              <w:rPr>
                <w:rFonts w:hint="eastAsia"/>
              </w:rPr>
              <w:lastRenderedPageBreak/>
              <w:t>错误编号：</w:t>
            </w:r>
            <w:r>
              <w:rPr>
                <w:rFonts w:hint="eastAsia"/>
              </w:rPr>
              <w:t>00</w:t>
            </w:r>
            <w:r>
              <w:t>6</w:t>
            </w:r>
          </w:p>
        </w:tc>
      </w:tr>
      <w:tr w:rsidR="00A71282" w14:paraId="0EC3D6A6" w14:textId="77777777" w:rsidTr="00DD1A4D">
        <w:tc>
          <w:tcPr>
            <w:tcW w:w="4261" w:type="dxa"/>
          </w:tcPr>
          <w:p w14:paraId="688DFBC9" w14:textId="77777777" w:rsidR="00A71282" w:rsidRDefault="00A71282" w:rsidP="00DD1A4D">
            <w:r>
              <w:rPr>
                <w:rFonts w:hint="eastAsia"/>
              </w:rPr>
              <w:t>程序名：情绪笔记——</w:t>
            </w:r>
            <w:proofErr w:type="gramStart"/>
            <w:r>
              <w:rPr>
                <w:rFonts w:hint="eastAsia"/>
              </w:rPr>
              <w:t>个人博客</w:t>
            </w:r>
            <w:proofErr w:type="gramEnd"/>
          </w:p>
        </w:tc>
        <w:tc>
          <w:tcPr>
            <w:tcW w:w="4261" w:type="dxa"/>
          </w:tcPr>
          <w:p w14:paraId="2A014BC0" w14:textId="77777777" w:rsidR="00A71282" w:rsidRDefault="00A71282" w:rsidP="00DD1A4D">
            <w:r>
              <w:rPr>
                <w:rFonts w:hint="eastAsia"/>
              </w:rPr>
              <w:t>版本标识：情绪笔记</w:t>
            </w:r>
            <w:r>
              <w:rPr>
                <w:rFonts w:hint="eastAsia"/>
              </w:rPr>
              <w:t>1.0</w:t>
            </w:r>
          </w:p>
        </w:tc>
      </w:tr>
      <w:tr w:rsidR="00A71282" w14:paraId="6574F405" w14:textId="77777777" w:rsidTr="00DD1A4D">
        <w:tc>
          <w:tcPr>
            <w:tcW w:w="8522" w:type="dxa"/>
            <w:gridSpan w:val="2"/>
          </w:tcPr>
          <w:p w14:paraId="0A0E663D" w14:textId="77777777" w:rsidR="00A71282" w:rsidRDefault="00A71282" w:rsidP="00DD1A4D">
            <w:r>
              <w:rPr>
                <w:rFonts w:hint="eastAsia"/>
              </w:rPr>
              <w:t>严重性：一般</w:t>
            </w:r>
          </w:p>
        </w:tc>
      </w:tr>
      <w:tr w:rsidR="00A71282" w14:paraId="04929BDE" w14:textId="77777777" w:rsidTr="00DD1A4D">
        <w:trPr>
          <w:trHeight w:val="298"/>
        </w:trPr>
        <w:tc>
          <w:tcPr>
            <w:tcW w:w="8522" w:type="dxa"/>
            <w:gridSpan w:val="2"/>
          </w:tcPr>
          <w:p w14:paraId="52C2570E" w14:textId="4EDF8FB1" w:rsidR="00A71282" w:rsidRDefault="00A71282" w:rsidP="00DD1A4D">
            <w:r>
              <w:rPr>
                <w:rFonts w:hint="eastAsia"/>
              </w:rPr>
              <w:t>错误概要：</w:t>
            </w:r>
            <w:r>
              <w:rPr>
                <w:rFonts w:hint="eastAsia"/>
              </w:rPr>
              <w:t>模糊查询时分类发生混乱</w:t>
            </w:r>
          </w:p>
        </w:tc>
      </w:tr>
      <w:tr w:rsidR="00A71282" w14:paraId="36A8111F" w14:textId="77777777" w:rsidTr="00DD1A4D">
        <w:tc>
          <w:tcPr>
            <w:tcW w:w="8522" w:type="dxa"/>
            <w:gridSpan w:val="2"/>
          </w:tcPr>
          <w:p w14:paraId="077236B8" w14:textId="77777777" w:rsidR="00A71282" w:rsidRDefault="00A71282" w:rsidP="00DD1A4D">
            <w:r>
              <w:rPr>
                <w:rFonts w:hint="eastAsia"/>
              </w:rPr>
              <w:t>错误描述：</w:t>
            </w:r>
          </w:p>
          <w:p w14:paraId="43A9E49F" w14:textId="77777777" w:rsidR="00A71282" w:rsidRDefault="00A71282" w:rsidP="00DD1A4D">
            <w:r>
              <w:rPr>
                <w:rFonts w:hint="eastAsia"/>
              </w:rPr>
              <w:t>重建步骤：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）用户正常登录；</w:t>
            </w:r>
          </w:p>
          <w:p w14:paraId="67B46EF1" w14:textId="185E22CE" w:rsidR="00A71282" w:rsidRDefault="00A71282" w:rsidP="00DD1A4D">
            <w:r>
              <w:rPr>
                <w:rFonts w:hint="eastAsia"/>
              </w:rPr>
              <w:t xml:space="preserve">          2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点击搜索功能</w:t>
            </w:r>
            <w:r>
              <w:rPr>
                <w:rFonts w:hint="eastAsia"/>
              </w:rPr>
              <w:t>；</w:t>
            </w:r>
          </w:p>
          <w:p w14:paraId="101102D3" w14:textId="27F0AFD5" w:rsidR="00A71282" w:rsidRDefault="00A71282" w:rsidP="00DD1A4D">
            <w:r>
              <w:rPr>
                <w:rFonts w:hint="eastAsia"/>
              </w:rPr>
              <w:t xml:space="preserve">          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进行模糊查询</w:t>
            </w:r>
            <w:r>
              <w:rPr>
                <w:rFonts w:hint="eastAsia"/>
              </w:rPr>
              <w:t>；</w:t>
            </w:r>
          </w:p>
          <w:p w14:paraId="77A60202" w14:textId="2913B6C5" w:rsidR="00A71282" w:rsidRDefault="00A71282" w:rsidP="00DD1A4D">
            <w:r>
              <w:rPr>
                <w:rFonts w:hint="eastAsia"/>
              </w:rPr>
              <w:t xml:space="preserve">          4</w:t>
            </w:r>
            <w:r>
              <w:rPr>
                <w:rFonts w:hint="eastAsia"/>
              </w:rPr>
              <w:t>）</w:t>
            </w:r>
            <w:r w:rsidR="00345E75">
              <w:rPr>
                <w:rFonts w:hint="eastAsia"/>
              </w:rPr>
              <w:t>搜索结果页面会出现不存在</w:t>
            </w:r>
            <w:r w:rsidR="00345E75">
              <w:rPr>
                <w:rFonts w:hint="eastAsia"/>
              </w:rPr>
              <w:t>y</w:t>
            </w:r>
            <w:r w:rsidR="00345E75">
              <w:rPr>
                <w:rFonts w:hint="eastAsia"/>
              </w:rPr>
              <w:t>但是在结果中的日志。</w:t>
            </w:r>
          </w:p>
        </w:tc>
      </w:tr>
      <w:tr w:rsidR="00A71282" w14:paraId="39DA53B7" w14:textId="77777777" w:rsidTr="00DD1A4D">
        <w:tc>
          <w:tcPr>
            <w:tcW w:w="4261" w:type="dxa"/>
          </w:tcPr>
          <w:p w14:paraId="68A5989E" w14:textId="77777777" w:rsidR="00A71282" w:rsidRDefault="00A71282" w:rsidP="00DD1A4D">
            <w:r>
              <w:rPr>
                <w:rFonts w:hint="eastAsia"/>
              </w:rPr>
              <w:t>报告人：黄耀辉</w:t>
            </w:r>
          </w:p>
        </w:tc>
        <w:tc>
          <w:tcPr>
            <w:tcW w:w="4261" w:type="dxa"/>
          </w:tcPr>
          <w:p w14:paraId="33DCD4BE" w14:textId="77777777" w:rsidR="00A71282" w:rsidRDefault="00A71282" w:rsidP="00DD1A4D">
            <w:r>
              <w:rPr>
                <w:rFonts w:hint="eastAsia"/>
              </w:rPr>
              <w:t>报告日期：</w:t>
            </w:r>
            <w:r>
              <w:rPr>
                <w:rFonts w:hint="eastAsia"/>
              </w:rPr>
              <w:t>2023.7.5</w:t>
            </w:r>
          </w:p>
        </w:tc>
      </w:tr>
      <w:tr w:rsidR="00A71282" w14:paraId="74EF6D66" w14:textId="77777777" w:rsidTr="00DD1A4D">
        <w:tc>
          <w:tcPr>
            <w:tcW w:w="4261" w:type="dxa"/>
          </w:tcPr>
          <w:p w14:paraId="07CA7364" w14:textId="77777777" w:rsidR="00A71282" w:rsidRDefault="00A71282" w:rsidP="00DD1A4D">
            <w:r>
              <w:rPr>
                <w:rFonts w:hint="eastAsia"/>
              </w:rPr>
              <w:t>承办人：俞原野</w:t>
            </w:r>
          </w:p>
        </w:tc>
        <w:tc>
          <w:tcPr>
            <w:tcW w:w="4261" w:type="dxa"/>
          </w:tcPr>
          <w:p w14:paraId="7CB989FB" w14:textId="77777777" w:rsidR="00A71282" w:rsidRDefault="00A71282" w:rsidP="00DD1A4D">
            <w:r>
              <w:rPr>
                <w:rFonts w:hint="eastAsia"/>
              </w:rPr>
              <w:t>处理日期：</w:t>
            </w:r>
            <w:r>
              <w:rPr>
                <w:rFonts w:hint="eastAsia"/>
              </w:rPr>
              <w:t>2023.7.5</w:t>
            </w:r>
          </w:p>
        </w:tc>
      </w:tr>
      <w:tr w:rsidR="00A71282" w14:paraId="0ABD715A" w14:textId="77777777" w:rsidTr="00DD1A4D">
        <w:tc>
          <w:tcPr>
            <w:tcW w:w="8522" w:type="dxa"/>
            <w:gridSpan w:val="2"/>
          </w:tcPr>
          <w:p w14:paraId="2044CEC7" w14:textId="77777777" w:rsidR="00A71282" w:rsidRDefault="00A71282" w:rsidP="00DD1A4D">
            <w:pPr>
              <w:tabs>
                <w:tab w:val="left" w:pos="4658"/>
              </w:tabs>
            </w:pPr>
            <w:r>
              <w:rPr>
                <w:rFonts w:hint="eastAsia"/>
              </w:rPr>
              <w:t>优先级：高优先级</w:t>
            </w:r>
          </w:p>
        </w:tc>
      </w:tr>
      <w:tr w:rsidR="00A71282" w14:paraId="71742C0F" w14:textId="77777777" w:rsidTr="00DD1A4D">
        <w:tc>
          <w:tcPr>
            <w:tcW w:w="8522" w:type="dxa"/>
            <w:gridSpan w:val="2"/>
          </w:tcPr>
          <w:p w14:paraId="20B240FF" w14:textId="77777777" w:rsidR="00A71282" w:rsidRDefault="00A71282" w:rsidP="00DD1A4D">
            <w:pPr>
              <w:tabs>
                <w:tab w:val="left" w:pos="4658"/>
              </w:tabs>
            </w:pPr>
            <w:r>
              <w:rPr>
                <w:rFonts w:hint="eastAsia"/>
              </w:rPr>
              <w:t>状态：开放</w:t>
            </w:r>
            <w:r>
              <w:tab/>
            </w:r>
          </w:p>
        </w:tc>
      </w:tr>
      <w:tr w:rsidR="00A71282" w14:paraId="5CEAC7CD" w14:textId="77777777" w:rsidTr="00DD1A4D">
        <w:tc>
          <w:tcPr>
            <w:tcW w:w="8522" w:type="dxa"/>
            <w:gridSpan w:val="2"/>
          </w:tcPr>
          <w:p w14:paraId="10CB28D9" w14:textId="0A884BE3" w:rsidR="00A71282" w:rsidRDefault="00A71282" w:rsidP="00DD1A4D">
            <w:pPr>
              <w:tabs>
                <w:tab w:val="left" w:pos="4658"/>
              </w:tabs>
            </w:pPr>
            <w:r>
              <w:rPr>
                <w:rFonts w:hint="eastAsia"/>
              </w:rPr>
              <w:t>注释：</w:t>
            </w:r>
            <w:r w:rsidR="00345E75">
              <w:rPr>
                <w:rFonts w:hint="eastAsia"/>
              </w:rPr>
              <w:t>输入</w:t>
            </w:r>
            <w:r w:rsidR="00345E75">
              <w:rPr>
                <w:rFonts w:hint="eastAsia"/>
              </w:rPr>
              <w:t>y</w:t>
            </w:r>
            <w:r w:rsidR="00345E75">
              <w:rPr>
                <w:rFonts w:hint="eastAsia"/>
              </w:rPr>
              <w:t>进行模糊查询似乎是匹配到了日志中的附件名称。</w:t>
            </w:r>
            <w:bookmarkStart w:id="0" w:name="_GoBack"/>
            <w:bookmarkEnd w:id="0"/>
          </w:p>
        </w:tc>
      </w:tr>
    </w:tbl>
    <w:p w14:paraId="15FC8F85" w14:textId="77777777" w:rsidR="00A71282" w:rsidRPr="00A71282" w:rsidRDefault="00A71282" w:rsidP="00A71282">
      <w:pPr>
        <w:rPr>
          <w:rFonts w:hint="eastAsia"/>
        </w:rPr>
      </w:pPr>
    </w:p>
    <w:sectPr w:rsidR="00A71282" w:rsidRPr="00A71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YzZTA0OTdiODFiZWFhOTFhYjgxZTk0M2E3NjIxMjEifQ=="/>
  </w:docVars>
  <w:rsids>
    <w:rsidRoot w:val="008A3290"/>
    <w:rsid w:val="00345E75"/>
    <w:rsid w:val="008A3290"/>
    <w:rsid w:val="00A71282"/>
    <w:rsid w:val="00EA0875"/>
    <w:rsid w:val="040D5773"/>
    <w:rsid w:val="402A3FB4"/>
    <w:rsid w:val="7DDB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D9B2F4"/>
  <w15:docId w15:val="{D913B1AB-F0E2-4687-8C15-37BBCFE2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16522</dc:creator>
  <cp:lastModifiedBy>jgxy</cp:lastModifiedBy>
  <cp:revision>4</cp:revision>
  <dcterms:created xsi:type="dcterms:W3CDTF">2023-07-05T14:06:00Z</dcterms:created>
  <dcterms:modified xsi:type="dcterms:W3CDTF">2023-07-06T01:52:00Z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E2602BB571D443D8937EC246E406F4EF_12</vt:lpwstr>
  </property>
</Properties>
</file>