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7DFE" w14:textId="77777777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b/>
          <w:bCs/>
          <w:szCs w:val="24"/>
        </w:rPr>
      </w:pPr>
      <w:r w:rsidRPr="00A516F4">
        <w:rPr>
          <w:rFonts w:ascii="Times New Roman" w:hAnsi="Times New Roman" w:hint="eastAsia"/>
          <w:b/>
          <w:bCs/>
          <w:szCs w:val="24"/>
        </w:rPr>
        <w:t>一、项目基本信息</w:t>
      </w:r>
    </w:p>
    <w:p w14:paraId="246D293B" w14:textId="4225188C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课程名称：数据</w:t>
      </w:r>
      <w:r w:rsidR="00B06E66" w:rsidRPr="00A516F4">
        <w:rPr>
          <w:rFonts w:ascii="Times New Roman" w:hAnsi="Times New Roman" w:hint="eastAsia"/>
          <w:szCs w:val="24"/>
        </w:rPr>
        <w:t>驱动的可重复性研究</w:t>
      </w:r>
    </w:p>
    <w:p w14:paraId="0AD37981" w14:textId="067AAF93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作业主题：复现球囊霉素相关学术论文</w:t>
      </w:r>
      <w:bookmarkStart w:id="0" w:name="OLE_LINK1"/>
      <w:bookmarkStart w:id="1" w:name="OLE_LINK21"/>
      <w:r w:rsidRPr="00A516F4">
        <w:rPr>
          <w:rFonts w:ascii="Times New Roman" w:hAnsi="Times New Roman" w:hint="eastAsia"/>
          <w:szCs w:val="24"/>
        </w:rPr>
        <w:t xml:space="preserve"> </w:t>
      </w:r>
      <w:bookmarkStart w:id="2" w:name="OLE_LINK2"/>
      <w:r w:rsidRPr="00A516F4">
        <w:rPr>
          <w:rFonts w:ascii="Times New Roman" w:hAnsi="Times New Roman" w:hint="eastAsia"/>
          <w:szCs w:val="24"/>
        </w:rPr>
        <w:t xml:space="preserve">Figure </w:t>
      </w:r>
      <w:r w:rsidR="00F133F6" w:rsidRPr="00A516F4">
        <w:rPr>
          <w:rFonts w:ascii="Times New Roman" w:hAnsi="Times New Roman" w:hint="eastAsia"/>
          <w:szCs w:val="24"/>
        </w:rPr>
        <w:t>2</w:t>
      </w:r>
      <w:bookmarkEnd w:id="0"/>
      <w:r w:rsidRPr="00A516F4">
        <w:rPr>
          <w:rFonts w:ascii="Times New Roman" w:hAnsi="Times New Roman" w:hint="eastAsia"/>
          <w:szCs w:val="24"/>
        </w:rPr>
        <w:t>、</w:t>
      </w:r>
      <w:bookmarkEnd w:id="2"/>
      <w:r w:rsidR="00B06E66" w:rsidRPr="00A516F4">
        <w:rPr>
          <w:rFonts w:ascii="Times New Roman" w:hAnsi="Times New Roman"/>
          <w:szCs w:val="24"/>
        </w:rPr>
        <w:t>Figure 3b</w:t>
      </w:r>
      <w:r w:rsidR="00B06E66" w:rsidRPr="00A516F4">
        <w:rPr>
          <w:rFonts w:ascii="Times New Roman" w:hAnsi="Times New Roman"/>
          <w:szCs w:val="24"/>
        </w:rPr>
        <w:t>、</w:t>
      </w:r>
      <w:r w:rsidR="00B06E66" w:rsidRPr="00A516F4">
        <w:rPr>
          <w:rFonts w:ascii="Times New Roman" w:hAnsi="Times New Roman"/>
          <w:szCs w:val="24"/>
        </w:rPr>
        <w:t>3c</w:t>
      </w:r>
      <w:r w:rsidR="00B06E66" w:rsidRPr="00A516F4">
        <w:rPr>
          <w:rFonts w:ascii="Times New Roman" w:hAnsi="Times New Roman"/>
          <w:szCs w:val="24"/>
        </w:rPr>
        <w:t>、</w:t>
      </w:r>
      <w:r w:rsidR="00B06E66" w:rsidRPr="00A516F4">
        <w:rPr>
          <w:rFonts w:ascii="Times New Roman" w:hAnsi="Times New Roman"/>
          <w:szCs w:val="24"/>
        </w:rPr>
        <w:t>3d</w:t>
      </w:r>
      <w:bookmarkEnd w:id="1"/>
      <w:r w:rsidRPr="00A516F4">
        <w:rPr>
          <w:rFonts w:ascii="Times New Roman" w:hAnsi="Times New Roman" w:hint="eastAsia"/>
          <w:szCs w:val="24"/>
        </w:rPr>
        <w:t>，完成数据分析全流程</w:t>
      </w:r>
      <w:r w:rsidR="00B06E66" w:rsidRPr="00A516F4">
        <w:rPr>
          <w:rFonts w:ascii="Times New Roman" w:hAnsi="Times New Roman" w:hint="eastAsia"/>
          <w:szCs w:val="24"/>
        </w:rPr>
        <w:t>。</w:t>
      </w:r>
    </w:p>
    <w:p w14:paraId="6DE8FEC3" w14:textId="23DD0F15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提交</w:t>
      </w:r>
      <w:r w:rsidR="00B06E66" w:rsidRPr="00A516F4">
        <w:rPr>
          <w:rFonts w:ascii="Times New Roman" w:hAnsi="Times New Roman" w:hint="eastAsia"/>
          <w:szCs w:val="24"/>
        </w:rPr>
        <w:t>仓库</w:t>
      </w:r>
      <w:r w:rsidRPr="00A516F4">
        <w:rPr>
          <w:rFonts w:ascii="Times New Roman" w:hAnsi="Times New Roman" w:hint="eastAsia"/>
          <w:szCs w:val="24"/>
        </w:rPr>
        <w:t>：</w:t>
      </w:r>
      <w:r w:rsidRPr="00A516F4">
        <w:rPr>
          <w:rFonts w:ascii="Times New Roman" w:hAnsi="Times New Roman" w:hint="eastAsia"/>
          <w:szCs w:val="24"/>
        </w:rPr>
        <w:t>D2RS-2026spring</w:t>
      </w:r>
      <w:r w:rsidR="00B06E66" w:rsidRPr="00A516F4">
        <w:rPr>
          <w:rFonts w:ascii="Times New Roman" w:hAnsi="Times New Roman" w:hint="eastAsia"/>
          <w:szCs w:val="24"/>
        </w:rPr>
        <w:t>——</w:t>
      </w:r>
      <w:r w:rsidR="00B06E66" w:rsidRPr="00A516F4">
        <w:rPr>
          <w:rFonts w:ascii="Times New Roman" w:hAnsi="Times New Roman"/>
          <w:szCs w:val="24"/>
        </w:rPr>
        <w:t> https://github.com/D2RS-2026spring/</w:t>
      </w:r>
    </w:p>
    <w:p w14:paraId="0AEF8D2F" w14:textId="11DE8412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小组成员：</w:t>
      </w:r>
      <w:bookmarkStart w:id="3" w:name="OLE_LINK23"/>
      <w:r w:rsidR="00264285" w:rsidRPr="00A516F4">
        <w:rPr>
          <w:rFonts w:ascii="Times New Roman" w:hAnsi="Times New Roman" w:hint="eastAsia"/>
          <w:szCs w:val="24"/>
        </w:rPr>
        <w:t>黄灿，汪梦鑫，杜艳坤，文宇佳</w:t>
      </w:r>
      <w:bookmarkEnd w:id="3"/>
    </w:p>
    <w:p w14:paraId="2307FA06" w14:textId="77777777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核心任务：基于论文原文、配套数据与复现要求，完成数据读取、清洗、绘图、结果解读，保证可复现、可追溯。</w:t>
      </w:r>
    </w:p>
    <w:p w14:paraId="040F89A1" w14:textId="77777777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b/>
          <w:bCs/>
          <w:szCs w:val="24"/>
        </w:rPr>
      </w:pPr>
      <w:r w:rsidRPr="00A516F4">
        <w:rPr>
          <w:rFonts w:ascii="Times New Roman" w:hAnsi="Times New Roman" w:hint="eastAsia"/>
          <w:b/>
          <w:bCs/>
          <w:szCs w:val="24"/>
        </w:rPr>
        <w:t>二、项目背景与目标</w:t>
      </w:r>
    </w:p>
    <w:p w14:paraId="631FA9F9" w14:textId="77777777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 xml:space="preserve">1. </w:t>
      </w:r>
      <w:r w:rsidRPr="00A516F4">
        <w:rPr>
          <w:rFonts w:ascii="Times New Roman" w:hAnsi="Times New Roman" w:hint="eastAsia"/>
          <w:szCs w:val="24"/>
        </w:rPr>
        <w:t>项目背景</w:t>
      </w:r>
    </w:p>
    <w:p w14:paraId="50C8900B" w14:textId="51309AE8" w:rsidR="00460C43" w:rsidRPr="00A516F4" w:rsidRDefault="00460C43" w:rsidP="00837708">
      <w:pPr>
        <w:adjustRightInd w:val="0"/>
        <w:snapToGrid w:val="0"/>
        <w:spacing w:line="300" w:lineRule="auto"/>
        <w:ind w:firstLineChars="200" w:firstLine="48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本项目为课程小组作业，基于提供的论文《</w:t>
      </w:r>
      <w:r w:rsidRPr="00A516F4">
        <w:rPr>
          <w:rFonts w:ascii="Times New Roman" w:hAnsi="Times New Roman" w:hint="eastAsia"/>
          <w:szCs w:val="24"/>
        </w:rPr>
        <w:t>Soil aggregates stability is evidently enhanced by super-binding of the N-terminal disordered tail of glomalin to soil minerals</w:t>
      </w:r>
      <w:r w:rsidRPr="00A516F4">
        <w:rPr>
          <w:rFonts w:ascii="Times New Roman" w:hAnsi="Times New Roman" w:hint="eastAsia"/>
          <w:szCs w:val="24"/>
        </w:rPr>
        <w:t>》、数据集</w:t>
      </w:r>
      <w:r w:rsidRPr="00A516F4">
        <w:rPr>
          <w:rFonts w:ascii="Times New Roman" w:hAnsi="Times New Roman" w:hint="eastAsia"/>
          <w:szCs w:val="24"/>
        </w:rPr>
        <w:t xml:space="preserve"> mmc6.csv</w:t>
      </w:r>
      <w:r w:rsidR="000F1DA8">
        <w:rPr>
          <w:rFonts w:ascii="Times New Roman" w:hAnsi="Times New Roman" w:hint="eastAsia"/>
          <w:szCs w:val="24"/>
        </w:rPr>
        <w:t>，</w:t>
      </w:r>
      <w:r w:rsidR="000F1DA8" w:rsidRPr="000F1DA8">
        <w:rPr>
          <w:rFonts w:ascii="Times New Roman" w:hAnsi="Times New Roman"/>
          <w:szCs w:val="24"/>
        </w:rPr>
        <w:t>mmc5.csv(</w:t>
      </w:r>
      <w:r w:rsidR="000F1DA8" w:rsidRPr="000F1DA8">
        <w:rPr>
          <w:rFonts w:ascii="Times New Roman" w:hAnsi="Times New Roman"/>
          <w:szCs w:val="24"/>
        </w:rPr>
        <w:t>手工录入</w:t>
      </w:r>
      <w:r w:rsidR="000F1DA8" w:rsidRPr="000F1DA8">
        <w:rPr>
          <w:rFonts w:ascii="Times New Roman" w:hAnsi="Times New Roman"/>
          <w:szCs w:val="24"/>
        </w:rPr>
        <w:t>)</w:t>
      </w:r>
      <w:r w:rsidRPr="00A516F4">
        <w:rPr>
          <w:rFonts w:ascii="Times New Roman" w:hAnsi="Times New Roman" w:hint="eastAsia"/>
          <w:szCs w:val="24"/>
        </w:rPr>
        <w:t>以及复现说明文档，完成论文</w:t>
      </w:r>
      <w:r w:rsidRPr="00A516F4">
        <w:rPr>
          <w:rFonts w:ascii="Times New Roman" w:hAnsi="Times New Roman" w:hint="eastAsia"/>
          <w:szCs w:val="24"/>
        </w:rPr>
        <w:t xml:space="preserve"> Figure2</w:t>
      </w:r>
      <w:r w:rsidRPr="00A516F4">
        <w:rPr>
          <w:rFonts w:ascii="Times New Roman" w:hAnsi="Times New Roman" w:hint="eastAsia"/>
          <w:szCs w:val="24"/>
        </w:rPr>
        <w:t>、</w:t>
      </w:r>
      <w:r w:rsidRPr="00A516F4">
        <w:rPr>
          <w:rFonts w:ascii="Times New Roman" w:hAnsi="Times New Roman" w:hint="eastAsia"/>
          <w:szCs w:val="24"/>
        </w:rPr>
        <w:t>Figure3</w:t>
      </w:r>
      <w:r w:rsidRPr="00A516F4">
        <w:rPr>
          <w:rFonts w:ascii="Times New Roman" w:hAnsi="Times New Roman" w:hint="eastAsia"/>
          <w:szCs w:val="24"/>
        </w:rPr>
        <w:t>的精确复现工作。</w:t>
      </w:r>
    </w:p>
    <w:p w14:paraId="394AE6FD" w14:textId="77777777" w:rsidR="00460C43" w:rsidRPr="00A516F4" w:rsidRDefault="00460C43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 xml:space="preserve">2. </w:t>
      </w:r>
      <w:r w:rsidRPr="00A516F4">
        <w:rPr>
          <w:rFonts w:ascii="Times New Roman" w:hAnsi="Times New Roman" w:hint="eastAsia"/>
          <w:szCs w:val="24"/>
        </w:rPr>
        <w:t>项目目标</w:t>
      </w:r>
    </w:p>
    <w:p w14:paraId="098C4E75" w14:textId="77777777" w:rsidR="00460C43" w:rsidRPr="00A516F4" w:rsidRDefault="00460C43" w:rsidP="00837708">
      <w:pPr>
        <w:pStyle w:val="a9"/>
        <w:numPr>
          <w:ilvl w:val="0"/>
          <w:numId w:val="1"/>
        </w:numPr>
        <w:adjustRightInd w:val="0"/>
        <w:snapToGrid w:val="0"/>
        <w:spacing w:line="300" w:lineRule="auto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完成数据预处理</w:t>
      </w:r>
      <w:r w:rsidRPr="00A516F4">
        <w:rPr>
          <w:rFonts w:ascii="Times New Roman" w:hAnsi="Times New Roman" w:hint="eastAsia"/>
          <w:szCs w:val="24"/>
        </w:rPr>
        <w:t xml:space="preserve"> </w:t>
      </w:r>
      <w:r w:rsidRPr="00A516F4">
        <w:rPr>
          <w:rFonts w:ascii="Times New Roman" w:hAnsi="Times New Roman" w:hint="eastAsia"/>
          <w:szCs w:val="24"/>
        </w:rPr>
        <w:t>→</w:t>
      </w:r>
      <w:r w:rsidRPr="00A516F4">
        <w:rPr>
          <w:rFonts w:ascii="Times New Roman" w:hAnsi="Times New Roman" w:hint="eastAsia"/>
          <w:szCs w:val="24"/>
        </w:rPr>
        <w:t xml:space="preserve"> </w:t>
      </w:r>
      <w:r w:rsidRPr="00A516F4">
        <w:rPr>
          <w:rFonts w:ascii="Times New Roman" w:hAnsi="Times New Roman" w:hint="eastAsia"/>
          <w:szCs w:val="24"/>
        </w:rPr>
        <w:t>数据分析与可视化</w:t>
      </w:r>
      <w:r w:rsidRPr="00A516F4">
        <w:rPr>
          <w:rFonts w:ascii="Times New Roman" w:hAnsi="Times New Roman" w:hint="eastAsia"/>
          <w:szCs w:val="24"/>
        </w:rPr>
        <w:t xml:space="preserve"> </w:t>
      </w:r>
      <w:r w:rsidRPr="00A516F4">
        <w:rPr>
          <w:rFonts w:ascii="Times New Roman" w:hAnsi="Times New Roman" w:hint="eastAsia"/>
          <w:szCs w:val="24"/>
        </w:rPr>
        <w:t>→</w:t>
      </w:r>
      <w:r w:rsidRPr="00A516F4">
        <w:rPr>
          <w:rFonts w:ascii="Times New Roman" w:hAnsi="Times New Roman" w:hint="eastAsia"/>
          <w:szCs w:val="24"/>
        </w:rPr>
        <w:t xml:space="preserve"> </w:t>
      </w:r>
      <w:r w:rsidRPr="00A516F4">
        <w:rPr>
          <w:rFonts w:ascii="Times New Roman" w:hAnsi="Times New Roman" w:hint="eastAsia"/>
          <w:szCs w:val="24"/>
        </w:rPr>
        <w:t>研究报告完整流程。</w:t>
      </w:r>
    </w:p>
    <w:p w14:paraId="32FF2F77" w14:textId="77777777" w:rsidR="00B06E66" w:rsidRPr="00A516F4" w:rsidRDefault="00460C43" w:rsidP="00837708">
      <w:pPr>
        <w:pStyle w:val="a9"/>
        <w:numPr>
          <w:ilvl w:val="0"/>
          <w:numId w:val="1"/>
        </w:numPr>
        <w:adjustRightInd w:val="0"/>
        <w:snapToGrid w:val="0"/>
        <w:spacing w:line="300" w:lineRule="auto"/>
        <w:ind w:left="0" w:firstLine="0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 xml:space="preserve">1:1 </w:t>
      </w:r>
      <w:r w:rsidRPr="00A516F4">
        <w:rPr>
          <w:rFonts w:ascii="Times New Roman" w:hAnsi="Times New Roman" w:hint="eastAsia"/>
          <w:szCs w:val="24"/>
        </w:rPr>
        <w:t>复现论文</w:t>
      </w:r>
      <w:r w:rsidR="00B06E66" w:rsidRPr="00A516F4">
        <w:rPr>
          <w:rFonts w:ascii="Times New Roman" w:hAnsi="Times New Roman" w:hint="eastAsia"/>
          <w:szCs w:val="24"/>
        </w:rPr>
        <w:t>Figure 2</w:t>
      </w:r>
      <w:r w:rsidR="00B06E66" w:rsidRPr="00A516F4">
        <w:rPr>
          <w:rFonts w:ascii="Times New Roman" w:hAnsi="Times New Roman" w:hint="eastAsia"/>
          <w:szCs w:val="24"/>
        </w:rPr>
        <w:t>、</w:t>
      </w:r>
      <w:r w:rsidRPr="00A516F4">
        <w:rPr>
          <w:rFonts w:ascii="Times New Roman" w:hAnsi="Times New Roman" w:hint="eastAsia"/>
          <w:szCs w:val="24"/>
        </w:rPr>
        <w:t>Figure 3b</w:t>
      </w:r>
      <w:r w:rsidRPr="00A516F4">
        <w:rPr>
          <w:rFonts w:ascii="Times New Roman" w:hAnsi="Times New Roman" w:hint="eastAsia"/>
          <w:szCs w:val="24"/>
        </w:rPr>
        <w:t>、</w:t>
      </w:r>
      <w:r w:rsidRPr="00A516F4">
        <w:rPr>
          <w:rFonts w:ascii="Times New Roman" w:hAnsi="Times New Roman" w:hint="eastAsia"/>
          <w:szCs w:val="24"/>
        </w:rPr>
        <w:t>c</w:t>
      </w:r>
      <w:r w:rsidRPr="00A516F4">
        <w:rPr>
          <w:rFonts w:ascii="Times New Roman" w:hAnsi="Times New Roman" w:hint="eastAsia"/>
          <w:szCs w:val="24"/>
        </w:rPr>
        <w:t>、</w:t>
      </w:r>
      <w:r w:rsidRPr="00A516F4">
        <w:rPr>
          <w:rFonts w:ascii="Times New Roman" w:hAnsi="Times New Roman" w:hint="eastAsia"/>
          <w:szCs w:val="24"/>
        </w:rPr>
        <w:t xml:space="preserve">d </w:t>
      </w:r>
      <w:r w:rsidRPr="00A516F4">
        <w:rPr>
          <w:rFonts w:ascii="Times New Roman" w:hAnsi="Times New Roman" w:hint="eastAsia"/>
          <w:szCs w:val="24"/>
        </w:rPr>
        <w:t>絮凝指数柱状图，与原文趋势、样式一致。</w:t>
      </w:r>
    </w:p>
    <w:p w14:paraId="2E523F93" w14:textId="5590A229" w:rsidR="00A678C5" w:rsidRPr="00A516F4" w:rsidRDefault="00460C43" w:rsidP="00837708">
      <w:pPr>
        <w:pStyle w:val="a9"/>
        <w:numPr>
          <w:ilvl w:val="0"/>
          <w:numId w:val="1"/>
        </w:numPr>
        <w:adjustRightInd w:val="0"/>
        <w:snapToGrid w:val="0"/>
        <w:spacing w:line="300" w:lineRule="auto"/>
        <w:ind w:left="0" w:firstLine="0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保证项目可复现，多设备运行结果一致。</w:t>
      </w:r>
    </w:p>
    <w:p w14:paraId="7C99123D" w14:textId="7649F5F9" w:rsidR="00264285" w:rsidRPr="00A516F4" w:rsidRDefault="00A678C5" w:rsidP="00837708">
      <w:pPr>
        <w:pStyle w:val="a9"/>
        <w:adjustRightInd w:val="0"/>
        <w:snapToGrid w:val="0"/>
        <w:spacing w:line="300" w:lineRule="auto"/>
        <w:ind w:left="0"/>
        <w:contextualSpacing w:val="0"/>
        <w:rPr>
          <w:rFonts w:ascii="Times New Roman" w:hAnsi="Times New Roman"/>
          <w:b/>
          <w:bCs/>
          <w:szCs w:val="24"/>
        </w:rPr>
      </w:pPr>
      <w:r w:rsidRPr="00A516F4">
        <w:rPr>
          <w:rFonts w:ascii="Times New Roman" w:hAnsi="Times New Roman" w:hint="eastAsia"/>
          <w:b/>
          <w:bCs/>
          <w:szCs w:val="24"/>
        </w:rPr>
        <w:t>三、</w:t>
      </w:r>
      <w:r w:rsidRPr="00A516F4">
        <w:rPr>
          <w:rFonts w:ascii="Times New Roman" w:hAnsi="Times New Roman"/>
          <w:b/>
          <w:bCs/>
          <w:szCs w:val="24"/>
        </w:rPr>
        <w:t>项目目录结构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16"/>
        <w:gridCol w:w="1465"/>
        <w:gridCol w:w="4615"/>
      </w:tblGrid>
      <w:tr w:rsidR="006C27E3" w:rsidRPr="00A516F4" w14:paraId="0FC655FC" w14:textId="77777777" w:rsidTr="006C27E3">
        <w:trPr>
          <w:trHeight w:val="227"/>
        </w:trPr>
        <w:tc>
          <w:tcPr>
            <w:tcW w:w="2216" w:type="dxa"/>
          </w:tcPr>
          <w:p w14:paraId="069CE239" w14:textId="61009816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bookmarkStart w:id="4" w:name="_Hlk230810875"/>
            <w:r w:rsidRPr="00A516F4">
              <w:rPr>
                <w:rFonts w:ascii="Times New Roman" w:hAnsi="Times New Roman" w:hint="eastAsia"/>
                <w:szCs w:val="24"/>
              </w:rPr>
              <w:t>根目录</w:t>
            </w:r>
          </w:p>
        </w:tc>
        <w:tc>
          <w:tcPr>
            <w:tcW w:w="1465" w:type="dxa"/>
          </w:tcPr>
          <w:p w14:paraId="712E9610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4B9F4CCB" w14:textId="6B06711F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子目录</w:t>
            </w:r>
          </w:p>
        </w:tc>
      </w:tr>
      <w:bookmarkEnd w:id="4"/>
      <w:tr w:rsidR="006C27E3" w:rsidRPr="00A516F4" w14:paraId="32AAD6EC" w14:textId="77777777" w:rsidTr="006C27E3">
        <w:trPr>
          <w:trHeight w:val="227"/>
        </w:trPr>
        <w:tc>
          <w:tcPr>
            <w:tcW w:w="2216" w:type="dxa"/>
          </w:tcPr>
          <w:p w14:paraId="3621BD5C" w14:textId="7EDB7110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README.</w:t>
            </w:r>
            <w:r w:rsidR="00617284">
              <w:rPr>
                <w:rFonts w:ascii="Times New Roman" w:hAnsi="Times New Roman" w:hint="eastAsia"/>
                <w:szCs w:val="24"/>
              </w:rPr>
              <w:t>docx</w:t>
            </w:r>
          </w:p>
        </w:tc>
        <w:tc>
          <w:tcPr>
            <w:tcW w:w="1465" w:type="dxa"/>
          </w:tcPr>
          <w:p w14:paraId="64CAC2D2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476A3DF3" w14:textId="233FE1EB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</w:tr>
      <w:tr w:rsidR="006C27E3" w:rsidRPr="00A516F4" w14:paraId="11FDC619" w14:textId="77777777" w:rsidTr="006C27E3">
        <w:trPr>
          <w:trHeight w:val="227"/>
        </w:trPr>
        <w:tc>
          <w:tcPr>
            <w:tcW w:w="2216" w:type="dxa"/>
          </w:tcPr>
          <w:p w14:paraId="0775D5E2" w14:textId="17562AC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data/</w:t>
            </w:r>
          </w:p>
        </w:tc>
        <w:tc>
          <w:tcPr>
            <w:tcW w:w="1465" w:type="dxa"/>
          </w:tcPr>
          <w:p w14:paraId="21C973E5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4E9AF1FF" w14:textId="51A0D2F2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</w:tr>
      <w:tr w:rsidR="006C27E3" w:rsidRPr="00A516F4" w14:paraId="4D12DF42" w14:textId="77777777" w:rsidTr="006C27E3">
        <w:trPr>
          <w:trHeight w:val="227"/>
        </w:trPr>
        <w:tc>
          <w:tcPr>
            <w:tcW w:w="2216" w:type="dxa"/>
          </w:tcPr>
          <w:p w14:paraId="15F4C572" w14:textId="4DE48A01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bookmarkStart w:id="5" w:name="OLE_LINK13"/>
            <w:bookmarkStart w:id="6" w:name="_Hlk230810097"/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  <w:bookmarkEnd w:id="5"/>
          </w:p>
        </w:tc>
        <w:tc>
          <w:tcPr>
            <w:tcW w:w="1465" w:type="dxa"/>
          </w:tcPr>
          <w:p w14:paraId="051E82B3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6A475312" w14:textId="486FD3D6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bookmarkStart w:id="7" w:name="OLE_LINK3"/>
            <w:r w:rsidRPr="00A516F4">
              <w:rPr>
                <w:rFonts w:ascii="Times New Roman" w:hAnsi="Times New Roman"/>
                <w:szCs w:val="24"/>
              </w:rPr>
              <w:t>1-s2.0-S0038071725002020-mmc</w:t>
            </w:r>
            <w:r>
              <w:rPr>
                <w:rFonts w:ascii="Times New Roman" w:hAnsi="Times New Roman" w:hint="eastAsia"/>
                <w:szCs w:val="24"/>
              </w:rPr>
              <w:t>5</w:t>
            </w:r>
            <w:r w:rsidRPr="00A516F4">
              <w:rPr>
                <w:rFonts w:ascii="Times New Roman" w:hAnsi="Times New Roman"/>
                <w:szCs w:val="24"/>
              </w:rPr>
              <w:t>.csv</w:t>
            </w:r>
            <w:bookmarkEnd w:id="7"/>
          </w:p>
        </w:tc>
      </w:tr>
      <w:tr w:rsidR="006C27E3" w:rsidRPr="00A516F4" w14:paraId="6A2936A1" w14:textId="77777777" w:rsidTr="006C27E3">
        <w:trPr>
          <w:trHeight w:val="227"/>
        </w:trPr>
        <w:tc>
          <w:tcPr>
            <w:tcW w:w="2216" w:type="dxa"/>
          </w:tcPr>
          <w:p w14:paraId="7CB89299" w14:textId="35B2D03D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bookmarkStart w:id="8" w:name="OLE_LINK4"/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  <w:bookmarkEnd w:id="8"/>
          </w:p>
        </w:tc>
        <w:tc>
          <w:tcPr>
            <w:tcW w:w="1465" w:type="dxa"/>
          </w:tcPr>
          <w:p w14:paraId="60E8F40A" w14:textId="77777777" w:rsidR="006C27E3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4FDCF17D" w14:textId="7E88CB3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……</w:t>
            </w:r>
          </w:p>
        </w:tc>
      </w:tr>
      <w:tr w:rsidR="006C27E3" w:rsidRPr="00A516F4" w14:paraId="2B39A016" w14:textId="77777777" w:rsidTr="006C27E3">
        <w:trPr>
          <w:trHeight w:val="227"/>
        </w:trPr>
        <w:tc>
          <w:tcPr>
            <w:tcW w:w="2216" w:type="dxa"/>
          </w:tcPr>
          <w:p w14:paraId="654D565A" w14:textId="008A9A21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</w:p>
        </w:tc>
        <w:tc>
          <w:tcPr>
            <w:tcW w:w="1465" w:type="dxa"/>
          </w:tcPr>
          <w:p w14:paraId="333472FD" w14:textId="77777777" w:rsidR="006C27E3" w:rsidRPr="00C0571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62F6A58B" w14:textId="63E71599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C05714">
              <w:rPr>
                <w:rFonts w:ascii="Times New Roman" w:hAnsi="Times New Roman"/>
                <w:szCs w:val="24"/>
              </w:rPr>
              <w:t>1-s2.0-S0038071725002020-mmc</w:t>
            </w:r>
            <w:r>
              <w:rPr>
                <w:rFonts w:ascii="Times New Roman" w:hAnsi="Times New Roman" w:hint="eastAsia"/>
                <w:szCs w:val="24"/>
              </w:rPr>
              <w:t>20</w:t>
            </w:r>
            <w:r w:rsidRPr="00C05714">
              <w:rPr>
                <w:rFonts w:ascii="Times New Roman" w:hAnsi="Times New Roman"/>
                <w:szCs w:val="24"/>
              </w:rPr>
              <w:t>.csv</w:t>
            </w:r>
          </w:p>
        </w:tc>
      </w:tr>
      <w:bookmarkEnd w:id="6"/>
      <w:tr w:rsidR="006C27E3" w:rsidRPr="00A516F4" w14:paraId="23327441" w14:textId="77777777" w:rsidTr="006C27E3">
        <w:trPr>
          <w:trHeight w:val="227"/>
        </w:trPr>
        <w:tc>
          <w:tcPr>
            <w:tcW w:w="2216" w:type="dxa"/>
          </w:tcPr>
          <w:p w14:paraId="3F955A7E" w14:textId="0F344931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papers/</w:t>
            </w:r>
          </w:p>
        </w:tc>
        <w:tc>
          <w:tcPr>
            <w:tcW w:w="1465" w:type="dxa"/>
          </w:tcPr>
          <w:p w14:paraId="7C6E9840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5FBD703C" w14:textId="7E2C16AB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</w:tr>
      <w:tr w:rsidR="006C27E3" w:rsidRPr="00A516F4" w14:paraId="61F7B974" w14:textId="77777777" w:rsidTr="006C27E3">
        <w:trPr>
          <w:trHeight w:val="227"/>
        </w:trPr>
        <w:tc>
          <w:tcPr>
            <w:tcW w:w="2216" w:type="dxa"/>
          </w:tcPr>
          <w:p w14:paraId="38DEDB41" w14:textId="00D5BA52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</w:p>
        </w:tc>
        <w:tc>
          <w:tcPr>
            <w:tcW w:w="1465" w:type="dxa"/>
          </w:tcPr>
          <w:p w14:paraId="0E3D61B8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588E319E" w14:textId="39D3D273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/>
                <w:szCs w:val="24"/>
              </w:rPr>
              <w:t>2025.12.13</w:t>
            </w:r>
            <w:r w:rsidRPr="00A516F4">
              <w:rPr>
                <w:rFonts w:ascii="Times New Roman" w:hAnsi="Times New Roman"/>
                <w:szCs w:val="24"/>
              </w:rPr>
              <w:t>球囊霉素</w:t>
            </w:r>
            <w:r w:rsidRPr="00A516F4">
              <w:rPr>
                <w:rFonts w:ascii="Times New Roman" w:hAnsi="Times New Roman"/>
                <w:szCs w:val="24"/>
              </w:rPr>
              <w:t>.pdf</w:t>
            </w:r>
          </w:p>
        </w:tc>
      </w:tr>
      <w:tr w:rsidR="006C27E3" w:rsidRPr="00A516F4" w14:paraId="2654AA77" w14:textId="77777777" w:rsidTr="006C27E3">
        <w:trPr>
          <w:trHeight w:val="227"/>
        </w:trPr>
        <w:tc>
          <w:tcPr>
            <w:tcW w:w="2216" w:type="dxa"/>
          </w:tcPr>
          <w:p w14:paraId="4C914A7A" w14:textId="60361CBF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</w:p>
        </w:tc>
        <w:tc>
          <w:tcPr>
            <w:tcW w:w="1465" w:type="dxa"/>
          </w:tcPr>
          <w:p w14:paraId="5031DADE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7CE316BD" w14:textId="63DA7E73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/>
                <w:szCs w:val="24"/>
              </w:rPr>
              <w:t>复现论文</w:t>
            </w:r>
            <w:r w:rsidRPr="00A516F4">
              <w:rPr>
                <w:rFonts w:ascii="Times New Roman" w:hAnsi="Times New Roman"/>
                <w:szCs w:val="24"/>
              </w:rPr>
              <w:t xml:space="preserve"> </w:t>
            </w:r>
            <w:bookmarkStart w:id="9" w:name="OLE_LINK10"/>
            <w:r w:rsidRPr="00A516F4">
              <w:rPr>
                <w:rFonts w:ascii="Times New Roman" w:hAnsi="Times New Roman"/>
                <w:szCs w:val="24"/>
              </w:rPr>
              <w:t>Figure</w:t>
            </w:r>
            <w:bookmarkEnd w:id="9"/>
            <w:r w:rsidRPr="00A516F4">
              <w:rPr>
                <w:rFonts w:ascii="Times New Roman" w:hAnsi="Times New Roman"/>
                <w:szCs w:val="24"/>
              </w:rPr>
              <w:t xml:space="preserve"> 3b</w:t>
            </w:r>
            <w:r w:rsidRPr="00A516F4">
              <w:rPr>
                <w:rFonts w:ascii="Times New Roman" w:hAnsi="Times New Roman"/>
                <w:szCs w:val="24"/>
              </w:rPr>
              <w:t>、</w:t>
            </w:r>
            <w:r w:rsidRPr="00A516F4">
              <w:rPr>
                <w:rFonts w:ascii="Times New Roman" w:hAnsi="Times New Roman"/>
                <w:szCs w:val="24"/>
              </w:rPr>
              <w:t>c</w:t>
            </w:r>
            <w:r w:rsidRPr="00A516F4">
              <w:rPr>
                <w:rFonts w:ascii="Times New Roman" w:hAnsi="Times New Roman"/>
                <w:szCs w:val="24"/>
              </w:rPr>
              <w:t>、</w:t>
            </w:r>
            <w:r w:rsidRPr="00A516F4">
              <w:rPr>
                <w:rFonts w:ascii="Times New Roman" w:hAnsi="Times New Roman"/>
                <w:szCs w:val="24"/>
              </w:rPr>
              <w:t>d.docx</w:t>
            </w:r>
          </w:p>
        </w:tc>
      </w:tr>
      <w:tr w:rsidR="006C27E3" w:rsidRPr="00A516F4" w14:paraId="3889A5EF" w14:textId="77777777" w:rsidTr="006C27E3">
        <w:trPr>
          <w:trHeight w:val="227"/>
        </w:trPr>
        <w:tc>
          <w:tcPr>
            <w:tcW w:w="2216" w:type="dxa"/>
          </w:tcPr>
          <w:p w14:paraId="232AF844" w14:textId="16F9B500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</w:p>
        </w:tc>
        <w:tc>
          <w:tcPr>
            <w:tcW w:w="1465" w:type="dxa"/>
          </w:tcPr>
          <w:p w14:paraId="3E3F7F06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42830CAA" w14:textId="23A64F5E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复现论文</w:t>
            </w:r>
            <w:r w:rsidRPr="00A516F4">
              <w:rPr>
                <w:rFonts w:ascii="Times New Roman" w:hAnsi="Times New Roman"/>
                <w:szCs w:val="24"/>
              </w:rPr>
              <w:t>Figure</w:t>
            </w:r>
            <w:r w:rsidRPr="00A516F4">
              <w:rPr>
                <w:rFonts w:ascii="Times New Roman" w:hAnsi="Times New Roman" w:hint="eastAsia"/>
                <w:szCs w:val="24"/>
              </w:rPr>
              <w:t>2.docx</w:t>
            </w:r>
          </w:p>
        </w:tc>
      </w:tr>
      <w:tr w:rsidR="006C27E3" w:rsidRPr="00A516F4" w14:paraId="34D3A80F" w14:textId="77777777" w:rsidTr="006C27E3">
        <w:trPr>
          <w:trHeight w:val="227"/>
        </w:trPr>
        <w:tc>
          <w:tcPr>
            <w:tcW w:w="2216" w:type="dxa"/>
          </w:tcPr>
          <w:p w14:paraId="7008954A" w14:textId="2E371F65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code/</w:t>
            </w:r>
          </w:p>
        </w:tc>
        <w:tc>
          <w:tcPr>
            <w:tcW w:w="1465" w:type="dxa"/>
          </w:tcPr>
          <w:p w14:paraId="78DCC2FF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14543684" w14:textId="24F8D3A9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</w:tr>
      <w:tr w:rsidR="006C27E3" w:rsidRPr="00A516F4" w14:paraId="6D1B9641" w14:textId="77777777" w:rsidTr="006C27E3">
        <w:trPr>
          <w:trHeight w:val="227"/>
        </w:trPr>
        <w:tc>
          <w:tcPr>
            <w:tcW w:w="2216" w:type="dxa"/>
          </w:tcPr>
          <w:p w14:paraId="3FBDC55F" w14:textId="04A1887C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</w:p>
        </w:tc>
        <w:tc>
          <w:tcPr>
            <w:tcW w:w="1465" w:type="dxa"/>
          </w:tcPr>
          <w:p w14:paraId="35685922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6E4990DF" w14:textId="4831B13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bookmarkStart w:id="10" w:name="OLE_LINK16"/>
            <w:r w:rsidRPr="00A516F4">
              <w:rPr>
                <w:rFonts w:ascii="Times New Roman" w:hAnsi="Times New Roman"/>
                <w:szCs w:val="24"/>
              </w:rPr>
              <w:t>test_fig2.R</w:t>
            </w:r>
            <w:bookmarkEnd w:id="10"/>
          </w:p>
        </w:tc>
      </w:tr>
      <w:tr w:rsidR="006C27E3" w:rsidRPr="00A516F4" w14:paraId="79BB5F20" w14:textId="77777777" w:rsidTr="006C27E3">
        <w:trPr>
          <w:trHeight w:val="227"/>
        </w:trPr>
        <w:tc>
          <w:tcPr>
            <w:tcW w:w="2216" w:type="dxa"/>
          </w:tcPr>
          <w:p w14:paraId="43B00070" w14:textId="43FDBB76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——</w:t>
            </w:r>
          </w:p>
        </w:tc>
        <w:tc>
          <w:tcPr>
            <w:tcW w:w="1465" w:type="dxa"/>
          </w:tcPr>
          <w:p w14:paraId="770038CF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520D8EAB" w14:textId="7F303222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/>
                <w:szCs w:val="24"/>
              </w:rPr>
              <w:t>test_fig3.R</w:t>
            </w:r>
          </w:p>
        </w:tc>
      </w:tr>
      <w:tr w:rsidR="006C27E3" w:rsidRPr="00A516F4" w14:paraId="13284E84" w14:textId="77777777" w:rsidTr="006C27E3">
        <w:trPr>
          <w:trHeight w:val="227"/>
        </w:trPr>
        <w:tc>
          <w:tcPr>
            <w:tcW w:w="2216" w:type="dxa"/>
          </w:tcPr>
          <w:p w14:paraId="2D8ADEEB" w14:textId="010C293D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reproduce_fig2_files</w:t>
            </w:r>
          </w:p>
        </w:tc>
        <w:tc>
          <w:tcPr>
            <w:tcW w:w="1465" w:type="dxa"/>
          </w:tcPr>
          <w:p w14:paraId="645EBE86" w14:textId="77777777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4396B5F0" w14:textId="5E906425" w:rsidR="006C27E3" w:rsidRPr="00A516F4" w:rsidRDefault="006C27E3" w:rsidP="00837708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</w:tr>
      <w:tr w:rsidR="006C27E3" w:rsidRPr="00A516F4" w14:paraId="453E49C3" w14:textId="77777777" w:rsidTr="006C27E3">
        <w:trPr>
          <w:trHeight w:val="227"/>
        </w:trPr>
        <w:tc>
          <w:tcPr>
            <w:tcW w:w="2216" w:type="dxa"/>
          </w:tcPr>
          <w:p w14:paraId="451409E5" w14:textId="426E1FA8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65" w:type="dxa"/>
          </w:tcPr>
          <w:p w14:paraId="5EF722C0" w14:textId="50D29110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figure-html</w:t>
            </w:r>
          </w:p>
        </w:tc>
        <w:tc>
          <w:tcPr>
            <w:tcW w:w="4615" w:type="dxa"/>
          </w:tcPr>
          <w:p w14:paraId="2CCC6325" w14:textId="69171B97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fig2abc-1</w:t>
            </w:r>
            <w:r w:rsidRPr="00A516F4">
              <w:rPr>
                <w:rFonts w:ascii="Times New Roman" w:hAnsi="Times New Roman"/>
                <w:szCs w:val="24"/>
              </w:rPr>
              <w:t>.png</w:t>
            </w:r>
          </w:p>
        </w:tc>
      </w:tr>
      <w:tr w:rsidR="006C27E3" w:rsidRPr="00A516F4" w14:paraId="5F0F709D" w14:textId="77777777" w:rsidTr="006C27E3">
        <w:trPr>
          <w:trHeight w:val="227"/>
        </w:trPr>
        <w:tc>
          <w:tcPr>
            <w:tcW w:w="2216" w:type="dxa"/>
          </w:tcPr>
          <w:p w14:paraId="79EB726B" w14:textId="15C14082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65" w:type="dxa"/>
          </w:tcPr>
          <w:p w14:paraId="0B306E50" w14:textId="3913EEAD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 w:hint="eastAsia"/>
                <w:szCs w:val="24"/>
              </w:rPr>
              <w:t>libs</w:t>
            </w:r>
          </w:p>
        </w:tc>
        <w:tc>
          <w:tcPr>
            <w:tcW w:w="4615" w:type="dxa"/>
          </w:tcPr>
          <w:p w14:paraId="589173AC" w14:textId="4C2631DE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</w:tr>
      <w:tr w:rsidR="006C27E3" w:rsidRPr="00A516F4" w14:paraId="67EA01FF" w14:textId="77777777" w:rsidTr="006C27E3">
        <w:trPr>
          <w:trHeight w:val="227"/>
        </w:trPr>
        <w:tc>
          <w:tcPr>
            <w:tcW w:w="2216" w:type="dxa"/>
          </w:tcPr>
          <w:p w14:paraId="48FABC27" w14:textId="77777777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65" w:type="dxa"/>
          </w:tcPr>
          <w:p w14:paraId="39B22B17" w14:textId="77777777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561111F0" w14:textId="5C04A81C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/>
                <w:szCs w:val="24"/>
              </w:rPr>
              <w:t>Figure2_Acidic_Percentage.png</w:t>
            </w:r>
          </w:p>
        </w:tc>
      </w:tr>
      <w:tr w:rsidR="006C27E3" w:rsidRPr="00A516F4" w14:paraId="4AC84726" w14:textId="77777777" w:rsidTr="006C27E3">
        <w:trPr>
          <w:trHeight w:val="227"/>
        </w:trPr>
        <w:tc>
          <w:tcPr>
            <w:tcW w:w="2216" w:type="dxa"/>
          </w:tcPr>
          <w:p w14:paraId="1AEB42C4" w14:textId="77777777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65" w:type="dxa"/>
          </w:tcPr>
          <w:p w14:paraId="4560E08E" w14:textId="77777777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4E6D1B97" w14:textId="032BE0EF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/>
                <w:szCs w:val="24"/>
              </w:rPr>
              <w:t>figure3_corrected.png</w:t>
            </w:r>
          </w:p>
        </w:tc>
      </w:tr>
      <w:tr w:rsidR="006C27E3" w:rsidRPr="00A516F4" w14:paraId="67CA6838" w14:textId="77777777" w:rsidTr="006C27E3">
        <w:trPr>
          <w:trHeight w:val="227"/>
        </w:trPr>
        <w:tc>
          <w:tcPr>
            <w:tcW w:w="2216" w:type="dxa"/>
          </w:tcPr>
          <w:p w14:paraId="0591412E" w14:textId="6CFDDF9B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 w:hint="eastAsia"/>
                <w:szCs w:val="24"/>
              </w:rPr>
              <w:t>reports/</w:t>
            </w:r>
          </w:p>
        </w:tc>
        <w:tc>
          <w:tcPr>
            <w:tcW w:w="1465" w:type="dxa"/>
          </w:tcPr>
          <w:p w14:paraId="24270ECD" w14:textId="77777777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</w:p>
        </w:tc>
        <w:tc>
          <w:tcPr>
            <w:tcW w:w="4615" w:type="dxa"/>
          </w:tcPr>
          <w:p w14:paraId="307E2A19" w14:textId="3093761D" w:rsidR="006C27E3" w:rsidRPr="00A516F4" w:rsidRDefault="006C27E3" w:rsidP="006C27E3">
            <w:pPr>
              <w:pStyle w:val="a9"/>
              <w:adjustRightInd w:val="0"/>
              <w:snapToGrid w:val="0"/>
              <w:spacing w:line="300" w:lineRule="auto"/>
              <w:ind w:left="0"/>
              <w:contextualSpacing w:val="0"/>
              <w:rPr>
                <w:rFonts w:ascii="Times New Roman" w:hAnsi="Times New Roman"/>
                <w:szCs w:val="24"/>
              </w:rPr>
            </w:pPr>
            <w:r w:rsidRPr="00A516F4">
              <w:rPr>
                <w:rFonts w:ascii="Times New Roman" w:hAnsi="Times New Roman"/>
                <w:szCs w:val="24"/>
              </w:rPr>
              <w:t>2025.12.13</w:t>
            </w:r>
            <w:r w:rsidRPr="00A516F4">
              <w:rPr>
                <w:rFonts w:ascii="Times New Roman" w:hAnsi="Times New Roman"/>
                <w:szCs w:val="24"/>
              </w:rPr>
              <w:t>球囊霉素图</w:t>
            </w:r>
            <w:r w:rsidRPr="00A516F4">
              <w:rPr>
                <w:rFonts w:ascii="Times New Roman" w:hAnsi="Times New Roman"/>
                <w:szCs w:val="24"/>
              </w:rPr>
              <w:t>2</w:t>
            </w:r>
            <w:r w:rsidRPr="00A516F4">
              <w:rPr>
                <w:rFonts w:ascii="Times New Roman" w:hAnsi="Times New Roman"/>
                <w:szCs w:val="24"/>
              </w:rPr>
              <w:t>图</w:t>
            </w:r>
            <w:r w:rsidRPr="00A516F4">
              <w:rPr>
                <w:rFonts w:ascii="Times New Roman" w:hAnsi="Times New Roman"/>
                <w:szCs w:val="24"/>
              </w:rPr>
              <w:t>3</w:t>
            </w:r>
            <w:r w:rsidRPr="00A516F4">
              <w:rPr>
                <w:rFonts w:ascii="Times New Roman" w:hAnsi="Times New Roman"/>
                <w:szCs w:val="24"/>
              </w:rPr>
              <w:t>解读</w:t>
            </w:r>
            <w:r w:rsidRPr="00A516F4">
              <w:rPr>
                <w:rFonts w:ascii="Times New Roman" w:hAnsi="Times New Roman"/>
                <w:szCs w:val="24"/>
              </w:rPr>
              <w:t>.docx</w:t>
            </w:r>
          </w:p>
        </w:tc>
      </w:tr>
    </w:tbl>
    <w:p w14:paraId="6F96AA69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b/>
          <w:bCs/>
          <w:szCs w:val="24"/>
        </w:rPr>
      </w:pPr>
      <w:bookmarkStart w:id="11" w:name="OLE_LINK14"/>
      <w:r w:rsidRPr="00A516F4">
        <w:rPr>
          <w:rFonts w:ascii="Times New Roman" w:hAnsi="Times New Roman" w:hint="eastAsia"/>
          <w:b/>
          <w:bCs/>
          <w:szCs w:val="24"/>
        </w:rPr>
        <w:t>四、环境与依赖</w:t>
      </w:r>
    </w:p>
    <w:p w14:paraId="02148000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 xml:space="preserve">1. </w:t>
      </w:r>
      <w:r w:rsidRPr="00A516F4">
        <w:rPr>
          <w:rFonts w:ascii="Times New Roman" w:hAnsi="Times New Roman" w:hint="eastAsia"/>
          <w:szCs w:val="24"/>
        </w:rPr>
        <w:t>运行环境</w:t>
      </w:r>
    </w:p>
    <w:p w14:paraId="677F2B3B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语言：</w:t>
      </w:r>
      <w:r w:rsidRPr="00A516F4">
        <w:rPr>
          <w:rFonts w:ascii="Times New Roman" w:hAnsi="Times New Roman" w:hint="eastAsia"/>
          <w:szCs w:val="24"/>
        </w:rPr>
        <w:t>R</w:t>
      </w:r>
      <w:bookmarkStart w:id="12" w:name="OLE_LINK15"/>
      <w:r w:rsidRPr="00A516F4">
        <w:rPr>
          <w:rFonts w:ascii="Times New Roman" w:hAnsi="Times New Roman" w:hint="eastAsia"/>
          <w:szCs w:val="24"/>
        </w:rPr>
        <w:t>（≥</w:t>
      </w:r>
      <w:r w:rsidRPr="00A516F4">
        <w:rPr>
          <w:rFonts w:ascii="Times New Roman" w:hAnsi="Times New Roman" w:hint="eastAsia"/>
          <w:szCs w:val="24"/>
        </w:rPr>
        <w:t>4.1</w:t>
      </w:r>
      <w:r w:rsidRPr="00A516F4">
        <w:rPr>
          <w:rFonts w:ascii="Times New Roman" w:hAnsi="Times New Roman" w:hint="eastAsia"/>
          <w:szCs w:val="24"/>
        </w:rPr>
        <w:t>）</w:t>
      </w:r>
      <w:bookmarkEnd w:id="12"/>
    </w:p>
    <w:p w14:paraId="14AA6F39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系统：</w:t>
      </w:r>
      <w:r w:rsidRPr="00A516F4">
        <w:rPr>
          <w:rFonts w:ascii="Times New Roman" w:hAnsi="Times New Roman" w:hint="eastAsia"/>
          <w:szCs w:val="24"/>
        </w:rPr>
        <w:t xml:space="preserve">Windows /macOS/ Linux </w:t>
      </w:r>
      <w:r w:rsidRPr="00A516F4">
        <w:rPr>
          <w:rFonts w:ascii="Times New Roman" w:hAnsi="Times New Roman" w:hint="eastAsia"/>
          <w:szCs w:val="24"/>
        </w:rPr>
        <w:t>均可</w:t>
      </w:r>
    </w:p>
    <w:p w14:paraId="6979A0B1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 xml:space="preserve">2. </w:t>
      </w:r>
      <w:r w:rsidRPr="00A516F4">
        <w:rPr>
          <w:rFonts w:ascii="Times New Roman" w:hAnsi="Times New Roman" w:hint="eastAsia"/>
          <w:szCs w:val="24"/>
        </w:rPr>
        <w:t>核心依赖包</w:t>
      </w:r>
    </w:p>
    <w:p w14:paraId="7A168EF9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ggplot2</w:t>
      </w:r>
    </w:p>
    <w:p w14:paraId="4E77DD25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dplyr</w:t>
      </w:r>
    </w:p>
    <w:p w14:paraId="39ACCD3A" w14:textId="676BA37D" w:rsidR="00264285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readr</w:t>
      </w:r>
      <w:bookmarkEnd w:id="11"/>
    </w:p>
    <w:p w14:paraId="16397B77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b/>
          <w:bCs/>
          <w:szCs w:val="24"/>
        </w:rPr>
      </w:pPr>
      <w:r w:rsidRPr="00A516F4">
        <w:rPr>
          <w:rFonts w:ascii="Times New Roman" w:hAnsi="Times New Roman"/>
          <w:b/>
          <w:bCs/>
          <w:szCs w:val="24"/>
        </w:rPr>
        <w:t>五、数据预处理（数据源说明）</w:t>
      </w:r>
    </w:p>
    <w:p w14:paraId="36424904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 xml:space="preserve">1. </w:t>
      </w:r>
      <w:r w:rsidRPr="00A516F4">
        <w:rPr>
          <w:rFonts w:ascii="Times New Roman" w:hAnsi="Times New Roman"/>
          <w:szCs w:val="24"/>
        </w:rPr>
        <w:t>数据源</w:t>
      </w:r>
    </w:p>
    <w:p w14:paraId="27F7EE8E" w14:textId="385A2836" w:rsidR="0096025F" w:rsidRPr="00A516F4" w:rsidRDefault="0096025F" w:rsidP="0083770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原始数据：</w:t>
      </w:r>
      <w:r w:rsidRPr="00A516F4">
        <w:rPr>
          <w:rFonts w:ascii="Times New Roman" w:hAnsi="Times New Roman"/>
          <w:szCs w:val="24"/>
        </w:rPr>
        <w:t>mmc6.csv</w:t>
      </w:r>
    </w:p>
    <w:p w14:paraId="6D8777BA" w14:textId="77777777" w:rsidR="0096025F" w:rsidRPr="00A516F4" w:rsidRDefault="0096025F" w:rsidP="0083770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包含矿物：</w:t>
      </w:r>
      <w:r w:rsidRPr="00A516F4">
        <w:rPr>
          <w:rFonts w:ascii="Times New Roman" w:hAnsi="Times New Roman"/>
          <w:szCs w:val="24"/>
        </w:rPr>
        <w:t>GOE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>MnO</w:t>
      </w:r>
      <w:r w:rsidRPr="00A516F4">
        <w:rPr>
          <w:rFonts w:ascii="Times New Roman" w:hAnsi="Times New Roman" w:cs="Cambria Math"/>
          <w:szCs w:val="24"/>
        </w:rPr>
        <w:t>₂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>MMT</w:t>
      </w:r>
    </w:p>
    <w:p w14:paraId="010918FA" w14:textId="77777777" w:rsidR="0096025F" w:rsidRPr="00A516F4" w:rsidRDefault="0096025F" w:rsidP="0083770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处理组：</w:t>
      </w:r>
      <w:r w:rsidRPr="00A516F4">
        <w:rPr>
          <w:rFonts w:ascii="Times New Roman" w:hAnsi="Times New Roman"/>
          <w:szCs w:val="24"/>
        </w:rPr>
        <w:t>H</w:t>
      </w:r>
      <w:r w:rsidRPr="00A516F4">
        <w:rPr>
          <w:rFonts w:ascii="Times New Roman" w:hAnsi="Times New Roman" w:cs="Cambria Math"/>
          <w:szCs w:val="24"/>
        </w:rPr>
        <w:t>₂</w:t>
      </w:r>
      <w:r w:rsidRPr="00A516F4">
        <w:rPr>
          <w:rFonts w:ascii="Times New Roman" w:hAnsi="Times New Roman"/>
          <w:szCs w:val="24"/>
        </w:rPr>
        <w:t>O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>Glomalin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>HA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>BSA</w:t>
      </w:r>
    </w:p>
    <w:p w14:paraId="550FF2C8" w14:textId="77777777" w:rsidR="0096025F" w:rsidRPr="00A516F4" w:rsidRDefault="0096025F" w:rsidP="00837708">
      <w:pPr>
        <w:pStyle w:val="a9"/>
        <w:numPr>
          <w:ilvl w:val="0"/>
          <w:numId w:val="2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指标：</w:t>
      </w:r>
      <w:r w:rsidRPr="00A516F4">
        <w:rPr>
          <w:rFonts w:ascii="Times New Roman" w:hAnsi="Times New Roman"/>
          <w:szCs w:val="24"/>
        </w:rPr>
        <w:t>At/A0</w:t>
      </w:r>
      <w:r w:rsidRPr="00A516F4">
        <w:rPr>
          <w:rFonts w:ascii="Times New Roman" w:hAnsi="Times New Roman"/>
          <w:szCs w:val="24"/>
        </w:rPr>
        <w:t>（絮凝指数，数值越低表示絮凝越强）</w:t>
      </w:r>
    </w:p>
    <w:p w14:paraId="5FE1B2D4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 xml:space="preserve">2. </w:t>
      </w:r>
      <w:r w:rsidRPr="00A516F4">
        <w:rPr>
          <w:rFonts w:ascii="Times New Roman" w:hAnsi="Times New Roman"/>
          <w:szCs w:val="24"/>
        </w:rPr>
        <w:t>预处理步骤</w:t>
      </w:r>
    </w:p>
    <w:p w14:paraId="709661F4" w14:textId="77777777" w:rsidR="0096025F" w:rsidRPr="00A516F4" w:rsidRDefault="0096025F" w:rsidP="00837708">
      <w:pPr>
        <w:pStyle w:val="a9"/>
        <w:numPr>
          <w:ilvl w:val="0"/>
          <w:numId w:val="3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读取原始</w:t>
      </w:r>
      <w:r w:rsidRPr="00A516F4">
        <w:rPr>
          <w:rFonts w:ascii="Times New Roman" w:hAnsi="Times New Roman"/>
          <w:szCs w:val="24"/>
        </w:rPr>
        <w:t xml:space="preserve"> CSV </w:t>
      </w:r>
      <w:r w:rsidRPr="00A516F4">
        <w:rPr>
          <w:rFonts w:ascii="Times New Roman" w:hAnsi="Times New Roman"/>
          <w:szCs w:val="24"/>
        </w:rPr>
        <w:t>数据</w:t>
      </w:r>
    </w:p>
    <w:p w14:paraId="5438BFE8" w14:textId="77777777" w:rsidR="0096025F" w:rsidRPr="00A516F4" w:rsidRDefault="0096025F" w:rsidP="00837708">
      <w:pPr>
        <w:pStyle w:val="a9"/>
        <w:numPr>
          <w:ilvl w:val="0"/>
          <w:numId w:val="3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按矿物与处理分组，计算均值与标准差</w:t>
      </w:r>
    </w:p>
    <w:p w14:paraId="20270146" w14:textId="77777777" w:rsidR="0096025F" w:rsidRPr="00A516F4" w:rsidRDefault="0096025F" w:rsidP="00837708">
      <w:pPr>
        <w:pStyle w:val="a9"/>
        <w:numPr>
          <w:ilvl w:val="0"/>
          <w:numId w:val="3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统一因子顺序，保证绘图与论文一致</w:t>
      </w:r>
    </w:p>
    <w:p w14:paraId="2DF624FF" w14:textId="357E012C" w:rsidR="0096025F" w:rsidRPr="00A516F4" w:rsidRDefault="0096025F" w:rsidP="00837708">
      <w:pPr>
        <w:pStyle w:val="a9"/>
        <w:numPr>
          <w:ilvl w:val="0"/>
          <w:numId w:val="3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输出清洗后数据用于绘图</w:t>
      </w:r>
    </w:p>
    <w:p w14:paraId="56F6199C" w14:textId="302F7231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b/>
          <w:bCs/>
          <w:szCs w:val="24"/>
        </w:rPr>
      </w:pPr>
      <w:r w:rsidRPr="00A516F4">
        <w:rPr>
          <w:rFonts w:ascii="Times New Roman" w:hAnsi="Times New Roman"/>
          <w:b/>
          <w:bCs/>
          <w:szCs w:val="24"/>
        </w:rPr>
        <w:t>六、数据分析与可视化（</w:t>
      </w:r>
      <w:r w:rsidR="00837708" w:rsidRPr="00A516F4">
        <w:rPr>
          <w:rFonts w:ascii="Times New Roman" w:hAnsi="Times New Roman" w:hint="eastAsia"/>
          <w:b/>
          <w:bCs/>
          <w:szCs w:val="24"/>
        </w:rPr>
        <w:t xml:space="preserve">Figure2, </w:t>
      </w:r>
      <w:r w:rsidRPr="00A516F4">
        <w:rPr>
          <w:rFonts w:ascii="Times New Roman" w:hAnsi="Times New Roman"/>
          <w:b/>
          <w:bCs/>
          <w:szCs w:val="24"/>
        </w:rPr>
        <w:t>Figure 3b</w:t>
      </w:r>
      <w:r w:rsidRPr="00A516F4">
        <w:rPr>
          <w:rFonts w:ascii="Times New Roman" w:hAnsi="Times New Roman"/>
          <w:b/>
          <w:bCs/>
          <w:szCs w:val="24"/>
        </w:rPr>
        <w:t>、</w:t>
      </w:r>
      <w:r w:rsidRPr="00A516F4">
        <w:rPr>
          <w:rFonts w:ascii="Times New Roman" w:hAnsi="Times New Roman"/>
          <w:b/>
          <w:bCs/>
          <w:szCs w:val="24"/>
        </w:rPr>
        <w:t>c</w:t>
      </w:r>
      <w:r w:rsidRPr="00A516F4">
        <w:rPr>
          <w:rFonts w:ascii="Times New Roman" w:hAnsi="Times New Roman"/>
          <w:b/>
          <w:bCs/>
          <w:szCs w:val="24"/>
        </w:rPr>
        <w:t>、</w:t>
      </w:r>
      <w:r w:rsidRPr="00A516F4">
        <w:rPr>
          <w:rFonts w:ascii="Times New Roman" w:hAnsi="Times New Roman"/>
          <w:b/>
          <w:bCs/>
          <w:szCs w:val="24"/>
        </w:rPr>
        <w:t xml:space="preserve">d </w:t>
      </w:r>
      <w:r w:rsidRPr="00A516F4">
        <w:rPr>
          <w:rFonts w:ascii="Times New Roman" w:hAnsi="Times New Roman"/>
          <w:b/>
          <w:bCs/>
          <w:szCs w:val="24"/>
        </w:rPr>
        <w:t>复现）</w:t>
      </w:r>
    </w:p>
    <w:p w14:paraId="3A4160BF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 xml:space="preserve">1. </w:t>
      </w:r>
      <w:r w:rsidRPr="00A516F4">
        <w:rPr>
          <w:rFonts w:ascii="Times New Roman" w:hAnsi="Times New Roman"/>
          <w:szCs w:val="24"/>
        </w:rPr>
        <w:t>复现内容</w:t>
      </w:r>
    </w:p>
    <w:p w14:paraId="79294883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复现论文</w:t>
      </w:r>
      <w:r w:rsidRPr="00A516F4">
        <w:rPr>
          <w:rFonts w:ascii="Times New Roman" w:hAnsi="Times New Roman"/>
          <w:szCs w:val="24"/>
        </w:rPr>
        <w:t xml:space="preserve"> Figure 3b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>3c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>3d</w:t>
      </w:r>
      <w:r w:rsidRPr="00A516F4">
        <w:rPr>
          <w:rFonts w:ascii="Times New Roman" w:hAnsi="Times New Roman"/>
          <w:szCs w:val="24"/>
        </w:rPr>
        <w:t>：三种矿物在不同有机质处理下的絮凝指数柱状图。</w:t>
      </w:r>
    </w:p>
    <w:p w14:paraId="3FCFD495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 xml:space="preserve">2. </w:t>
      </w:r>
      <w:r w:rsidRPr="00A516F4">
        <w:rPr>
          <w:rFonts w:ascii="Times New Roman" w:hAnsi="Times New Roman"/>
          <w:szCs w:val="24"/>
        </w:rPr>
        <w:t>复现结果</w:t>
      </w:r>
    </w:p>
    <w:p w14:paraId="231B2FDF" w14:textId="609EFC3B" w:rsidR="0096025F" w:rsidRPr="00A516F4" w:rsidRDefault="0096025F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已生成图片：</w:t>
      </w:r>
      <w:r w:rsidRPr="00A516F4">
        <w:rPr>
          <w:rFonts w:ascii="Times New Roman" w:hAnsi="Times New Roman"/>
          <w:szCs w:val="24"/>
        </w:rPr>
        <w:t>outputs/figures/figure3_corrected.png</w:t>
      </w:r>
    </w:p>
    <w:p w14:paraId="65084C63" w14:textId="77777777" w:rsidR="0096025F" w:rsidRPr="00A516F4" w:rsidRDefault="0096025F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与论文趋势完全一致：</w:t>
      </w:r>
      <w:r w:rsidRPr="00A516F4">
        <w:rPr>
          <w:rFonts w:ascii="Times New Roman" w:hAnsi="Times New Roman"/>
          <w:szCs w:val="24"/>
        </w:rPr>
        <w:t xml:space="preserve">Glomalin </w:t>
      </w:r>
      <w:r w:rsidRPr="00A516F4">
        <w:rPr>
          <w:rFonts w:ascii="Times New Roman" w:hAnsi="Times New Roman"/>
          <w:szCs w:val="24"/>
        </w:rPr>
        <w:t>组</w:t>
      </w:r>
      <w:r w:rsidRPr="00A516F4">
        <w:rPr>
          <w:rFonts w:ascii="Times New Roman" w:hAnsi="Times New Roman"/>
          <w:szCs w:val="24"/>
        </w:rPr>
        <w:t xml:space="preserve"> At/A0 </w:t>
      </w:r>
      <w:r w:rsidRPr="00A516F4">
        <w:rPr>
          <w:rFonts w:ascii="Times New Roman" w:hAnsi="Times New Roman"/>
          <w:szCs w:val="24"/>
        </w:rPr>
        <w:t>最低，絮凝最强</w:t>
      </w:r>
    </w:p>
    <w:p w14:paraId="0A674BA8" w14:textId="77777777" w:rsidR="0096025F" w:rsidRPr="00A516F4" w:rsidRDefault="0096025F" w:rsidP="00837708">
      <w:pPr>
        <w:adjustRightInd w:val="0"/>
        <w:snapToGrid w:val="0"/>
        <w:spacing w:line="300" w:lineRule="auto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分组、颜色、误差棒、分面、标签均与原文匹配</w:t>
      </w:r>
    </w:p>
    <w:p w14:paraId="37CE2FC4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 xml:space="preserve">3. </w:t>
      </w:r>
      <w:r w:rsidRPr="00A516F4">
        <w:rPr>
          <w:rFonts w:ascii="Times New Roman" w:hAnsi="Times New Roman"/>
          <w:szCs w:val="24"/>
        </w:rPr>
        <w:t>核心结论</w:t>
      </w:r>
    </w:p>
    <w:p w14:paraId="599C0638" w14:textId="456A02A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球囊霉素（</w:t>
      </w:r>
      <w:r w:rsidRPr="00A516F4">
        <w:rPr>
          <w:rFonts w:ascii="Times New Roman" w:hAnsi="Times New Roman"/>
          <w:szCs w:val="24"/>
        </w:rPr>
        <w:t>Glomalin</w:t>
      </w:r>
      <w:r w:rsidRPr="00A516F4">
        <w:rPr>
          <w:rFonts w:ascii="Times New Roman" w:hAnsi="Times New Roman"/>
          <w:szCs w:val="24"/>
        </w:rPr>
        <w:t>）对三种矿物均表现出极强絮凝作用，显著优于</w:t>
      </w:r>
      <w:r w:rsidRPr="00A516F4">
        <w:rPr>
          <w:rFonts w:ascii="Times New Roman" w:hAnsi="Times New Roman"/>
          <w:szCs w:val="24"/>
        </w:rPr>
        <w:t xml:space="preserve"> HA</w:t>
      </w:r>
      <w:r w:rsidRPr="00A516F4">
        <w:rPr>
          <w:rFonts w:ascii="Times New Roman" w:hAnsi="Times New Roman"/>
          <w:szCs w:val="24"/>
        </w:rPr>
        <w:t>、</w:t>
      </w:r>
      <w:r w:rsidRPr="00A516F4">
        <w:rPr>
          <w:rFonts w:ascii="Times New Roman" w:hAnsi="Times New Roman"/>
          <w:szCs w:val="24"/>
        </w:rPr>
        <w:t xml:space="preserve">BSA </w:t>
      </w:r>
      <w:r w:rsidRPr="00A516F4">
        <w:rPr>
          <w:rFonts w:ascii="Times New Roman" w:hAnsi="Times New Roman"/>
          <w:szCs w:val="24"/>
        </w:rPr>
        <w:t>与空白对照组。</w:t>
      </w:r>
    </w:p>
    <w:p w14:paraId="51A7654A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b/>
          <w:bCs/>
          <w:szCs w:val="24"/>
        </w:rPr>
      </w:pPr>
      <w:r w:rsidRPr="00A516F4">
        <w:rPr>
          <w:rFonts w:ascii="Times New Roman" w:hAnsi="Times New Roman"/>
          <w:b/>
          <w:bCs/>
          <w:szCs w:val="24"/>
        </w:rPr>
        <w:t>七、研究报告与结果解读</w:t>
      </w:r>
    </w:p>
    <w:p w14:paraId="1DE5A4A5" w14:textId="77777777" w:rsidR="0096025F" w:rsidRPr="00A516F4" w:rsidRDefault="0096025F" w:rsidP="00837708">
      <w:pPr>
        <w:pStyle w:val="a9"/>
        <w:numPr>
          <w:ilvl w:val="0"/>
          <w:numId w:val="5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复现一致性：图表样式、数据趋势、分组结构与原文完全一致。</w:t>
      </w:r>
    </w:p>
    <w:p w14:paraId="0DEA22D7" w14:textId="77777777" w:rsidR="0096025F" w:rsidRPr="00A516F4" w:rsidRDefault="0096025F" w:rsidP="00837708">
      <w:pPr>
        <w:pStyle w:val="a9"/>
        <w:numPr>
          <w:ilvl w:val="0"/>
          <w:numId w:val="5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科学意义：证明</w:t>
      </w:r>
      <w:r w:rsidRPr="00A516F4">
        <w:rPr>
          <w:rFonts w:ascii="Times New Roman" w:hAnsi="Times New Roman"/>
          <w:szCs w:val="24"/>
        </w:rPr>
        <w:t xml:space="preserve"> Glomalin </w:t>
      </w:r>
      <w:r w:rsidRPr="00A516F4">
        <w:rPr>
          <w:rFonts w:ascii="Times New Roman" w:hAnsi="Times New Roman"/>
          <w:szCs w:val="24"/>
        </w:rPr>
        <w:t>能强力结合矿物，促进土壤团聚，是土壤团聚体稳定的关键物质。</w:t>
      </w:r>
    </w:p>
    <w:p w14:paraId="4A1D241F" w14:textId="43F9F230" w:rsidR="0096025F" w:rsidRPr="00A516F4" w:rsidRDefault="0096025F" w:rsidP="00837708">
      <w:pPr>
        <w:pStyle w:val="a9"/>
        <w:numPr>
          <w:ilvl w:val="0"/>
          <w:numId w:val="5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lastRenderedPageBreak/>
        <w:t>方法可靠性：数据来源明确、代码可复现、统计方法规范。</w:t>
      </w:r>
    </w:p>
    <w:p w14:paraId="5AFF951F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b/>
          <w:bCs/>
          <w:szCs w:val="24"/>
        </w:rPr>
      </w:pPr>
      <w:bookmarkStart w:id="13" w:name="OLE_LINK29"/>
      <w:r w:rsidRPr="00A516F4">
        <w:rPr>
          <w:rFonts w:ascii="Times New Roman" w:hAnsi="Times New Roman"/>
          <w:b/>
          <w:bCs/>
          <w:szCs w:val="24"/>
        </w:rPr>
        <w:t>八、可复现性说明</w:t>
      </w:r>
    </w:p>
    <w:bookmarkEnd w:id="13"/>
    <w:p w14:paraId="1A08BAA1" w14:textId="7C8B5042" w:rsidR="0096025F" w:rsidRPr="00A516F4" w:rsidRDefault="0096025F" w:rsidP="00837708">
      <w:pPr>
        <w:pStyle w:val="a9"/>
        <w:numPr>
          <w:ilvl w:val="0"/>
          <w:numId w:val="6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克隆</w:t>
      </w:r>
      <w:r w:rsidRPr="00A516F4">
        <w:rPr>
          <w:rFonts w:ascii="Times New Roman" w:hAnsi="Times New Roman" w:hint="eastAsia"/>
          <w:szCs w:val="24"/>
        </w:rPr>
        <w:t>/</w:t>
      </w:r>
      <w:r w:rsidRPr="00A516F4">
        <w:rPr>
          <w:rFonts w:ascii="Times New Roman" w:hAnsi="Times New Roman"/>
          <w:szCs w:val="24"/>
        </w:rPr>
        <w:t>下载项目文件</w:t>
      </w:r>
    </w:p>
    <w:p w14:paraId="5BEC6956" w14:textId="77777777" w:rsidR="0096025F" w:rsidRPr="00A516F4" w:rsidRDefault="0096025F" w:rsidP="00837708">
      <w:pPr>
        <w:pStyle w:val="a9"/>
        <w:numPr>
          <w:ilvl w:val="0"/>
          <w:numId w:val="6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安装</w:t>
      </w:r>
      <w:r w:rsidRPr="00A516F4">
        <w:rPr>
          <w:rFonts w:ascii="Times New Roman" w:hAnsi="Times New Roman"/>
          <w:szCs w:val="24"/>
        </w:rPr>
        <w:t xml:space="preserve"> R </w:t>
      </w:r>
      <w:r w:rsidRPr="00A516F4">
        <w:rPr>
          <w:rFonts w:ascii="Times New Roman" w:hAnsi="Times New Roman"/>
          <w:szCs w:val="24"/>
        </w:rPr>
        <w:t>与依赖包</w:t>
      </w:r>
    </w:p>
    <w:p w14:paraId="1791E096" w14:textId="1F446A6F" w:rsidR="0096025F" w:rsidRPr="00A516F4" w:rsidRDefault="0096025F" w:rsidP="00837708">
      <w:pPr>
        <w:pStyle w:val="a9"/>
        <w:numPr>
          <w:ilvl w:val="0"/>
          <w:numId w:val="6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直接运行</w:t>
      </w:r>
      <w:r w:rsidRPr="00A516F4">
        <w:rPr>
          <w:rFonts w:ascii="Times New Roman" w:hAnsi="Times New Roman"/>
          <w:szCs w:val="24"/>
        </w:rPr>
        <w:t xml:space="preserve"> </w:t>
      </w:r>
      <w:bookmarkStart w:id="14" w:name="OLE_LINK18"/>
      <w:r w:rsidRPr="00A516F4">
        <w:rPr>
          <w:rFonts w:ascii="Times New Roman" w:hAnsi="Times New Roman"/>
          <w:szCs w:val="24"/>
        </w:rPr>
        <w:t>code/test_fig2.R</w:t>
      </w:r>
      <w:bookmarkEnd w:id="14"/>
      <w:r w:rsidRPr="00A516F4">
        <w:rPr>
          <w:rFonts w:ascii="Times New Roman" w:hAnsi="Times New Roman" w:hint="eastAsia"/>
          <w:szCs w:val="24"/>
        </w:rPr>
        <w:t xml:space="preserve">, </w:t>
      </w:r>
      <w:r w:rsidRPr="00A516F4">
        <w:rPr>
          <w:rFonts w:ascii="Times New Roman" w:hAnsi="Times New Roman"/>
          <w:szCs w:val="24"/>
        </w:rPr>
        <w:t>code/test_fig</w:t>
      </w:r>
      <w:r w:rsidRPr="00A516F4">
        <w:rPr>
          <w:rFonts w:ascii="Times New Roman" w:hAnsi="Times New Roman" w:hint="eastAsia"/>
          <w:szCs w:val="24"/>
        </w:rPr>
        <w:t>3</w:t>
      </w:r>
      <w:r w:rsidRPr="00A516F4">
        <w:rPr>
          <w:rFonts w:ascii="Times New Roman" w:hAnsi="Times New Roman"/>
          <w:szCs w:val="24"/>
        </w:rPr>
        <w:t>.R</w:t>
      </w:r>
    </w:p>
    <w:p w14:paraId="526193E3" w14:textId="77777777" w:rsidR="0096025F" w:rsidRPr="00A516F4" w:rsidRDefault="0096025F" w:rsidP="00837708">
      <w:pPr>
        <w:pStyle w:val="a9"/>
        <w:numPr>
          <w:ilvl w:val="0"/>
          <w:numId w:val="6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自动生成图片并输出统计结果</w:t>
      </w:r>
    </w:p>
    <w:p w14:paraId="04734A8E" w14:textId="77777777" w:rsidR="0096025F" w:rsidRPr="00A516F4" w:rsidRDefault="0096025F" w:rsidP="00837708">
      <w:pPr>
        <w:pStyle w:val="a9"/>
        <w:numPr>
          <w:ilvl w:val="0"/>
          <w:numId w:val="6"/>
        </w:numPr>
        <w:adjustRightInd w:val="0"/>
        <w:snapToGrid w:val="0"/>
        <w:spacing w:line="300" w:lineRule="auto"/>
        <w:ind w:leftChars="-1" w:left="358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已在多台设备验证，结果完全一致</w:t>
      </w:r>
    </w:p>
    <w:p w14:paraId="50F38176" w14:textId="77777777" w:rsidR="0096025F" w:rsidRPr="00A516F4" w:rsidRDefault="0096025F" w:rsidP="00837708">
      <w:pPr>
        <w:pStyle w:val="a9"/>
        <w:adjustRightInd w:val="0"/>
        <w:snapToGrid w:val="0"/>
        <w:spacing w:line="300" w:lineRule="auto"/>
        <w:ind w:leftChars="-1" w:left="-2"/>
        <w:contextualSpacing w:val="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九、协作开发说明</w:t>
      </w:r>
    </w:p>
    <w:p w14:paraId="28BA7452" w14:textId="184BB775" w:rsidR="0096025F" w:rsidRPr="00A516F4" w:rsidRDefault="00B37EA5" w:rsidP="008543CC">
      <w:pPr>
        <w:adjustRightInd w:val="0"/>
        <w:snapToGrid w:val="0"/>
        <w:spacing w:line="300" w:lineRule="auto"/>
        <w:ind w:firstLineChars="100" w:firstLine="240"/>
        <w:rPr>
          <w:rFonts w:ascii="Times New Roman" w:hAnsi="Times New Roman"/>
          <w:szCs w:val="24"/>
        </w:rPr>
      </w:pPr>
      <w:bookmarkStart w:id="15" w:name="OLE_LINK24"/>
      <w:r w:rsidRPr="00A516F4">
        <w:rPr>
          <w:rFonts w:ascii="Times New Roman" w:hAnsi="Times New Roman"/>
          <w:szCs w:val="24"/>
        </w:rPr>
        <w:t>汪梦鑫</w:t>
      </w:r>
      <w:bookmarkEnd w:id="15"/>
      <w:r w:rsidR="0096025F" w:rsidRPr="00A516F4">
        <w:rPr>
          <w:rFonts w:ascii="Times New Roman" w:hAnsi="Times New Roman"/>
          <w:szCs w:val="24"/>
        </w:rPr>
        <w:t>：</w:t>
      </w:r>
      <w:bookmarkStart w:id="16" w:name="OLE_LINK19"/>
      <w:bookmarkStart w:id="17" w:name="OLE_LINK20"/>
      <w:r w:rsidR="0096025F" w:rsidRPr="00A516F4">
        <w:rPr>
          <w:rFonts w:ascii="Times New Roman" w:hAnsi="Times New Roman"/>
          <w:szCs w:val="24"/>
        </w:rPr>
        <w:t>数</w:t>
      </w:r>
      <w:bookmarkEnd w:id="16"/>
      <w:r w:rsidR="0096025F" w:rsidRPr="00A516F4">
        <w:rPr>
          <w:rFonts w:ascii="Times New Roman" w:hAnsi="Times New Roman"/>
          <w:szCs w:val="24"/>
        </w:rPr>
        <w:t>据整理、代码</w:t>
      </w:r>
      <w:r w:rsidR="00674F31" w:rsidRPr="00A516F4">
        <w:rPr>
          <w:rFonts w:ascii="Times New Roman" w:hAnsi="Times New Roman" w:hint="eastAsia"/>
          <w:szCs w:val="24"/>
        </w:rPr>
        <w:t>编译运行</w:t>
      </w:r>
      <w:r w:rsidR="0096025F" w:rsidRPr="00A516F4">
        <w:rPr>
          <w:rFonts w:ascii="Times New Roman" w:hAnsi="Times New Roman"/>
          <w:szCs w:val="24"/>
        </w:rPr>
        <w:t>、</w:t>
      </w:r>
      <w:r w:rsidR="0096025F" w:rsidRPr="00A516F4">
        <w:rPr>
          <w:rFonts w:ascii="Times New Roman" w:hAnsi="Times New Roman" w:hint="eastAsia"/>
          <w:szCs w:val="24"/>
        </w:rPr>
        <w:t>复现</w:t>
      </w:r>
      <w:r w:rsidR="00674F31" w:rsidRPr="00A516F4">
        <w:rPr>
          <w:rFonts w:ascii="Times New Roman" w:hAnsi="Times New Roman" w:hint="eastAsia"/>
          <w:szCs w:val="24"/>
        </w:rPr>
        <w:t>Figure 2</w:t>
      </w:r>
      <w:r w:rsidR="0096025F" w:rsidRPr="00A516F4">
        <w:rPr>
          <w:rFonts w:ascii="Times New Roman" w:hAnsi="Times New Roman" w:hint="eastAsia"/>
          <w:szCs w:val="24"/>
        </w:rPr>
        <w:t>的前三个</w:t>
      </w:r>
      <w:bookmarkEnd w:id="17"/>
      <w:r w:rsidR="00674F31" w:rsidRPr="00A516F4">
        <w:rPr>
          <w:rFonts w:ascii="Times New Roman" w:hAnsi="Times New Roman" w:hint="eastAsia"/>
          <w:szCs w:val="24"/>
        </w:rPr>
        <w:t>。</w:t>
      </w:r>
    </w:p>
    <w:p w14:paraId="140D2936" w14:textId="204618CC" w:rsidR="0096025F" w:rsidRPr="00A516F4" w:rsidRDefault="00B37EA5" w:rsidP="008543CC">
      <w:pPr>
        <w:adjustRightInd w:val="0"/>
        <w:snapToGrid w:val="0"/>
        <w:spacing w:line="300" w:lineRule="auto"/>
        <w:ind w:firstLineChars="100" w:firstLine="240"/>
        <w:rPr>
          <w:rFonts w:ascii="Times New Roman" w:hAnsi="Times New Roman"/>
          <w:szCs w:val="24"/>
        </w:rPr>
      </w:pPr>
      <w:r w:rsidRPr="00A516F4">
        <w:rPr>
          <w:rFonts w:ascii="Times New Roman" w:hAnsi="Times New Roman"/>
          <w:szCs w:val="24"/>
        </w:rPr>
        <w:t>杜艳坤</w:t>
      </w:r>
      <w:r w:rsidR="0096025F" w:rsidRPr="00A516F4">
        <w:rPr>
          <w:rFonts w:ascii="Times New Roman" w:hAnsi="Times New Roman"/>
          <w:szCs w:val="24"/>
        </w:rPr>
        <w:t>：数据整理、代码</w:t>
      </w:r>
      <w:r w:rsidR="00674F31" w:rsidRPr="00A516F4">
        <w:rPr>
          <w:rFonts w:ascii="Times New Roman" w:hAnsi="Times New Roman" w:hint="eastAsia"/>
          <w:szCs w:val="24"/>
        </w:rPr>
        <w:t>编译运行</w:t>
      </w:r>
      <w:r w:rsidR="0096025F" w:rsidRPr="00A516F4">
        <w:rPr>
          <w:rFonts w:ascii="Times New Roman" w:hAnsi="Times New Roman"/>
          <w:szCs w:val="24"/>
        </w:rPr>
        <w:t>、复现</w:t>
      </w:r>
      <w:r w:rsidR="00674F31" w:rsidRPr="00A516F4">
        <w:rPr>
          <w:rFonts w:ascii="Times New Roman" w:hAnsi="Times New Roman"/>
          <w:szCs w:val="24"/>
        </w:rPr>
        <w:t>Figure 3b</w:t>
      </w:r>
      <w:r w:rsidR="00674F31" w:rsidRPr="00A516F4">
        <w:rPr>
          <w:rFonts w:ascii="Times New Roman" w:hAnsi="Times New Roman"/>
          <w:szCs w:val="24"/>
        </w:rPr>
        <w:t>、</w:t>
      </w:r>
      <w:r w:rsidR="00674F31" w:rsidRPr="00A516F4">
        <w:rPr>
          <w:rFonts w:ascii="Times New Roman" w:hAnsi="Times New Roman"/>
          <w:szCs w:val="24"/>
        </w:rPr>
        <w:t>3c</w:t>
      </w:r>
      <w:r w:rsidR="00674F31" w:rsidRPr="00A516F4">
        <w:rPr>
          <w:rFonts w:ascii="Times New Roman" w:hAnsi="Times New Roman"/>
          <w:szCs w:val="24"/>
        </w:rPr>
        <w:t>、</w:t>
      </w:r>
      <w:r w:rsidR="00674F31" w:rsidRPr="00A516F4">
        <w:rPr>
          <w:rFonts w:ascii="Times New Roman" w:hAnsi="Times New Roman"/>
          <w:szCs w:val="24"/>
        </w:rPr>
        <w:t>3d</w:t>
      </w:r>
      <w:r w:rsidR="00674F31" w:rsidRPr="00A516F4">
        <w:rPr>
          <w:rFonts w:ascii="Times New Roman" w:hAnsi="Times New Roman" w:hint="eastAsia"/>
          <w:szCs w:val="24"/>
        </w:rPr>
        <w:t>。</w:t>
      </w:r>
    </w:p>
    <w:p w14:paraId="2EFFBF03" w14:textId="59E71161" w:rsidR="0096025F" w:rsidRPr="00A516F4" w:rsidRDefault="00B37EA5" w:rsidP="008543CC">
      <w:pPr>
        <w:adjustRightInd w:val="0"/>
        <w:snapToGrid w:val="0"/>
        <w:spacing w:line="300" w:lineRule="auto"/>
        <w:ind w:firstLineChars="100" w:firstLine="240"/>
        <w:rPr>
          <w:rFonts w:ascii="Times New Roman" w:hAnsi="Times New Roman"/>
          <w:szCs w:val="24"/>
        </w:rPr>
      </w:pPr>
      <w:bookmarkStart w:id="18" w:name="OLE_LINK27"/>
      <w:bookmarkStart w:id="19" w:name="OLE_LINK28"/>
      <w:r w:rsidRPr="00A516F4">
        <w:rPr>
          <w:rFonts w:ascii="Times New Roman" w:hAnsi="Times New Roman"/>
          <w:szCs w:val="24"/>
        </w:rPr>
        <w:t>黄</w:t>
      </w:r>
      <w:bookmarkEnd w:id="18"/>
      <w:r w:rsidRPr="00A516F4">
        <w:rPr>
          <w:rFonts w:ascii="Times New Roman" w:hAnsi="Times New Roman"/>
          <w:szCs w:val="24"/>
        </w:rPr>
        <w:t>灿</w:t>
      </w:r>
      <w:bookmarkEnd w:id="19"/>
      <w:r w:rsidR="00674F31" w:rsidRPr="00A516F4">
        <w:rPr>
          <w:rFonts w:ascii="Times New Roman" w:hAnsi="Times New Roman" w:hint="eastAsia"/>
          <w:szCs w:val="24"/>
        </w:rPr>
        <w:t>：代码复现，</w:t>
      </w:r>
      <w:r w:rsidRPr="00A516F4">
        <w:rPr>
          <w:rFonts w:ascii="Times New Roman" w:hAnsi="Times New Roman" w:hint="eastAsia"/>
          <w:szCs w:val="24"/>
        </w:rPr>
        <w:t>写结果报告。</w:t>
      </w:r>
    </w:p>
    <w:p w14:paraId="43F9C297" w14:textId="2F91D84B" w:rsidR="00B37EA5" w:rsidRPr="00A516F4" w:rsidRDefault="00B37EA5" w:rsidP="008543CC">
      <w:pPr>
        <w:adjustRightInd w:val="0"/>
        <w:snapToGrid w:val="0"/>
        <w:spacing w:line="300" w:lineRule="auto"/>
        <w:ind w:firstLineChars="100" w:firstLine="240"/>
        <w:rPr>
          <w:rFonts w:ascii="Times New Roman" w:hAnsi="Times New Roman"/>
          <w:szCs w:val="24"/>
        </w:rPr>
      </w:pPr>
      <w:r w:rsidRPr="00A516F4">
        <w:rPr>
          <w:rFonts w:ascii="Times New Roman" w:hAnsi="Times New Roman" w:hint="eastAsia"/>
          <w:szCs w:val="24"/>
        </w:rPr>
        <w:t>文宇佳：代码复现，写</w:t>
      </w:r>
      <w:r w:rsidRPr="00A516F4">
        <w:rPr>
          <w:rFonts w:ascii="Times New Roman" w:hAnsi="Times New Roman" w:hint="eastAsia"/>
          <w:szCs w:val="24"/>
        </w:rPr>
        <w:t>READ.md</w:t>
      </w:r>
      <w:r w:rsidRPr="00A516F4">
        <w:rPr>
          <w:rFonts w:ascii="Times New Roman" w:hAnsi="Times New Roman" w:hint="eastAsia"/>
          <w:szCs w:val="24"/>
        </w:rPr>
        <w:t>文件。</w:t>
      </w:r>
    </w:p>
    <w:sectPr w:rsidR="00B37EA5" w:rsidRPr="00A516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30E"/>
    <w:multiLevelType w:val="multilevel"/>
    <w:tmpl w:val="BC12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46D7"/>
    <w:multiLevelType w:val="multilevel"/>
    <w:tmpl w:val="B07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63B9A"/>
    <w:multiLevelType w:val="multilevel"/>
    <w:tmpl w:val="6AC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27DB1"/>
    <w:multiLevelType w:val="hybridMultilevel"/>
    <w:tmpl w:val="8B1A00EC"/>
    <w:lvl w:ilvl="0" w:tplc="36D602AA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7BE02CD"/>
    <w:multiLevelType w:val="multilevel"/>
    <w:tmpl w:val="21946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404A8"/>
    <w:multiLevelType w:val="multilevel"/>
    <w:tmpl w:val="C066C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0905A7"/>
    <w:multiLevelType w:val="multilevel"/>
    <w:tmpl w:val="FF48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0237837">
    <w:abstractNumId w:val="3"/>
  </w:num>
  <w:num w:numId="2" w16cid:durableId="1527593389">
    <w:abstractNumId w:val="0"/>
  </w:num>
  <w:num w:numId="3" w16cid:durableId="1515916829">
    <w:abstractNumId w:val="5"/>
  </w:num>
  <w:num w:numId="4" w16cid:durableId="1823040466">
    <w:abstractNumId w:val="2"/>
  </w:num>
  <w:num w:numId="5" w16cid:durableId="1984655053">
    <w:abstractNumId w:val="4"/>
  </w:num>
  <w:num w:numId="6" w16cid:durableId="1404914723">
    <w:abstractNumId w:val="6"/>
  </w:num>
  <w:num w:numId="7" w16cid:durableId="11332543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2D"/>
    <w:rsid w:val="000F1DA8"/>
    <w:rsid w:val="00264285"/>
    <w:rsid w:val="00384C3B"/>
    <w:rsid w:val="00460C43"/>
    <w:rsid w:val="00472A2E"/>
    <w:rsid w:val="004E02F6"/>
    <w:rsid w:val="00503FEB"/>
    <w:rsid w:val="00617284"/>
    <w:rsid w:val="00674F31"/>
    <w:rsid w:val="006C27E3"/>
    <w:rsid w:val="007559E6"/>
    <w:rsid w:val="00837708"/>
    <w:rsid w:val="008543CC"/>
    <w:rsid w:val="008A4875"/>
    <w:rsid w:val="00901877"/>
    <w:rsid w:val="0096025F"/>
    <w:rsid w:val="00A516F4"/>
    <w:rsid w:val="00A678C5"/>
    <w:rsid w:val="00AF539F"/>
    <w:rsid w:val="00B06E66"/>
    <w:rsid w:val="00B37EA5"/>
    <w:rsid w:val="00B52FEA"/>
    <w:rsid w:val="00BF7447"/>
    <w:rsid w:val="00C05714"/>
    <w:rsid w:val="00C25C32"/>
    <w:rsid w:val="00D6609C"/>
    <w:rsid w:val="00DC0E6B"/>
    <w:rsid w:val="00F133F6"/>
    <w:rsid w:val="00FE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87D9C"/>
  <w15:chartTrackingRefBased/>
  <w15:docId w15:val="{FABF6AA7-1F92-4DC5-B52C-4E67EFCF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609C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FE06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6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62D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62D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62D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62D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62D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6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06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0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06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06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E062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E062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E062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E062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E06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6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06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06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062D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E06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06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062D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E062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64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新莉 曹</dc:creator>
  <cp:keywords/>
  <dc:description/>
  <cp:lastModifiedBy>新莉 曹</cp:lastModifiedBy>
  <cp:revision>21</cp:revision>
  <dcterms:created xsi:type="dcterms:W3CDTF">2026-05-27T13:13:00Z</dcterms:created>
  <dcterms:modified xsi:type="dcterms:W3CDTF">2026-05-27T14:27:00Z</dcterms:modified>
</cp:coreProperties>
</file>