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537665">
      <w:pPr>
        <w:numPr>
          <w:ilvl w:val="0"/>
          <w:numId w:val="0"/>
        </w:numPr>
        <w:ind w:leftChars="0"/>
        <w:jc w:val="center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房屋租赁合同模板</w:t>
      </w:r>
    </w:p>
    <w:p w14:paraId="78A05E7D">
      <w:pPr>
        <w:numPr>
          <w:ilvl w:val="0"/>
          <w:numId w:val="0"/>
        </w:numPr>
        <w:ind w:leftChars="0"/>
        <w:jc w:val="center"/>
        <w:rPr>
          <w:rFonts w:hint="eastAsia"/>
          <w:sz w:val="28"/>
          <w:szCs w:val="36"/>
        </w:rPr>
      </w:pPr>
    </w:p>
    <w:p w14:paraId="4BB5B52B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甲方（出租人）：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________ 身份证号/统一社会信用代码：________  </w:t>
      </w:r>
    </w:p>
    <w:p w14:paraId="367D6CAB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乙方（承租人）：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________ 身份证号：________  </w:t>
      </w:r>
    </w:p>
    <w:p w14:paraId="1F8E1569">
      <w:pPr>
        <w:numPr>
          <w:ilvl w:val="0"/>
          <w:numId w:val="0"/>
        </w:numPr>
        <w:ind w:leftChars="0"/>
        <w:rPr>
          <w:rFonts w:hint="eastAsia"/>
        </w:rPr>
      </w:pPr>
    </w:p>
    <w:p w14:paraId="5A933942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根据《中华人民共和国民法典》等相关法律法规，甲乙双方在平等、自愿、公平、诚实信用的基础上，就房屋租赁事宜达成如下协议：</w:t>
      </w:r>
    </w:p>
    <w:p w14:paraId="2464A9A9">
      <w:pPr>
        <w:numPr>
          <w:ilvl w:val="0"/>
          <w:numId w:val="0"/>
        </w:numPr>
        <w:ind w:leftChars="0"/>
        <w:rPr>
          <w:rFonts w:hint="eastAsia"/>
        </w:rPr>
      </w:pPr>
    </w:p>
    <w:p w14:paraId="1E5C5562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第一条 房屋基本情况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 </w:t>
      </w:r>
    </w:p>
    <w:p w14:paraId="1BB0978C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甲方自愿将合法拥有的坐落于 ________ 的房屋（以下简称“该房屋”）出租给乙方使用。房屋建筑面积 ________ ㎡，该房屋的平面图见本合同附件。  </w:t>
      </w:r>
    </w:p>
    <w:p w14:paraId="2E76C85C">
      <w:pPr>
        <w:numPr>
          <w:ilvl w:val="0"/>
          <w:numId w:val="0"/>
        </w:numPr>
        <w:ind w:leftChars="0"/>
        <w:rPr>
          <w:rFonts w:hint="eastAsia"/>
        </w:rPr>
      </w:pPr>
    </w:p>
    <w:p w14:paraId="1731C345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第二条 租赁期限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 </w:t>
      </w:r>
    </w:p>
    <w:p w14:paraId="09575102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租赁期限自 ________ 年 ________ 月 ________ 日至 ________ 年 ________ 月 ________ 日止，共计 ________ 个月。  </w:t>
      </w:r>
    </w:p>
    <w:p w14:paraId="6C0E6FDA">
      <w:pPr>
        <w:numPr>
          <w:ilvl w:val="0"/>
          <w:numId w:val="0"/>
        </w:numPr>
        <w:ind w:leftChars="0"/>
        <w:rPr>
          <w:rFonts w:hint="eastAsia"/>
        </w:rPr>
      </w:pPr>
    </w:p>
    <w:p w14:paraId="52F4DCEF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第三条 租金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 </w:t>
      </w:r>
    </w:p>
    <w:p w14:paraId="65D969AC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1. 该房屋租金标准为 ¥ ________ 元/（□月/□季/□半年/□年），租金总计 ¥ ________ 元（大写：________ 元整）。  </w:t>
      </w:r>
    </w:p>
    <w:p w14:paraId="055C7D51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2. 租金支付方式：________。  </w:t>
      </w:r>
    </w:p>
    <w:p w14:paraId="22B78BB2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3. 租金支付时间：________。  </w:t>
      </w:r>
    </w:p>
    <w:p w14:paraId="451D4D27">
      <w:pPr>
        <w:numPr>
          <w:ilvl w:val="0"/>
          <w:numId w:val="0"/>
        </w:numPr>
        <w:ind w:leftChars="0"/>
        <w:rPr>
          <w:rFonts w:hint="eastAsia"/>
        </w:rPr>
      </w:pPr>
    </w:p>
    <w:p w14:paraId="545D2BBA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第四条 房屋租赁保证金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 </w:t>
      </w:r>
    </w:p>
    <w:p w14:paraId="42DF55E7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1. 本合同签订之日，乙方应向甲方支付房屋租赁保证金 ¥ ________ 元（大写：________ 元整）。  </w:t>
      </w:r>
    </w:p>
    <w:p w14:paraId="2AE8890D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2. 租赁期满或合同解除后，房屋租赁保证金在乙方结清所有应付费用后，除抵扣乙方承担的费用、租金以及乙方应承担的违约赔偿责任外，剩余部分应如数返还乙方。  </w:t>
      </w:r>
    </w:p>
    <w:p w14:paraId="67A0A0C5">
      <w:pPr>
        <w:numPr>
          <w:ilvl w:val="0"/>
          <w:numId w:val="0"/>
        </w:numPr>
        <w:ind w:leftChars="0"/>
        <w:rPr>
          <w:rFonts w:hint="eastAsia"/>
        </w:rPr>
      </w:pPr>
    </w:p>
    <w:p w14:paraId="6AD72869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第五条 其他费用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 </w:t>
      </w:r>
    </w:p>
    <w:p w14:paraId="0BA4C572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租赁期内，与该房屋有关各项费用的承担方式为：  </w:t>
      </w:r>
    </w:p>
    <w:p w14:paraId="0A3182FC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 xml:space="preserve">乙方承担（□水费/□电费/□电视收视费/□物业管理费/□燃气费/□暖气费/□网络费）等费用。  </w:t>
      </w:r>
    </w:p>
    <w:p w14:paraId="45A3917D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 xml:space="preserve">甲方承担 ________ 费用。  </w:t>
      </w:r>
    </w:p>
    <w:p w14:paraId="014D6524">
      <w:pPr>
        <w:numPr>
          <w:ilvl w:val="0"/>
          <w:numId w:val="0"/>
        </w:numPr>
        <w:ind w:leftChars="0"/>
        <w:rPr>
          <w:rFonts w:hint="eastAsia"/>
        </w:rPr>
      </w:pPr>
    </w:p>
    <w:p w14:paraId="5AB48759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第六条 房屋的交付及返还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 </w:t>
      </w:r>
    </w:p>
    <w:p w14:paraId="39A5687A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1. 交付：甲方应于本合同签订之日起 ________ 日内将房屋按约定条件交付给乙方。  </w:t>
      </w:r>
    </w:p>
    <w:p w14:paraId="5440359C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2. 返还：租赁期满或合同解除后，乙方应返还该房屋及其附属设施。甲乙双方应结清各自应当承担的费用。对于房屋可回收的物品，乙方可自行回收。  </w:t>
      </w:r>
    </w:p>
    <w:p w14:paraId="6F4D548D">
      <w:pPr>
        <w:numPr>
          <w:ilvl w:val="0"/>
          <w:numId w:val="0"/>
        </w:numPr>
        <w:ind w:leftChars="0"/>
        <w:rPr>
          <w:rFonts w:hint="eastAsia"/>
        </w:rPr>
      </w:pPr>
    </w:p>
    <w:p w14:paraId="34803F18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第七条 房屋及附属设施的维护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 </w:t>
      </w:r>
    </w:p>
    <w:p w14:paraId="164FB69A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1. 租赁期内，甲方应保障该房屋及其附属设施处于适用和安全的状态。  </w:t>
      </w:r>
    </w:p>
    <w:p w14:paraId="26B73277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2. 对于该房屋及其附属设施因自然属性或合理使用而导致的损耗，乙方应及时通知甲方修复。甲方应在接到乙方通知后的 ________ 日内进行维修。逾期不维修的，乙方可代为维修，费用由甲方承担。  </w:t>
      </w:r>
    </w:p>
    <w:p w14:paraId="2639C409">
      <w:pPr>
        <w:numPr>
          <w:ilvl w:val="0"/>
          <w:numId w:val="0"/>
        </w:numPr>
        <w:ind w:leftChars="0"/>
        <w:rPr>
          <w:rFonts w:hint="eastAsia"/>
        </w:rPr>
      </w:pPr>
    </w:p>
    <w:p w14:paraId="446FD8B6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第八条 转租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 </w:t>
      </w:r>
    </w:p>
    <w:p w14:paraId="40B58B1E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甲方 ________（□允许/□</w:t>
      </w:r>
      <w:bookmarkStart w:id="0" w:name="_GoBack"/>
      <w:bookmarkEnd w:id="0"/>
      <w:r>
        <w:rPr>
          <w:rFonts w:hint="eastAsia"/>
        </w:rPr>
        <w:t xml:space="preserve">不允许）乙方转租该房屋。  </w:t>
      </w:r>
    </w:p>
    <w:p w14:paraId="591EB8DC">
      <w:pPr>
        <w:numPr>
          <w:ilvl w:val="0"/>
          <w:numId w:val="0"/>
        </w:numPr>
        <w:ind w:leftChars="0"/>
        <w:rPr>
          <w:rFonts w:hint="eastAsia"/>
        </w:rPr>
      </w:pPr>
    </w:p>
    <w:p w14:paraId="266393BC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第九条 合同的解除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 </w:t>
      </w:r>
    </w:p>
    <w:p w14:paraId="0258F9AF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1. 经甲乙双方协商一致，可以解除本合同。  </w:t>
      </w:r>
    </w:p>
    <w:p w14:paraId="5217FFB5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2. 如因不可抗力导致合同无法继续履行的，本合同自行解除。  </w:t>
      </w:r>
    </w:p>
    <w:p w14:paraId="4E6211A3">
      <w:pPr>
        <w:numPr>
          <w:ilvl w:val="0"/>
          <w:numId w:val="0"/>
        </w:numPr>
        <w:ind w:leftChars="0"/>
        <w:rPr>
          <w:rFonts w:hint="eastAsia"/>
        </w:rPr>
      </w:pPr>
    </w:p>
    <w:p w14:paraId="312396D2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第十条 违约责任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 </w:t>
      </w:r>
    </w:p>
    <w:p w14:paraId="3C06E7DD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1. 甲方有不得提前收回房屋的合同义务，若违反合同约定，则应当提前 ________ 日通知乙方，并向乙方支付违约金 ________ 元。  </w:t>
      </w:r>
    </w:p>
    <w:p w14:paraId="6F197BA0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2. 乙方有不得提前退租的合同义务，若违反合同约定，则应当提前 ________ 日通知甲方，并向甲方支付违约金 ________ 元。  </w:t>
      </w:r>
    </w:p>
    <w:p w14:paraId="19E1725C">
      <w:pPr>
        <w:numPr>
          <w:ilvl w:val="0"/>
          <w:numId w:val="0"/>
        </w:numPr>
        <w:ind w:leftChars="0"/>
        <w:rPr>
          <w:rFonts w:hint="eastAsia"/>
        </w:rPr>
      </w:pPr>
    </w:p>
    <w:p w14:paraId="2E9184AB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第十一条 合同争议的解决办法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 </w:t>
      </w:r>
    </w:p>
    <w:p w14:paraId="7DB88349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本合同项下发生的争议，由双方当事人协商解决；协商不成的，可以向房屋所在地人民法院提起诉讼。  </w:t>
      </w:r>
    </w:p>
    <w:p w14:paraId="26CA1DFE">
      <w:pPr>
        <w:numPr>
          <w:ilvl w:val="0"/>
          <w:numId w:val="0"/>
        </w:numPr>
        <w:ind w:leftChars="0"/>
        <w:rPr>
          <w:rFonts w:hint="eastAsia"/>
        </w:rPr>
      </w:pPr>
    </w:p>
    <w:p w14:paraId="5BE3CE8E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第十二条 其他约定事项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 </w:t>
      </w:r>
    </w:p>
    <w:p w14:paraId="6D8AA497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________。  </w:t>
      </w:r>
    </w:p>
    <w:p w14:paraId="27394DFC">
      <w:pPr>
        <w:numPr>
          <w:ilvl w:val="0"/>
          <w:numId w:val="0"/>
        </w:numPr>
        <w:ind w:leftChars="0"/>
        <w:rPr>
          <w:rFonts w:hint="eastAsia"/>
        </w:rPr>
      </w:pPr>
    </w:p>
    <w:p w14:paraId="626B11DF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第十三条 合同生效及份数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 </w:t>
      </w:r>
    </w:p>
    <w:p w14:paraId="756C2A79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本合同一式 ________ 份，其中甲方执 ________ 份，乙方执 ________ 份，具有同等法律效力。本合同自甲乙双方签字盖章之日起生效。  </w:t>
      </w:r>
    </w:p>
    <w:p w14:paraId="7DE28778">
      <w:pPr>
        <w:numPr>
          <w:ilvl w:val="0"/>
          <w:numId w:val="0"/>
        </w:numPr>
        <w:ind w:leftChars="0"/>
        <w:rPr>
          <w:rFonts w:hint="eastAsia"/>
        </w:rPr>
      </w:pPr>
    </w:p>
    <w:p w14:paraId="56A891F7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（以下无正文）  </w:t>
      </w:r>
    </w:p>
    <w:p w14:paraId="59FDFBD3">
      <w:pPr>
        <w:numPr>
          <w:ilvl w:val="0"/>
          <w:numId w:val="0"/>
        </w:numPr>
        <w:ind w:leftChars="0"/>
        <w:rPr>
          <w:rFonts w:hint="eastAsia"/>
        </w:rPr>
      </w:pPr>
    </w:p>
    <w:p w14:paraId="51A8A597">
      <w:pPr>
        <w:numPr>
          <w:ilvl w:val="0"/>
          <w:numId w:val="0"/>
        </w:numPr>
        <w:ind w:leftChars="0"/>
        <w:rPr>
          <w:rFonts w:hint="eastAsia"/>
        </w:rPr>
      </w:pPr>
    </w:p>
    <w:p w14:paraId="0A3BF91F">
      <w:pPr>
        <w:numPr>
          <w:ilvl w:val="0"/>
          <w:numId w:val="0"/>
        </w:numPr>
        <w:ind w:leftChars="0"/>
        <w:rPr>
          <w:rFonts w:hint="eastAsia"/>
        </w:rPr>
      </w:pPr>
    </w:p>
    <w:p w14:paraId="73D4AD5F">
      <w:pPr>
        <w:numPr>
          <w:ilvl w:val="0"/>
          <w:numId w:val="0"/>
        </w:numPr>
        <w:ind w:leftChars="0"/>
        <w:jc w:val="right"/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甲方（签章）：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________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乙方（签章）：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________  </w:t>
      </w:r>
    </w:p>
    <w:p w14:paraId="54BEF108">
      <w:pPr>
        <w:numPr>
          <w:ilvl w:val="0"/>
          <w:numId w:val="0"/>
        </w:numPr>
        <w:ind w:leftChars="0"/>
        <w:jc w:val="right"/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联系方式：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________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联系方式：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________  </w:t>
      </w:r>
    </w:p>
    <w:p w14:paraId="4631280D">
      <w:pPr>
        <w:numPr>
          <w:ilvl w:val="0"/>
          <w:numId w:val="0"/>
        </w:numPr>
        <w:ind w:leftChars="0"/>
        <w:jc w:val="right"/>
        <w:rPr>
          <w:rFonts w:hint="eastAsia"/>
        </w:rPr>
      </w:pPr>
      <w:r>
        <w:rPr>
          <w:rFonts w:hint="eastAsia"/>
        </w:rPr>
        <w:t xml:space="preserve">________ 年 ________ 月 ________ 日 ________ 年 ________ 月 ________ 日  </w:t>
      </w:r>
    </w:p>
    <w:p w14:paraId="2CAFA433">
      <w:pPr>
        <w:numPr>
          <w:ilvl w:val="0"/>
          <w:numId w:val="0"/>
        </w:numPr>
        <w:ind w:leftChars="0"/>
        <w:rPr>
          <w:rFonts w:hint="eastAsia"/>
        </w:rPr>
      </w:pPr>
    </w:p>
    <w:p w14:paraId="1BDA0822">
      <w:pPr>
        <w:numPr>
          <w:ilvl w:val="0"/>
          <w:numId w:val="0"/>
        </w:numPr>
        <w:ind w:leftChars="0"/>
        <w:rPr>
          <w:rFonts w:hint="eastAsia"/>
        </w:rPr>
      </w:pPr>
    </w:p>
    <w:p w14:paraId="06571450">
      <w:pPr>
        <w:numPr>
          <w:ilvl w:val="0"/>
          <w:numId w:val="0"/>
        </w:numPr>
        <w:ind w:leftChars="0"/>
        <w:rPr>
          <w:rFonts w:hint="eastAsia"/>
        </w:rPr>
      </w:pPr>
    </w:p>
    <w:p w14:paraId="679BF89E">
      <w:pPr>
        <w:numPr>
          <w:ilvl w:val="0"/>
          <w:numId w:val="0"/>
        </w:numPr>
        <w:ind w:leftChars="0"/>
        <w:rPr>
          <w:rFonts w:hint="eastAsia"/>
        </w:rPr>
      </w:pPr>
    </w:p>
    <w:p w14:paraId="59270F9C">
      <w:pPr>
        <w:numPr>
          <w:ilvl w:val="0"/>
          <w:numId w:val="0"/>
        </w:numPr>
        <w:ind w:leftChars="0"/>
        <w:rPr>
          <w:rFonts w:hint="eastAsia"/>
        </w:rPr>
      </w:pPr>
    </w:p>
    <w:p w14:paraId="73CFCD5C">
      <w:pPr>
        <w:numPr>
          <w:ilvl w:val="0"/>
          <w:numId w:val="0"/>
        </w:numPr>
        <w:ind w:leftChars="0"/>
        <w:rPr>
          <w:rFonts w:hint="eastAsia"/>
        </w:rPr>
      </w:pPr>
    </w:p>
    <w:p w14:paraId="025483FE">
      <w:pPr>
        <w:numPr>
          <w:ilvl w:val="0"/>
          <w:numId w:val="0"/>
        </w:numPr>
        <w:ind w:leftChars="0"/>
        <w:rPr>
          <w:rFonts w:hint="eastAsia"/>
        </w:rPr>
      </w:pPr>
    </w:p>
    <w:p w14:paraId="4B3E3B4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EAFC85"/>
    <w:multiLevelType w:val="singleLevel"/>
    <w:tmpl w:val="EBEAFC8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8611A3"/>
    <w:rsid w:val="62861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2025-11-12T11:21:00Z</dcterms:created>
  <dc:creator>Lars</dc:creator>
  <cp:lastModifiedBy>Lars</cp:lastModifiedBy>
  <dcterms:modified xsi:type="dcterms:W3CDTF">2025-11-12T11:21:47Z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AD58FFCE9FCB4DDEA50185E65FA4263B_11</vt:lpwstr>
  </property>
  <property fmtid="{D5CDD505-2E9C-101B-9397-08002B2CF9AE}" pid="4" name="KSOTemplateDocerSaveRecord">
    <vt:lpwstr>eyJoZGlkIjoiMzEwNTM5NzYwMDRjMzkwZTVkZjY2ODkwMGIxNGU0OTUiLCJ1c2VySWQiOiI3MjQ3OTMyOTgifQ==</vt:lpwstr>
  </property>
</Properties>
</file>