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2E75B6" w:themeColor="accent1" w:themeShade="BF"/>
          <w:sz w:val="36"/>
          <w:szCs w:val="36"/>
        </w:rPr>
      </w:pPr>
      <w:r>
        <w:rPr>
          <w:rFonts w:hint="eastAsia"/>
          <w:color w:val="2E75B6" w:themeColor="accent1" w:themeShade="BF"/>
          <w:sz w:val="36"/>
          <w:szCs w:val="36"/>
        </w:rPr>
        <w:t>二二</w:t>
      </w:r>
    </w:p>
    <w:sdt>
      <w:sdtPr>
        <w:id w:val="2038080354"/>
      </w:sdtPr>
      <w:sdtEndPr>
        <w:rPr>
          <w:sz w:val="32"/>
          <w:szCs w:val="32"/>
        </w:rPr>
      </w:sdtEnd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  <w:rPr>
              <w:sz w:val="32"/>
              <w:szCs w:val="32"/>
            </w:rPr>
          </w:pPr>
          <w:bookmarkStart w:id="0" w:name="_GoBack"/>
          <w:bookmarkEnd w:id="0"/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314960</wp:posOffset>
                    </wp:positionH>
                    <wp:positionV relativeFrom="page">
                      <wp:posOffset>1774825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 w:eastAsia="zh-CN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预定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  <w:t>第</w:t>
                                    </w: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  <w:t>二</w:t>
                                    </w:r>
                                    <w:r>
                                      <w:rPr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  <w:t>次评审会议记录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8pt;margin-top:139.7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Y7X0v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 w:eastAsia="zh-CN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预定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  <w:t>二</w:t>
                              </w:r>
                              <w:r>
                                <w:rPr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  <w:t>次评审会议记录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166243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662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2016/9/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30.9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ypLWtwAAAANAQAADwAAAAAAAAABACAAAAAiAAAAZHJzL2Rvd25yZXYueG1sUEsBAhQA&#10;FAAAAAgAh07iQBXAt+InAgAAJgQAAA4AAAAAAAAAAQAgAAAAK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2016/9/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sz w:val="32"/>
              <w:szCs w:val="32"/>
            </w:rPr>
            <w:br w:type="page"/>
          </w:r>
        </w:p>
      </w:sdtContent>
    </w:sdt>
    <w:p>
      <w:pPr>
        <w:pStyle w:val="6"/>
        <w:ind w:firstLine="0" w:firstLineChars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会议时间：201</w:t>
      </w:r>
      <w:r>
        <w:rPr>
          <w:rFonts w:hint="eastAsia" w:ascii="Calibri" w:hAnsi="Calibri" w:cs="Calibri"/>
          <w:b/>
        </w:rPr>
        <w:t>6</w:t>
      </w:r>
      <w:r>
        <w:rPr>
          <w:rFonts w:ascii="Calibri" w:hAnsi="Calibri" w:cs="Calibri"/>
          <w:b/>
        </w:rPr>
        <w:t>年</w:t>
      </w:r>
      <w:r>
        <w:rPr>
          <w:rFonts w:hint="eastAsia" w:ascii="Calibri" w:hAnsi="Calibri" w:cs="Calibri"/>
          <w:b/>
        </w:rPr>
        <w:t>9</w:t>
      </w:r>
      <w:r>
        <w:rPr>
          <w:rFonts w:ascii="Calibri" w:hAnsi="Calibri" w:cs="Calibri"/>
          <w:b/>
        </w:rPr>
        <w:t>月21日</w:t>
      </w:r>
    </w:p>
    <w:p>
      <w:pPr>
        <w:pStyle w:val="6"/>
        <w:ind w:firstLine="0" w:firstLineChars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会议地点：仙一117教室</w:t>
      </w:r>
    </w:p>
    <w:p>
      <w:pPr>
        <w:pStyle w:val="6"/>
        <w:ind w:firstLine="0" w:firstLineChars="0"/>
        <w:rPr>
          <w:rFonts w:hint="eastAsia" w:asciiTheme="minorEastAsia" w:hAnsiTheme="minorEastAsia" w:cstheme="minorEastAsia"/>
          <w:sz w:val="21"/>
          <w:szCs w:val="21"/>
        </w:rPr>
      </w:pPr>
      <w:r>
        <w:rPr>
          <w:rFonts w:hint="eastAsia" w:ascii="Calibri" w:hAnsi="Calibri" w:cs="Calibri"/>
          <w:b/>
        </w:rPr>
        <w:t>与会人员</w:t>
      </w:r>
      <w:r>
        <w:rPr>
          <w:rFonts w:ascii="Calibri" w:hAnsi="Calibri" w:cs="Calibri"/>
          <w:b/>
        </w:rPr>
        <w:t>：</w:t>
      </w:r>
      <w:r>
        <w:rPr>
          <w:rFonts w:hint="eastAsia" w:ascii="Calibri" w:hAnsi="Calibri" w:cs="Calibri"/>
          <w:b/>
        </w:rPr>
        <w:t>陈书</w:t>
      </w:r>
      <w:r>
        <w:rPr>
          <w:rFonts w:ascii="Calibri" w:hAnsi="Calibri" w:cs="Calibri"/>
          <w:b/>
        </w:rPr>
        <w:t xml:space="preserve">玉 </w:t>
      </w:r>
      <w:r>
        <w:rPr>
          <w:rFonts w:hint="eastAsia" w:ascii="Calibri" w:hAnsi="Calibri" w:cs="Calibri"/>
          <w:b/>
        </w:rPr>
        <w:t>陈</w:t>
      </w:r>
      <w:r>
        <w:rPr>
          <w:rFonts w:ascii="Calibri" w:hAnsi="Calibri" w:cs="Calibri"/>
          <w:b/>
        </w:rPr>
        <w:t xml:space="preserve">俐俐 陈悦 </w:t>
      </w:r>
      <w:r>
        <w:rPr>
          <w:rFonts w:hint="eastAsia" w:ascii="Calibri" w:hAnsi="Calibri" w:cs="Calibri"/>
          <w:b/>
        </w:rPr>
        <w:t>程芸菲</w:t>
      </w:r>
    </w:p>
    <w:p>
      <w:pPr>
        <w:pStyle w:val="6"/>
        <w:ind w:firstLine="0" w:firstLine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="Calibri" w:hAnsi="Calibri" w:cs="Calibri"/>
          <w:b/>
        </w:rPr>
        <w:t>会议记录：</w:t>
      </w:r>
    </w:p>
    <w:p>
      <w:r>
        <w:t>1.</w:t>
      </w:r>
      <w:r>
        <w:rPr>
          <w:rFonts w:hint="eastAsia"/>
        </w:rPr>
        <w:t>优先级高低问题</w:t>
      </w:r>
      <w:r>
        <w:t>。</w:t>
      </w:r>
    </w:p>
    <w:p>
      <w:r>
        <w:rPr>
          <w:rFonts w:hint="eastAsia"/>
          <w:lang w:val="en-US" w:eastAsia="zh-CN"/>
        </w:rPr>
        <w:t>2</w:t>
      </w:r>
      <w:r>
        <w:t>.酒店可用房间</w:t>
      </w:r>
      <w:r>
        <w:rPr>
          <w:rFonts w:hint="eastAsia"/>
        </w:rPr>
        <w:t>由系统自动</w:t>
      </w:r>
      <w:r>
        <w:t>更新。</w:t>
      </w:r>
    </w:p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t>在</w:t>
      </w:r>
      <w:r>
        <w:rPr>
          <w:rFonts w:hint="eastAsia"/>
          <w:lang w:val="en-US" w:eastAsia="zh-CN"/>
        </w:rPr>
        <w:t>顾客入住的酒店</w:t>
      </w:r>
      <w:r>
        <w:t>住房信息加入房间号</w:t>
      </w:r>
      <w:r>
        <w:rPr>
          <w:rFonts w:hint="eastAsia"/>
        </w:rPr>
        <w:t>和所对应房型</w:t>
      </w:r>
      <w: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t>酒店内部信息改为</w:t>
      </w:r>
      <w:r>
        <w:rPr>
          <w:rFonts w:hint="eastAsia"/>
        </w:rPr>
        <w:t>酒店住房记录</w:t>
      </w:r>
      <w:r>
        <w:t xml:space="preserve">。 </w:t>
      </w:r>
    </w:p>
    <w:p>
      <w:r>
        <w:t>6.</w:t>
      </w:r>
      <w:r>
        <w:rPr>
          <w:rFonts w:hint="eastAsia"/>
        </w:rPr>
        <w:t>顾客浏览酒店</w:t>
      </w:r>
      <w:r>
        <w:t>的</w:t>
      </w:r>
      <w:r>
        <w:rPr>
          <w:rFonts w:hint="eastAsia"/>
        </w:rPr>
        <w:t>信息加入当前可用客房</w:t>
      </w:r>
      <w:r>
        <w:t xml:space="preserve">数量。 </w:t>
      </w:r>
    </w:p>
    <w:p>
      <w:r>
        <w:t>7.订单</w:t>
      </w:r>
      <w:r>
        <w:rPr>
          <w:rFonts w:hint="eastAsia"/>
        </w:rPr>
        <w:t>和</w:t>
      </w:r>
      <w:r>
        <w:t>酒店</w:t>
      </w:r>
      <w:r>
        <w:rPr>
          <w:rFonts w:hint="eastAsia"/>
        </w:rPr>
        <w:t>入住信息怎样关联</w:t>
      </w:r>
      <w:r>
        <w:t>？</w:t>
      </w:r>
    </w:p>
    <w:p>
      <w:r>
        <w:rPr>
          <w:rFonts w:hint="eastAsia"/>
        </w:rPr>
        <w:t xml:space="preserve">  把订单</w:t>
      </w:r>
      <w:r>
        <w:t>号放进住房信息里。</w:t>
      </w:r>
    </w:p>
    <w:p>
      <w:r>
        <w:t>8.</w:t>
      </w:r>
      <w:r>
        <w:rPr>
          <w:rFonts w:hint="eastAsia"/>
        </w:rPr>
        <w:t>检索</w:t>
      </w:r>
      <w:r>
        <w:t>酒店入住信息时，</w:t>
      </w:r>
      <w:r>
        <w:rPr>
          <w:rFonts w:hint="eastAsia"/>
        </w:rPr>
        <w:t>根据订单号</w:t>
      </w:r>
      <w: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left="480" w:leftChars="200"/>
        <w:rPr>
          <w:rFonts w:asciiTheme="minorEastAsia" w:hAnsiTheme="minorEastAsia" w:cstheme="minorEastAsia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1E2329"/>
    <w:rsid w:val="00313C9B"/>
    <w:rsid w:val="004436F9"/>
    <w:rsid w:val="00512767"/>
    <w:rsid w:val="00526B88"/>
    <w:rsid w:val="0057225A"/>
    <w:rsid w:val="007746BC"/>
    <w:rsid w:val="007B5AFD"/>
    <w:rsid w:val="00B52956"/>
    <w:rsid w:val="00C03167"/>
    <w:rsid w:val="00C123F6"/>
    <w:rsid w:val="00C2783F"/>
    <w:rsid w:val="00C82536"/>
    <w:rsid w:val="00E361D7"/>
    <w:rsid w:val="00E461B4"/>
    <w:rsid w:val="00F052E4"/>
    <w:rsid w:val="00F87626"/>
    <w:rsid w:val="05ED2A24"/>
    <w:rsid w:val="18F01DF8"/>
    <w:rsid w:val="1A8449AC"/>
    <w:rsid w:val="4F3A1AE2"/>
    <w:rsid w:val="67C145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qFormat/>
    <w:uiPriority w:val="1"/>
    <w:rPr>
      <w:rFonts w:eastAsia="Microsoft YaHei UI"/>
      <w:kern w:val="0"/>
      <w:sz w:val="22"/>
      <w:szCs w:val="22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202</Characters>
  <Lines>1</Lines>
  <Paragraphs>1</Paragraphs>
  <ScaleCrop>false</ScaleCrop>
  <LinksUpToDate>false</LinksUpToDate>
  <CharactersWithSpaces>236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2016-09-21T12:42:00Z</dcterms:created>
  <dc:creator>陈书玉</dc:creator>
  <cp:lastModifiedBy>陈书玉</cp:lastModifiedBy>
  <dcterms:modified xsi:type="dcterms:W3CDTF">2016-09-24T01:16:24Z</dcterms:modified>
  <dc:subject>第二次评审会议记录</dc:subject>
  <dc:title>酒店管理系统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