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eastAsiaTheme="majorEastAsia" w:cstheme="minorEastAsia"/>
        </w:rPr>
        <w:id w:val="1875509457"/>
      </w:sdtPr>
      <w:sdtEndPr>
        <w:rPr>
          <w:rFonts w:eastAsiaTheme="majorEastAsia" w:cstheme="minorEastAsia"/>
          <w:color w:val="1F4E79" w:themeColor="accent1" w:themeShade="80"/>
        </w:rPr>
      </w:sdtEndPr>
      <w:sdtContent>
        <w:p>
          <w:pPr>
            <w:rPr>
              <w:rFonts w:eastAsiaTheme="majorEastAsia" w:cstheme="minorEastAsia"/>
              <w:color w:val="1F4E79" w:themeColor="accent1" w:themeShade="80"/>
            </w:rPr>
          </w:pPr>
          <w:r>
            <w:rPr>
              <w:rFonts w:eastAsiaTheme="majorEastAsia" w:cstheme="minorEastAsi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5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eastAsiaTheme="majorEastAsia" w:cstheme="minorEastAsi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1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eastAsiaTheme="majorEastAsia" w:cstheme="minorEastAsi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1880235</wp:posOffset>
                    </wp:positionV>
                    <wp:extent cx="7107555" cy="3305175"/>
                    <wp:effectExtent l="0" t="0" r="29845" b="2222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7555" cy="3305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69645289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测试套件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pt;margin-top:148.05pt;height:260.25pt;width:559.65pt;mso-position-horizontal-relative:page;mso-position-vertical-relative:page;mso-wrap-distance-bottom:0pt;mso-wrap-distance-left:9pt;mso-wrap-distance-right:9pt;mso-wrap-distance-top:0pt;z-index:251659264;v-text-anchor:bottom;mso-width-relative:page;mso-height-relative:page;" filled="f" stroked="t" coordsize="21600,21600" o:gfxdata="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A+M22QAAAAsBAAAPAAAAAAAAAAEAIAAA&#10;ACIAAABkcnMvZG93bnJldi54bWxQSwECFAAUAAAACACHTuJAf3+as0QCAABPBAAADgAAAAAAAAAB&#10;ACAAAAAoAQAAZHJzL2Uyb0RvYy54bWxQSwUGAAAAAAYABgBZAQAA3gUAAAAA&#10;">
                    <v:fill on="f" focussize="0,0"/>
                    <v:stroke weight="0.5pt" color="#5B9BD5 [3204]" joinstyle="round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69645289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测试套件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>
      <w:pPr>
        <w:widowControl/>
        <w:jc w:val="left"/>
        <w:rPr>
          <w:rFonts w:eastAsiaTheme="majorEastAsia" w:cstheme="minorEastAsia"/>
          <w:color w:val="1F4E79" w:themeColor="accent1" w:themeShade="80"/>
        </w:rPr>
      </w:pPr>
      <w:r>
        <w:rPr>
          <w:rFonts w:eastAsiaTheme="majorEastAsia" w:cstheme="minor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238760</wp:posOffset>
                </wp:positionH>
                <wp:positionV relativeFrom="page">
                  <wp:posOffset>6638925</wp:posOffset>
                </wp:positionV>
                <wp:extent cx="7110730" cy="1662430"/>
                <wp:effectExtent l="0" t="0" r="0" b="0"/>
                <wp:wrapSquare wrapText="bothSides"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66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院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南京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大学软件学院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团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队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组</w:t>
                            </w:r>
                          </w:p>
                          <w:p>
                            <w:pPr>
                              <w:ind w:firstLine="1320"/>
                              <w:jc w:val="center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成 员：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陈书玉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陈俐俐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程芸菲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陈悦</w:t>
                            </w:r>
                          </w:p>
                          <w:p>
                            <w:pPr>
                              <w:ind w:firstLine="1320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完成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日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期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2016/9/28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522.75pt;height:130.9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AK5I2wAAAA0BAAAPAAAAAAAAAAEAIAAAACIAAABkcnMvZG93bnJldi54bWxQSwECFAAU&#10;AAAACACHTuJAFcC34icCAAAm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jc w:val="center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院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南京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大学软件学院</w:t>
                      </w:r>
                    </w:p>
                    <w:p>
                      <w:pPr>
                        <w:jc w:val="left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        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团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队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第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5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组</w:t>
                      </w:r>
                    </w:p>
                    <w:p>
                      <w:pPr>
                        <w:ind w:firstLine="1320"/>
                        <w:jc w:val="center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成 员：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陈书玉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陈俐俐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程芸菲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陈悦</w:t>
                      </w:r>
                    </w:p>
                    <w:p>
                      <w:pPr>
                        <w:ind w:firstLine="1320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完成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日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期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2016/9/28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ajorEastAsia" w:cstheme="minorEastAsia"/>
          <w:color w:val="1F4E79" w:themeColor="accent1" w:themeShade="80"/>
        </w:rPr>
        <w:br w:type="page"/>
      </w:r>
    </w:p>
    <w:sdt>
      <w:sdtPr>
        <w:rPr>
          <w:color w:val="0000FF"/>
          <w:lang w:val="zh-CN"/>
        </w:rPr>
        <w:id w:val="1074706726"/>
      </w:sdtPr>
      <w:sdtEndPr>
        <w:rPr>
          <w:color w:val="0000FF"/>
          <w:kern w:val="2"/>
          <w:sz w:val="24"/>
          <w:szCs w:val="24"/>
          <w:lang w:val="en-US"/>
        </w:rPr>
      </w:sdtEndPr>
      <w:sdtContent>
        <w:p>
          <w:pPr>
            <w:pStyle w:val="31"/>
            <w:jc w:val="center"/>
            <w:rPr>
              <w:color w:val="0000FF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rPr>
              <w:b w:val="0"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\z \u</w:instrText>
          </w:r>
          <w:r>
            <w:rPr>
              <w:b w:val="0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"_Toc462820343" </w:instrText>
          </w:r>
          <w:r>
            <w:fldChar w:fldCharType="separate"/>
          </w:r>
          <w:r>
            <w:rPr>
              <w:rStyle w:val="17"/>
              <w:rFonts w:hint="eastAsia"/>
              <w:sz w:val="24"/>
              <w:szCs w:val="24"/>
            </w:rPr>
            <w:t>一、更新历史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_Toc462820343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290"/>
            </w:tabs>
            <w:rPr>
              <w:b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"_Toc462820344" </w:instrText>
          </w:r>
          <w:r>
            <w:fldChar w:fldCharType="separate"/>
          </w:r>
          <w:r>
            <w:rPr>
              <w:rStyle w:val="17"/>
              <w:rFonts w:hint="eastAsia"/>
              <w:sz w:val="24"/>
              <w:szCs w:val="24"/>
            </w:rPr>
            <w:t>二、测试套件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_Toc462820344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"_Toc462820345"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1 </w:t>
          </w:r>
          <w:r>
            <w:rPr>
              <w:rStyle w:val="17"/>
              <w:rFonts w:hint="eastAsia" w:cs="宋体"/>
              <w:sz w:val="24"/>
              <w:szCs w:val="24"/>
            </w:rPr>
            <w:t>维护个人信息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_Toc462820345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"_Toc462820346"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6 </w:t>
          </w:r>
          <w:r>
            <w:rPr>
              <w:rStyle w:val="17"/>
              <w:rFonts w:hint="eastAsia" w:cs="宋体"/>
              <w:sz w:val="24"/>
              <w:szCs w:val="24"/>
            </w:rPr>
            <w:t>搜索酒店信息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_Toc462820346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"_Toc462820347"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7 </w:t>
          </w:r>
          <w:r>
            <w:rPr>
              <w:rStyle w:val="17"/>
              <w:rFonts w:hint="eastAsia" w:cs="宋体"/>
              <w:sz w:val="24"/>
              <w:szCs w:val="24"/>
            </w:rPr>
            <w:t>评价酒店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"_Toc462820348"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8 </w:t>
          </w:r>
          <w:r>
            <w:rPr>
              <w:rStyle w:val="17"/>
              <w:rFonts w:hint="eastAsia" w:cs="宋体"/>
              <w:sz w:val="24"/>
              <w:szCs w:val="24"/>
            </w:rPr>
            <w:t>注册会员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_Toc462820348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"_Toc462820349"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9 </w:t>
          </w:r>
          <w:r>
            <w:rPr>
              <w:rStyle w:val="17"/>
              <w:rFonts w:hint="eastAsia" w:cs="宋体"/>
              <w:sz w:val="24"/>
              <w:szCs w:val="24"/>
            </w:rPr>
            <w:t>查看信用记录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_Toc462820349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"_Toc462820350"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10 </w:t>
          </w:r>
          <w:r>
            <w:rPr>
              <w:rStyle w:val="17"/>
              <w:rFonts w:hint="eastAsia" w:cs="宋体"/>
              <w:sz w:val="24"/>
              <w:szCs w:val="24"/>
            </w:rPr>
            <w:t>管理顾客信息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"_Toc462820351"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11 </w:t>
          </w:r>
          <w:r>
            <w:rPr>
              <w:rStyle w:val="17"/>
              <w:rFonts w:hint="eastAsia" w:cs="宋体"/>
              <w:sz w:val="24"/>
              <w:szCs w:val="24"/>
            </w:rPr>
            <w:t>管理酒店及其工作人员信息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"_Toc462820352"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12 </w:t>
          </w:r>
          <w:r>
            <w:rPr>
              <w:rStyle w:val="17"/>
              <w:rFonts w:hint="eastAsia" w:cs="宋体"/>
              <w:sz w:val="24"/>
              <w:szCs w:val="24"/>
            </w:rPr>
            <w:t>管理网站营销人员信息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"_Toc462820353"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13 </w:t>
          </w:r>
          <w:r>
            <w:rPr>
              <w:rStyle w:val="17"/>
              <w:rFonts w:hint="eastAsia" w:cs="宋体"/>
              <w:sz w:val="24"/>
              <w:szCs w:val="24"/>
            </w:rPr>
            <w:t>管理订单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"_Toc462820354"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>14</w:t>
          </w:r>
          <w:r>
            <w:rPr>
              <w:rStyle w:val="17"/>
              <w:rFonts w:hint="eastAsia" w:cs="宋体"/>
              <w:sz w:val="24"/>
              <w:szCs w:val="24"/>
            </w:rPr>
            <w:t>管理信用充值</w:t>
          </w:r>
          <w:bookmarkStart w:id="28" w:name="_GoBack"/>
          <w:bookmarkEnd w:id="28"/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"_Toc462820355"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15 </w:t>
          </w:r>
          <w:r>
            <w:rPr>
              <w:rStyle w:val="17"/>
              <w:rFonts w:hint="eastAsia" w:cs="宋体"/>
              <w:sz w:val="24"/>
              <w:szCs w:val="24"/>
            </w:rPr>
            <w:t>订单信息输入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"_Toc462820356"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>16</w:t>
          </w:r>
          <w:r>
            <w:rPr>
              <w:rStyle w:val="17"/>
              <w:rFonts w:hint="eastAsia"/>
              <w:sz w:val="24"/>
              <w:szCs w:val="24"/>
            </w:rPr>
            <w:t>制定网站营销策略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"_Toc462820357" </w:instrText>
          </w:r>
          <w:r>
            <w:fldChar w:fldCharType="separate"/>
          </w:r>
          <w:r>
            <w:rPr>
              <w:rStyle w:val="17"/>
              <w:rFonts w:hint="eastAsia" w:cs="宋体"/>
              <w:sz w:val="24"/>
              <w:szCs w:val="24"/>
            </w:rPr>
            <w:t>用例</w:t>
          </w:r>
          <w:r>
            <w:rPr>
              <w:rStyle w:val="17"/>
              <w:rFonts w:cs="宋体"/>
              <w:sz w:val="24"/>
              <w:szCs w:val="24"/>
            </w:rPr>
            <w:t xml:space="preserve">17 </w:t>
          </w:r>
          <w:r>
            <w:rPr>
              <w:rStyle w:val="17"/>
              <w:rFonts w:hint="eastAsia" w:cs="宋体"/>
              <w:sz w:val="24"/>
              <w:szCs w:val="24"/>
            </w:rPr>
            <w:t>浏览订单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"_Toc462820358" </w:instrText>
          </w:r>
          <w:r>
            <w:fldChar w:fldCharType="separate"/>
          </w:r>
          <w:r>
            <w:rPr>
              <w:rStyle w:val="17"/>
              <w:rFonts w:hint="eastAsia"/>
              <w:sz w:val="24"/>
              <w:szCs w:val="24"/>
            </w:rPr>
            <w:t>用例</w:t>
          </w:r>
          <w:r>
            <w:rPr>
              <w:rStyle w:val="17"/>
              <w:sz w:val="24"/>
              <w:szCs w:val="24"/>
            </w:rPr>
            <w:t xml:space="preserve">18 </w:t>
          </w:r>
          <w:r>
            <w:rPr>
              <w:rStyle w:val="17"/>
              <w:rFonts w:hint="eastAsia"/>
              <w:sz w:val="24"/>
              <w:szCs w:val="24"/>
            </w:rPr>
            <w:t>录入客房信息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"_Toc462820359" </w:instrText>
          </w:r>
          <w:r>
            <w:fldChar w:fldCharType="separate"/>
          </w:r>
          <w:r>
            <w:rPr>
              <w:rStyle w:val="17"/>
              <w:rFonts w:hint="eastAsia"/>
              <w:sz w:val="24"/>
              <w:szCs w:val="24"/>
            </w:rPr>
            <w:t>用例</w:t>
          </w:r>
          <w:r>
            <w:rPr>
              <w:rStyle w:val="17"/>
              <w:sz w:val="24"/>
              <w:szCs w:val="24"/>
            </w:rPr>
            <w:t>19</w:t>
          </w:r>
          <w:r>
            <w:rPr>
              <w:rStyle w:val="17"/>
              <w:rFonts w:hint="eastAsia"/>
              <w:sz w:val="24"/>
              <w:szCs w:val="24"/>
            </w:rPr>
            <w:t>维护酒店信息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_Toc462820359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"_Toc462820360" </w:instrText>
          </w:r>
          <w:r>
            <w:fldChar w:fldCharType="separate"/>
          </w:r>
          <w:r>
            <w:rPr>
              <w:rStyle w:val="17"/>
              <w:rFonts w:hint="eastAsia"/>
              <w:sz w:val="24"/>
              <w:szCs w:val="24"/>
            </w:rPr>
            <w:t>用例</w:t>
          </w:r>
          <w:r>
            <w:rPr>
              <w:rStyle w:val="17"/>
              <w:sz w:val="24"/>
              <w:szCs w:val="24"/>
            </w:rPr>
            <w:t xml:space="preserve">20 </w:t>
          </w:r>
          <w:r>
            <w:rPr>
              <w:rStyle w:val="17"/>
              <w:rFonts w:hint="eastAsia"/>
              <w:sz w:val="24"/>
              <w:szCs w:val="24"/>
            </w:rPr>
            <w:t>办理顾客入住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_Toc462820360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59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"_Toc462820361" </w:instrText>
          </w:r>
          <w:r>
            <w:fldChar w:fldCharType="separate"/>
          </w:r>
          <w:r>
            <w:rPr>
              <w:rStyle w:val="17"/>
              <w:rFonts w:hint="eastAsia"/>
              <w:sz w:val="24"/>
              <w:szCs w:val="24"/>
            </w:rPr>
            <w:t>用例</w:t>
          </w:r>
          <w:r>
            <w:rPr>
              <w:rStyle w:val="17"/>
              <w:sz w:val="24"/>
              <w:szCs w:val="24"/>
            </w:rPr>
            <w:t xml:space="preserve">21 </w:t>
          </w:r>
          <w:r>
            <w:rPr>
              <w:rStyle w:val="17"/>
              <w:rFonts w:hint="eastAsia"/>
              <w:sz w:val="24"/>
              <w:szCs w:val="24"/>
            </w:rPr>
            <w:t>办理顾客退房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_Toc462820361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"_Toc462820362" </w:instrText>
          </w:r>
          <w:r>
            <w:fldChar w:fldCharType="separate"/>
          </w:r>
          <w:r>
            <w:rPr>
              <w:rStyle w:val="17"/>
              <w:rFonts w:hint="eastAsia"/>
              <w:sz w:val="24"/>
              <w:szCs w:val="24"/>
            </w:rPr>
            <w:t>用例</w:t>
          </w:r>
          <w:r>
            <w:rPr>
              <w:rStyle w:val="17"/>
              <w:sz w:val="24"/>
              <w:szCs w:val="24"/>
            </w:rPr>
            <w:t>22</w:t>
          </w:r>
          <w:r>
            <w:rPr>
              <w:rStyle w:val="17"/>
              <w:rFonts w:hint="eastAsia"/>
              <w:sz w:val="24"/>
              <w:szCs w:val="24"/>
            </w:rPr>
            <w:t>制定酒店促</w:t>
          </w:r>
          <w:r>
            <w:rPr>
              <w:rStyle w:val="17"/>
              <w:rFonts w:hint="eastAsia" w:cs="宋体"/>
              <w:sz w:val="24"/>
              <w:szCs w:val="24"/>
            </w:rPr>
            <w:t>销</w:t>
          </w:r>
          <w:r>
            <w:rPr>
              <w:rStyle w:val="17"/>
              <w:rFonts w:hint="eastAsia"/>
              <w:sz w:val="24"/>
              <w:szCs w:val="24"/>
            </w:rPr>
            <w:t>策略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_Toc462820362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widowControl/>
        <w:jc w:val="left"/>
        <w:rPr>
          <w:rFonts w:eastAsiaTheme="majorEastAsia" w:cstheme="minorEastAsia"/>
          <w:color w:val="1F4E79" w:themeColor="accent1" w:themeShade="80"/>
        </w:rPr>
      </w:pPr>
      <w:r>
        <w:rPr>
          <w:rFonts w:eastAsiaTheme="majorEastAsia" w:cstheme="minorEastAsia"/>
          <w:color w:val="1F4E79" w:themeColor="accent1" w:themeShade="80"/>
        </w:rPr>
        <w:br w:type="page"/>
      </w:r>
    </w:p>
    <w:p>
      <w:pPr>
        <w:widowControl/>
        <w:jc w:val="left"/>
        <w:rPr>
          <w:rFonts w:eastAsiaTheme="majorEastAsia" w:cstheme="minorEastAsia"/>
          <w:color w:val="1F4E79" w:themeColor="accent1" w:themeShade="80"/>
        </w:rPr>
      </w:pPr>
    </w:p>
    <w:sdt>
      <w:sdtPr>
        <w:rPr>
          <w:rFonts w:asciiTheme="minorHAnsi" w:hAnsiTheme="minorHAnsi" w:eastAsiaTheme="minorEastAsia" w:cstheme="minorEastAsia"/>
          <w:b w:val="0"/>
          <w:bCs w:val="0"/>
          <w:color w:val="auto"/>
          <w:kern w:val="2"/>
          <w:sz w:val="24"/>
          <w:szCs w:val="24"/>
          <w:lang w:val="zh-CN"/>
        </w:rPr>
        <w:id w:val="2051181617"/>
      </w:sdtPr>
      <w:sdtEndPr>
        <w:rPr>
          <w:rFonts w:asciiTheme="minorHAnsi" w:hAnsiTheme="minorHAnsi" w:eastAsiaTheme="minorEastAsia" w:cstheme="minorBidi"/>
          <w:b/>
          <w:bCs/>
          <w:color w:val="auto"/>
          <w:kern w:val="44"/>
          <w:sz w:val="44"/>
          <w:szCs w:val="44"/>
          <w:lang w:val="en-US"/>
        </w:rPr>
      </w:sdtEndPr>
      <w:sdtContent>
        <w:p>
          <w:pPr>
            <w:pStyle w:val="30"/>
            <w:rPr>
              <w:rFonts w:asciiTheme="minorHAnsi" w:hAnsiTheme="minorHAnsi" w:cstheme="minorEastAsia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2"/>
            <w:numPr>
              <w:ilvl w:val="0"/>
              <w:numId w:val="2"/>
            </w:numPr>
          </w:pPr>
          <w:bookmarkStart w:id="0" w:name="_Toc462820343"/>
          <w:r>
            <w:rPr>
              <w:rFonts w:hint="eastAsia"/>
            </w:rPr>
            <w:t>更新历史</w:t>
          </w:r>
          <w:bookmarkEnd w:id="0"/>
        </w:p>
        <w:p>
          <w:pPr>
            <w:pStyle w:val="32"/>
            <w:ind w:left="880" w:firstLine="0" w:firstLineChars="0"/>
            <w:rPr>
              <w:rFonts w:hint="eastAsia" w:eastAsia="Times New Roman"/>
              <w:b/>
              <w:sz w:val="28"/>
            </w:rPr>
          </w:pPr>
        </w:p>
        <w:tbl>
          <w:tblPr>
            <w:tblStyle w:val="18"/>
            <w:tblW w:w="8522" w:type="dxa"/>
            <w:jc w:val="center"/>
            <w:tblInd w:w="0" w:type="dxa"/>
            <w:tbl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  <w:insideH w:val="single" w:color="auto" w:sz="8" w:space="0"/>
              <w:insideV w:val="single" w:color="auto" w:sz="8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130"/>
            <w:gridCol w:w="2130"/>
            <w:gridCol w:w="2664"/>
            <w:gridCol w:w="1598"/>
          </w:tblGrid>
          <w:tr>
            <w:tblPrEx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449" w:hRule="atLeast"/>
              <w:jc w:val="center"/>
            </w:trPr>
            <w:tc>
              <w:tcPr>
                <w:tcW w:w="2130" w:type="dxa"/>
                <w:shd w:val="clear" w:color="auto" w:fill="B4C6E7" w:themeFill="accent5" w:themeFillTint="66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8"/>
                    <w:szCs w:val="28"/>
                  </w:rPr>
                  <w:t>修改人员</w:t>
                </w:r>
              </w:p>
            </w:tc>
            <w:tc>
              <w:tcPr>
                <w:tcW w:w="2130" w:type="dxa"/>
                <w:shd w:val="clear" w:color="auto" w:fill="B4C6E7" w:themeFill="accent5" w:themeFillTint="66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8"/>
                    <w:szCs w:val="28"/>
                  </w:rPr>
                  <w:t>修改日期</w:t>
                </w:r>
              </w:p>
            </w:tc>
            <w:tc>
              <w:tcPr>
                <w:tcW w:w="2664" w:type="dxa"/>
                <w:shd w:val="clear" w:color="auto" w:fill="B4C6E7" w:themeFill="accent5" w:themeFillTint="66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8"/>
                    <w:szCs w:val="28"/>
                  </w:rPr>
                  <w:t>修改原因</w:t>
                </w:r>
              </w:p>
            </w:tc>
            <w:tc>
              <w:tcPr>
                <w:tcW w:w="1598" w:type="dxa"/>
                <w:shd w:val="clear" w:color="auto" w:fill="B4C6E7" w:themeFill="accent5" w:themeFillTint="66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b/>
                    <w:bCs/>
                    <w:sz w:val="28"/>
                    <w:szCs w:val="28"/>
                  </w:rPr>
                  <w:t>版本号</w:t>
                </w:r>
              </w:p>
            </w:tc>
          </w:tr>
          <w:tr>
            <w:tblPrEx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2130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  <w:t>全体成员</w:t>
                </w:r>
              </w:p>
            </w:tc>
            <w:tc>
              <w:tcPr>
                <w:tcW w:w="2130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  <w:t>2016/9/2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  <w:lang w:val="en-US" w:eastAsia="zh-CN"/>
                  </w:rPr>
                  <w:t>6</w:t>
                </w:r>
              </w:p>
            </w:tc>
            <w:tc>
              <w:tcPr>
                <w:tcW w:w="2664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cs="Calibri" w:asciiTheme="minorEastAsia" w:hAnsiTheme="minorEastAsia"/>
                    <w:sz w:val="28"/>
                    <w:szCs w:val="28"/>
                  </w:rPr>
                  <w:t>部分测试套件</w:t>
                </w:r>
              </w:p>
            </w:tc>
            <w:tc>
              <w:tcPr>
                <w:tcW w:w="1598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  <w:t>V0.0.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  <w:lang w:val="en-US" w:eastAsia="zh-CN"/>
                  </w:rPr>
                  <w:t>1</w:t>
                </w:r>
              </w:p>
            </w:tc>
          </w:tr>
          <w:tr>
            <w:tblPrEx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2130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cs="Calibri" w:asciiTheme="minorEastAsia" w:hAnsiTheme="minorEastAsia"/>
                    <w:sz w:val="28"/>
                    <w:szCs w:val="28"/>
                  </w:rPr>
                  <w:t>全体成员</w:t>
                </w:r>
              </w:p>
            </w:tc>
            <w:tc>
              <w:tcPr>
                <w:tcW w:w="2130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  <w:t>2016/9/2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  <w:lang w:val="en-US" w:eastAsia="zh-CN"/>
                  </w:rPr>
                  <w:t>7</w:t>
                </w:r>
              </w:p>
            </w:tc>
            <w:tc>
              <w:tcPr>
                <w:tcW w:w="2664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cs="Calibri" w:asciiTheme="minorEastAsia" w:hAnsiTheme="minorEastAsia"/>
                    <w:sz w:val="28"/>
                    <w:szCs w:val="28"/>
                  </w:rPr>
                  <w:t>完善</w:t>
                </w:r>
                <w:r>
                  <w:rPr>
                    <w:rFonts w:cs="Calibri" w:asciiTheme="minorEastAsia" w:hAnsiTheme="minorEastAsia"/>
                    <w:sz w:val="28"/>
                    <w:szCs w:val="28"/>
                  </w:rPr>
                  <w:t>测试套件，增加目录</w:t>
                </w:r>
              </w:p>
            </w:tc>
            <w:tc>
              <w:tcPr>
                <w:tcW w:w="1598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  <w:t>V0.0.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  <w:lang w:val="en-US" w:eastAsia="zh-CN"/>
                  </w:rPr>
                  <w:t>2</w:t>
                </w:r>
              </w:p>
            </w:tc>
          </w:tr>
          <w:tr>
            <w:tblPrEx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jc w:val="center"/>
            </w:trPr>
            <w:tc>
              <w:tcPr>
                <w:tcW w:w="2130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  <w:t>陈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  <w:lang w:val="en-US" w:eastAsia="zh-CN"/>
                  </w:rPr>
                  <w:t>悦</w:t>
                </w:r>
              </w:p>
            </w:tc>
            <w:tc>
              <w:tcPr>
                <w:tcW w:w="2130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  <w:t>2016/9/2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  <w:lang w:val="en-US" w:eastAsia="zh-CN"/>
                  </w:rPr>
                  <w:t>8</w:t>
                </w:r>
              </w:p>
            </w:tc>
            <w:tc>
              <w:tcPr>
                <w:tcW w:w="2664" w:type="dxa"/>
                <w:shd w:val="clear" w:color="auto" w:fill="F1F1F1" w:themeFill="background1" w:themeFillShade="F2"/>
                <w:textDirection w:val="lrTb"/>
                <w:vAlign w:val="top"/>
              </w:tcPr>
              <w:p>
                <w:pPr>
                  <w:spacing w:before="40" w:after="40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cs="Calibri" w:asciiTheme="minorEastAsia" w:hAnsiTheme="minorEastAsia"/>
                    <w:sz w:val="28"/>
                    <w:szCs w:val="28"/>
                  </w:rPr>
                  <w:t>统一格式，增加页眉</w:t>
                </w:r>
              </w:p>
            </w:tc>
            <w:tc>
              <w:tcPr>
                <w:tcW w:w="1598" w:type="dxa"/>
                <w:shd w:val="clear" w:color="auto" w:fill="F1F1F1" w:themeFill="background1" w:themeFillShade="F2"/>
              </w:tcPr>
              <w:p>
                <w:pPr>
                  <w:jc w:val="center"/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</w:pPr>
                <w:r>
                  <w:rPr>
                    <w:rFonts w:hint="eastAsia" w:asciiTheme="minorEastAsia" w:hAnsiTheme="minorEastAsia" w:eastAsiaTheme="minorEastAsia" w:cstheme="minorEastAsia"/>
                    <w:sz w:val="28"/>
                    <w:szCs w:val="28"/>
                  </w:rPr>
                  <w:t>V1.0.0</w:t>
                </w:r>
              </w:p>
            </w:tc>
          </w:tr>
        </w:tbl>
        <w:p>
          <w:pPr>
            <w:pStyle w:val="32"/>
            <w:numPr>
              <w:ilvl w:val="0"/>
              <w:numId w:val="2"/>
            </w:numPr>
            <w:ind w:firstLineChars="0"/>
          </w:pPr>
          <w:r>
            <w:br w:type="page"/>
          </w:r>
        </w:p>
        <w:p>
          <w:pPr>
            <w:rPr>
              <w:rFonts w:hint="eastAsia"/>
            </w:rPr>
          </w:pPr>
        </w:p>
        <w:p>
          <w:pPr>
            <w:rPr>
              <w:rFonts w:hint="eastAsia"/>
            </w:rPr>
          </w:pPr>
        </w:p>
        <w:p>
          <w:pPr>
            <w:pStyle w:val="2"/>
          </w:pPr>
          <w:bookmarkStart w:id="1" w:name="_Toc462820344"/>
          <w:r>
            <w:t>二、</w:t>
          </w:r>
          <w:r>
            <w:rPr>
              <w:rFonts w:hint="eastAsia"/>
            </w:rPr>
            <w:t>测试套件</w:t>
          </w:r>
        </w:p>
      </w:sdtContent>
    </w:sdt>
    <w:bookmarkEnd w:id="1"/>
    <w:p>
      <w:pPr>
        <w:pStyle w:val="3"/>
        <w:rPr>
          <w:rFonts w:cs="宋体" w:asciiTheme="minorHAnsi" w:hAnsiTheme="minorHAnsi"/>
        </w:rPr>
      </w:pPr>
      <w:bookmarkStart w:id="2" w:name="_Toc431675683"/>
      <w:bookmarkStart w:id="3" w:name="_Toc432525362"/>
      <w:bookmarkStart w:id="4" w:name="_Toc462820345"/>
      <w:bookmarkStart w:id="5" w:name="_Toc462211260"/>
      <w:r>
        <w:rPr>
          <w:rFonts w:cs="宋体" w:asciiTheme="minorHAnsi" w:hAnsiTheme="minorHAnsi"/>
        </w:rPr>
        <w:t>用例</w:t>
      </w:r>
      <w:bookmarkEnd w:id="2"/>
      <w:bookmarkEnd w:id="3"/>
      <w:r>
        <w:rPr>
          <w:rFonts w:cs="宋体" w:asciiTheme="minorHAnsi" w:hAnsiTheme="minorHAnsi"/>
        </w:rPr>
        <w:t>1 维护个人信息</w:t>
      </w:r>
      <w:bookmarkEnd w:id="4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9026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1951"/>
        <w:gridCol w:w="217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693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1951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2174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  <w:tc>
          <w:tcPr>
            <w:tcW w:w="220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Client.Message.Show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Client.Message.Edit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Client.Message.Edit.Input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Client.Message.Edit.BirthWrongform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Client.Message.Edit.PhonenumberWrongform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Client.Message.Edit.Credit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Client.Message.Edit.Save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Client.Message.Update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Client.Message.Edit.Cancle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Client.Message.Close</w:t>
            </w:r>
          </w:p>
        </w:tc>
        <w:tc>
          <w:tcPr>
            <w:tcW w:w="195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7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20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9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782"/>
        <w:gridCol w:w="1854"/>
        <w:gridCol w:w="185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92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7336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2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78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85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2-6a</w:t>
            </w:r>
          </w:p>
        </w:tc>
        <w:tc>
          <w:tcPr>
            <w:tcW w:w="1850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850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92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78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85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850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3a</w:t>
            </w:r>
          </w:p>
        </w:tc>
        <w:tc>
          <w:tcPr>
            <w:tcW w:w="1850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92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78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85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850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850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5b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930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588"/>
        <w:gridCol w:w="1324"/>
        <w:gridCol w:w="1339"/>
        <w:gridCol w:w="1175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72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5426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53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21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58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是否取消修改</w:t>
            </w:r>
          </w:p>
        </w:tc>
        <w:tc>
          <w:tcPr>
            <w:tcW w:w="132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个人信息是否符合格式</w:t>
            </w:r>
          </w:p>
        </w:tc>
        <w:tc>
          <w:tcPr>
            <w:tcW w:w="133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是否请求修改信用值</w:t>
            </w:r>
          </w:p>
        </w:tc>
        <w:tc>
          <w:tcPr>
            <w:tcW w:w="117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是否确认修改</w:t>
            </w:r>
          </w:p>
        </w:tc>
        <w:tc>
          <w:tcPr>
            <w:tcW w:w="2153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2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5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32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33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7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5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系统返回到修改前的个人信息界面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72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5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32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33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7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5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系统返回到修改前的个人信息界面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72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5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32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33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7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5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系统显示修改后的个人信息界面，系统行为满足后置条件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72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5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32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33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7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5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系统提示格式错误，</w:t>
            </w:r>
          </w:p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保存信息失败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92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969"/>
        <w:gridCol w:w="1516"/>
        <w:gridCol w:w="1532"/>
        <w:gridCol w:w="2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81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5017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40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818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96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生日</w:t>
            </w:r>
          </w:p>
        </w:tc>
        <w:tc>
          <w:tcPr>
            <w:tcW w:w="151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是否请求修改信用值</w:t>
            </w:r>
          </w:p>
        </w:tc>
        <w:tc>
          <w:tcPr>
            <w:tcW w:w="153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是否确认修改</w:t>
            </w:r>
          </w:p>
        </w:tc>
        <w:tc>
          <w:tcPr>
            <w:tcW w:w="2405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18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9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19990203</w:t>
            </w:r>
          </w:p>
        </w:tc>
        <w:tc>
          <w:tcPr>
            <w:tcW w:w="151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53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40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系统提示生日信息格式错误（应为年-月-日）并还原信息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18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9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1997-4-14</w:t>
            </w:r>
          </w:p>
        </w:tc>
        <w:tc>
          <w:tcPr>
            <w:tcW w:w="151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53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40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系统显示修改后的个人信息界面，系统行为满足后置条件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8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19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1997-4-14</w:t>
            </w:r>
          </w:p>
        </w:tc>
        <w:tc>
          <w:tcPr>
            <w:tcW w:w="151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53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40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系统显示无法编辑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18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19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1997-13-14</w:t>
            </w:r>
          </w:p>
        </w:tc>
        <w:tc>
          <w:tcPr>
            <w:tcW w:w="151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53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40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系统提示格式错误，</w:t>
            </w:r>
          </w:p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保存信息失败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TUS3的测试用例</w:t>
      </w:r>
    </w:p>
    <w:tbl>
      <w:tblPr>
        <w:tblStyle w:val="18"/>
        <w:tblW w:w="92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2"/>
        <w:gridCol w:w="3188"/>
        <w:gridCol w:w="1973"/>
        <w:gridCol w:w="2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22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5161" w:type="dxa"/>
            <w:gridSpan w:val="2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277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22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318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联系方式</w:t>
            </w:r>
          </w:p>
        </w:tc>
        <w:tc>
          <w:tcPr>
            <w:tcW w:w="1973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是否确认修改</w:t>
            </w:r>
          </w:p>
        </w:tc>
        <w:tc>
          <w:tcPr>
            <w:tcW w:w="2277" w:type="dxa"/>
            <w:vMerge w:val="continue"/>
            <w:shd w:val="clear" w:color="auto" w:fill="CCCCFF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82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31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12345</w:t>
            </w:r>
          </w:p>
        </w:tc>
        <w:tc>
          <w:tcPr>
            <w:tcW w:w="19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27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系统提示联系方式格式错误并还原信息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182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31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12345</w:t>
            </w:r>
          </w:p>
        </w:tc>
        <w:tc>
          <w:tcPr>
            <w:tcW w:w="19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27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系统提示格式错误，</w:t>
            </w:r>
          </w:p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保存信息失败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182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31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15039000934</w:t>
            </w:r>
          </w:p>
        </w:tc>
        <w:tc>
          <w:tcPr>
            <w:tcW w:w="19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27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系统显示修改后的个人信息界面，系统行为满足后置条件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widowControl/>
        <w:jc w:val="left"/>
        <w:rPr>
          <w:rFonts w:cs="楷体" w:eastAsiaTheme="majorEastAsia"/>
          <w:b/>
          <w:sz w:val="32"/>
          <w:szCs w:val="32"/>
        </w:rPr>
      </w:pPr>
      <w:r>
        <w:rPr>
          <w:rFonts w:cs="楷体" w:eastAsiaTheme="majorEastAsia"/>
        </w:rPr>
        <w:br w:type="page"/>
      </w:r>
      <w:r>
        <w:rPr>
          <w:rFonts w:cs="宋体" w:eastAsiaTheme="majorEastAsia"/>
          <w:b/>
          <w:sz w:val="32"/>
          <w:szCs w:val="32"/>
        </w:rPr>
        <w:t>用例2 浏览订单</w:t>
      </w: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536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827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Client.Orderlist.Show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Client.Orderlist.Waytosearch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Client.Orderlist.Ordertype.Choose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Client.Orderlist.Ordertype.Excuted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Client.Orderlist.Ordertype.Unexcuted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Client.Orderlist.Ordertype.Unusual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Client.Orderlist.Ordertype.Cancel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Client.Orderlist.Hoteltype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Client.Orderlist.Hoteltype.Choose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Client.Orderlist.Back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Client.Order.Choose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Client.Order.Show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Client.Order.Null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Client.Order.Close</w:t>
            </w:r>
          </w:p>
        </w:tc>
        <w:tc>
          <w:tcPr>
            <w:tcW w:w="382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633"/>
        <w:gridCol w:w="1700"/>
        <w:gridCol w:w="1696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76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72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6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33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00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2a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001"/>
        <w:gridCol w:w="992"/>
        <w:gridCol w:w="1134"/>
        <w:gridCol w:w="1276"/>
        <w:gridCol w:w="992"/>
        <w:gridCol w:w="709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709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6104" w:type="dxa"/>
            <w:gridSpan w:val="6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1692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709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00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选择方式</w:t>
            </w:r>
          </w:p>
        </w:tc>
        <w:tc>
          <w:tcPr>
            <w:tcW w:w="99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是否查看详细信息</w:t>
            </w:r>
          </w:p>
        </w:tc>
        <w:tc>
          <w:tcPr>
            <w:tcW w:w="11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是否返回订单列表</w:t>
            </w:r>
          </w:p>
        </w:tc>
        <w:tc>
          <w:tcPr>
            <w:tcW w:w="127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是否返回历史订单列表</w:t>
            </w:r>
          </w:p>
        </w:tc>
        <w:tc>
          <w:tcPr>
            <w:tcW w:w="99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订单类别中有无订单</w:t>
            </w:r>
          </w:p>
        </w:tc>
        <w:tc>
          <w:tcPr>
            <w:tcW w:w="7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692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0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按订单类型查询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系统显示该订单类型的订单列表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0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按订单类型查询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2" w:hRule="atLeast"/>
        </w:trPr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0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按订单类型查询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6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系统关闭当前界面，回到系统初始界面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0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按订单类型查询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系统返回到订单列表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按订单类型查询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系统返回到历史订单列表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按订单类型查询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系统显示无订单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TUS1-7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按订单所属酒店查询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系统显示预定过的酒店列表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TUS1-8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系统显示该酒店的订单列表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TUS1-9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TUS1-10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系统显示无订单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TUS1-11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系统返回到该酒店的订单列表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TUS1-12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系统返回到历史订单列表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TUS1-13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按订单所属酒店的订单类型查询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系统关闭当前界面，回到系统初始界面</w:t>
            </w:r>
          </w:p>
        </w:tc>
      </w:tr>
    </w:tbl>
    <w:p>
      <w:pPr>
        <w:rPr>
          <w:rFonts w:cs="楷体" w:eastAsiaTheme="majorEastAsia"/>
        </w:rPr>
      </w:pPr>
    </w:p>
    <w:p>
      <w:pPr>
        <w:rPr>
          <w:rFonts w:cs="楷体" w:eastAsiaTheme="majorEastAsia"/>
        </w:rPr>
      </w:pPr>
    </w:p>
    <w:p>
      <w:pPr>
        <w:widowControl/>
        <w:jc w:val="left"/>
        <w:rPr>
          <w:rFonts w:cs="楷体" w:eastAsiaTheme="majorEastAsia"/>
        </w:rPr>
      </w:pPr>
    </w:p>
    <w:p>
      <w:pPr>
        <w:widowControl/>
        <w:jc w:val="left"/>
        <w:rPr>
          <w:rFonts w:cs="楷体" w:eastAsiaTheme="majorEastAsia"/>
          <w:b/>
        </w:rPr>
      </w:pPr>
      <w:r>
        <w:rPr>
          <w:rFonts w:cs="宋体" w:eastAsiaTheme="majorEastAsia"/>
          <w:b/>
          <w:sz w:val="32"/>
          <w:szCs w:val="32"/>
        </w:rPr>
        <w:t>用例3 撤销订单</w:t>
      </w: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55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693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552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Client.Order.Show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Client.Order.Cancel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Client.Order.Cancel.Morethan6hour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Client.Order.Cancel.Lessthan6hour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Client.Order.Cancel.Confirm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Client.Order.Update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Client.Order.Cancel.Back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633"/>
        <w:gridCol w:w="1700"/>
        <w:gridCol w:w="1696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76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72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6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33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00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1a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76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633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00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1b</w:t>
            </w:r>
          </w:p>
        </w:tc>
        <w:tc>
          <w:tcPr>
            <w:tcW w:w="1695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418"/>
        <w:gridCol w:w="1434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695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09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843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距离订单应执行时间不足6小时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是否确认撤销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是否取消撤销</w:t>
            </w:r>
          </w:p>
        </w:tc>
        <w:tc>
          <w:tcPr>
            <w:tcW w:w="2109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84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系统提示撤销成功，系统行为满足后置条件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84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系统提示若现在撤销将扣除总价二分之一的信用值，给出继续撤销和取消返回选择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84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系统提示撤销成功并扣除总价二分之一的信用值，系统行为满足后置条件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84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系统返回未执行订单列表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1418"/>
        <w:gridCol w:w="1434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695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09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843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距离订单应执行时间不足6小时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是否确认撤销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是否取消撤销</w:t>
            </w:r>
          </w:p>
        </w:tc>
        <w:tc>
          <w:tcPr>
            <w:tcW w:w="2109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84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系统提示撤销成功，系统行为满足后置条件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84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系统返回未执行订单列表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widowControl/>
        <w:jc w:val="left"/>
        <w:rPr>
          <w:rFonts w:cs="宋体" w:eastAsiaTheme="majorEastAsia"/>
          <w:b/>
          <w:sz w:val="32"/>
          <w:szCs w:val="32"/>
        </w:rPr>
      </w:pPr>
      <w:bookmarkStart w:id="6" w:name="OLE_LINK3"/>
    </w:p>
    <w:p>
      <w:pPr>
        <w:widowControl/>
        <w:jc w:val="left"/>
        <w:rPr>
          <w:rFonts w:cs="楷体" w:eastAsiaTheme="majorEastAsia"/>
          <w:b/>
          <w:sz w:val="32"/>
          <w:szCs w:val="32"/>
        </w:rPr>
      </w:pPr>
      <w:r>
        <w:rPr>
          <w:rFonts w:cs="宋体" w:eastAsiaTheme="majorEastAsia"/>
          <w:b/>
          <w:sz w:val="32"/>
          <w:szCs w:val="32"/>
        </w:rPr>
        <w:t>用例4 生成订单</w:t>
      </w: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552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693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552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Client.Order.Request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Client.Order.Input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Client.Order.Benefit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Client.Order.Confirm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Client.Order.Close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Client.Order.Show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Client.Order.Update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Client.Notenoughcredit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Client.Notenoughcredit.help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269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</w:rPr>
            </w:pPr>
            <w:r>
              <w:rPr>
                <w:rFonts w:eastAsiaTheme="majorEastAsia"/>
              </w:rPr>
              <w:t>Client.Notenoughcredit.close</w:t>
            </w:r>
          </w:p>
        </w:tc>
        <w:tc>
          <w:tcPr>
            <w:tcW w:w="255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633"/>
        <w:gridCol w:w="1700"/>
        <w:gridCol w:w="1696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76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72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6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33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00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3a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76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633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00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8a</w:t>
            </w:r>
          </w:p>
        </w:tc>
        <w:tc>
          <w:tcPr>
            <w:tcW w:w="1695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7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1134"/>
        <w:gridCol w:w="1559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11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信用值是否小于0</w:t>
            </w:r>
          </w:p>
        </w:tc>
        <w:tc>
          <w:tcPr>
            <w:tcW w:w="11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是否确认订单</w:t>
            </w:r>
          </w:p>
        </w:tc>
        <w:tc>
          <w:tcPr>
            <w:tcW w:w="155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</w:t>
            </w:r>
          </w:p>
        </w:tc>
        <w:tc>
          <w:tcPr>
            <w:tcW w:w="2977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系统显示生成订单成功，系统记录、更新订单详细信息。系统将酒店可用房间数减少，订单状态为未执行，系统更新订单列表。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55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系统退出订单界面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97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系统给出如何继续生成订单的帮助信息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97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系统关闭订单编辑，退出订单界面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7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134"/>
        <w:gridCol w:w="709"/>
        <w:gridCol w:w="141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3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3827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1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是否确认订单</w:t>
            </w:r>
          </w:p>
        </w:tc>
        <w:tc>
          <w:tcPr>
            <w:tcW w:w="7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是否查看生成的订单</w:t>
            </w:r>
          </w:p>
        </w:tc>
        <w:tc>
          <w:tcPr>
            <w:tcW w:w="3827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382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系统显示生成订单成功，系统记录、更新订单详细信息。系统将酒店可用房间数减少，订单状态为未执行，系统更新订单列表。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bookmarkStart w:id="7" w:name="OLE_LINK1"/>
            <w:bookmarkStart w:id="8" w:name="OLE_LINK2"/>
            <w:r>
              <w:rPr>
                <w:rFonts w:eastAsiaTheme="majorEastAsia"/>
              </w:rPr>
              <w:t>TUS2-2</w:t>
            </w:r>
            <w:bookmarkEnd w:id="7"/>
            <w:bookmarkEnd w:id="8"/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382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系统关闭订单编辑，退出订单界面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382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系统显示订单具体信息，订单详细信息包括订单号，入住人，联系电话，酒店名称，房型信息，下单时间，订单状态（未执行、已执行、异常、已撤销），最晚入住时间（还剩多少时间应入住），应付金额）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382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系统退出订单界面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TUS2-5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382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系统退出订单界面</w:t>
            </w:r>
          </w:p>
        </w:tc>
      </w:tr>
    </w:tbl>
    <w:p>
      <w:pPr>
        <w:rPr>
          <w:rFonts w:cs="楷体" w:eastAsiaTheme="majorEastAsia"/>
        </w:rPr>
      </w:pPr>
    </w:p>
    <w:bookmarkEnd w:id="6"/>
    <w:p>
      <w:pPr>
        <w:widowControl/>
        <w:jc w:val="left"/>
        <w:rPr>
          <w:rFonts w:cs="宋体" w:eastAsiaTheme="majorEastAsia"/>
          <w:b/>
          <w:sz w:val="32"/>
          <w:szCs w:val="32"/>
        </w:rPr>
      </w:pPr>
    </w:p>
    <w:p>
      <w:pPr>
        <w:widowControl/>
        <w:jc w:val="left"/>
        <w:rPr>
          <w:rFonts w:cs="楷体" w:eastAsiaTheme="majorEastAsia"/>
          <w:b/>
          <w:sz w:val="32"/>
          <w:szCs w:val="32"/>
        </w:rPr>
      </w:pPr>
      <w:r>
        <w:rPr>
          <w:rFonts w:cs="宋体" w:eastAsiaTheme="majorEastAsia"/>
          <w:b/>
          <w:sz w:val="32"/>
          <w:szCs w:val="32"/>
        </w:rPr>
        <w:t>用例5浏览酒店信息</w:t>
      </w: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72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673"/>
        <w:gridCol w:w="3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13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673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234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Client.City.Choose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Client.Hotellist.Show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Client.Hotellist.Sortway.Choose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Clirnt.Hotellist.Sort.Show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  <w:color w:val="000000"/>
              </w:rPr>
              <w:t>Client.Hotellist.History.Choose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  <w:color w:val="000000"/>
              </w:rPr>
              <w:t>Client.Hotellist.Nohistory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Client.Hotellist.History.Excuted .Show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Client.Hotellist.History.Unexcuted .Show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rPr>
                <w:rFonts w:cs="Times New Roman" w:eastAsiaTheme="majorEastAsia"/>
              </w:rPr>
            </w:pPr>
            <w:r>
              <w:rPr>
                <w:rFonts w:eastAsiaTheme="majorEastAsia"/>
                <w:color w:val="000000"/>
              </w:rPr>
              <w:t>Client.Hotellist.History.Unusual.Show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Client.Hotellist.Histiry.Cancle.Show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Client.Hotel.Show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Client.Hotel.Noremark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2813" w:type="dxa"/>
            <w:shd w:val="clear" w:color="auto" w:fill="ECECEC" w:themeFill="accent3" w:themeFillTint="33"/>
          </w:tcPr>
          <w:p>
            <w:pPr>
              <w:jc w:val="left"/>
              <w:rPr>
                <w:rFonts w:cs="Times New Roman" w:eastAsiaTheme="majorEastAsia"/>
                <w:color w:val="000000"/>
              </w:rPr>
            </w:pPr>
            <w:r>
              <w:rPr>
                <w:rFonts w:eastAsiaTheme="majorEastAsia"/>
                <w:color w:val="000000"/>
              </w:rPr>
              <w:t>Client.Hotel.Sortnoremark</w:t>
            </w:r>
          </w:p>
        </w:tc>
        <w:tc>
          <w:tcPr>
            <w:tcW w:w="267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23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678"/>
        <w:gridCol w:w="1746"/>
        <w:gridCol w:w="1742"/>
        <w:gridCol w:w="1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81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908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81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7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4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2a</w:t>
            </w:r>
          </w:p>
        </w:tc>
        <w:tc>
          <w:tcPr>
            <w:tcW w:w="174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3a</w:t>
            </w:r>
          </w:p>
        </w:tc>
        <w:tc>
          <w:tcPr>
            <w:tcW w:w="174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81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678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46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42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4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6a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7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868"/>
        <w:gridCol w:w="1041"/>
        <w:gridCol w:w="998"/>
        <w:gridCol w:w="814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8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3721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3580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7" w:hRule="atLeast"/>
        </w:trPr>
        <w:tc>
          <w:tcPr>
            <w:tcW w:w="1488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86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排序选择方式</w:t>
            </w:r>
          </w:p>
        </w:tc>
        <w:tc>
          <w:tcPr>
            <w:tcW w:w="104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是否有星级、评分和评论</w:t>
            </w:r>
          </w:p>
        </w:tc>
        <w:tc>
          <w:tcPr>
            <w:tcW w:w="99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是否按有过订单的酒店排序</w:t>
            </w:r>
          </w:p>
        </w:tc>
        <w:tc>
          <w:tcPr>
            <w:tcW w:w="81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是否查看详细信息</w:t>
            </w:r>
          </w:p>
        </w:tc>
        <w:tc>
          <w:tcPr>
            <w:tcW w:w="3580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14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8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价格从低到高</w:t>
            </w:r>
          </w:p>
        </w:tc>
        <w:tc>
          <w:tcPr>
            <w:tcW w:w="104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99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81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358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bookmarkStart w:id="9" w:name="OLE_LINK5"/>
            <w:bookmarkStart w:id="10" w:name="OLE_LINK4"/>
            <w:r>
              <w:rPr>
                <w:rFonts w:eastAsiaTheme="majorEastAsia"/>
              </w:rPr>
              <w:t>系统显示排序后酒店信息列表</w:t>
            </w:r>
            <w:bookmarkEnd w:id="9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14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8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星级从高到低</w:t>
            </w:r>
          </w:p>
        </w:tc>
        <w:tc>
          <w:tcPr>
            <w:tcW w:w="104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81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358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系统显示排序后酒店信息列表，但是酒店列表中的酒店信息不显示星级评分和评论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8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最受欢迎从低到高</w:t>
            </w:r>
          </w:p>
        </w:tc>
        <w:tc>
          <w:tcPr>
            <w:tcW w:w="104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99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81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358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酒店细节信息，包括地址，星级（星级范围0-5星级），简介，设施服务，包括（①有无通用设施（旅游交通图，无线网，西餐厅，收费停车场），②有无活动设施（健身房），③有无服务项目（会议厅，24小时前台服务），④有无客房设施（洗漱用品，瓶装水，吹风机，24小时热水）），客房类型（床型、早餐、宽带），价格（优惠条件），住户点评（评分以及评论），是否预定过以及订单信息（正常订单、异常订单和撤销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8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评分从低到高</w:t>
            </w:r>
          </w:p>
        </w:tc>
        <w:tc>
          <w:tcPr>
            <w:tcW w:w="104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81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358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系统显示酒店详细信息，但信息不显示星级评分和评论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78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868"/>
        <w:gridCol w:w="1041"/>
        <w:gridCol w:w="998"/>
        <w:gridCol w:w="814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7" w:hRule="atLeast"/>
        </w:trPr>
        <w:tc>
          <w:tcPr>
            <w:tcW w:w="148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3721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3580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7" w:hRule="atLeast"/>
        </w:trPr>
        <w:tc>
          <w:tcPr>
            <w:tcW w:w="1488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86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排序选择方式</w:t>
            </w:r>
          </w:p>
        </w:tc>
        <w:tc>
          <w:tcPr>
            <w:tcW w:w="104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是否有星级、评分和评论</w:t>
            </w:r>
          </w:p>
        </w:tc>
        <w:tc>
          <w:tcPr>
            <w:tcW w:w="99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是否按有过订单的酒店排序</w:t>
            </w:r>
          </w:p>
        </w:tc>
        <w:tc>
          <w:tcPr>
            <w:tcW w:w="81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是否查看详细信息</w:t>
            </w:r>
          </w:p>
        </w:tc>
        <w:tc>
          <w:tcPr>
            <w:tcW w:w="3580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14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8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价格从低到高</w:t>
            </w:r>
          </w:p>
        </w:tc>
        <w:tc>
          <w:tcPr>
            <w:tcW w:w="104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99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是（已执行订单）</w:t>
            </w:r>
          </w:p>
        </w:tc>
        <w:tc>
          <w:tcPr>
            <w:tcW w:w="81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358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系统显示排序后已执行订单的酒店信息列表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14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8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星级从高到低</w:t>
            </w:r>
          </w:p>
        </w:tc>
        <w:tc>
          <w:tcPr>
            <w:tcW w:w="104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是（异常订单）</w:t>
            </w:r>
          </w:p>
        </w:tc>
        <w:tc>
          <w:tcPr>
            <w:tcW w:w="81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358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系统显示排序后异常订单的酒店信息列表，但是酒店列表中的酒店信息不显示星级评分和评论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8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最受欢迎从低到高</w:t>
            </w:r>
          </w:p>
        </w:tc>
        <w:tc>
          <w:tcPr>
            <w:tcW w:w="104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99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是（撤销订单）</w:t>
            </w:r>
          </w:p>
        </w:tc>
        <w:tc>
          <w:tcPr>
            <w:tcW w:w="81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358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酒店细节信息，包括地址，星级（星级范围0-5星级），简介，设施服务，包括（①有无通用设施（旅游交通图，无线网，西餐厅，收费停车场），②有无活动设施（健身房），③有无服务项目（会议厅，24小时前台服务），④有无客房设施（洗漱用品，瓶装水，吹风机，24小时热水）），客房类型（床型、早餐、宽带），价格（优惠条件），住户点评（评分以及评论），是否预定过以及订单信息（正常订单、异常订单和撤销订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8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8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评分从低到高</w:t>
            </w:r>
          </w:p>
        </w:tc>
        <w:tc>
          <w:tcPr>
            <w:tcW w:w="104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99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是（未执行订单）</w:t>
            </w:r>
          </w:p>
        </w:tc>
        <w:tc>
          <w:tcPr>
            <w:tcW w:w="81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358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系统显示酒店详细信息，但信息不显示星级评分和评论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1" w:name="_Toc462820346"/>
      <w:r>
        <w:rPr>
          <w:rFonts w:cs="宋体" w:asciiTheme="minorHAnsi" w:hAnsiTheme="minorHAnsi"/>
        </w:rPr>
        <w:t>用例6 搜索酒店信息</w:t>
      </w:r>
      <w:bookmarkEnd w:id="11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Hotel.Search.Open.Page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Hotel.Search.Input.City,Area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Hotel.Search.Show.SearchInformation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Hotel.Search.Input.SearchInformation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Hotel.Search.Input.Confirm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Hotel.Search.Input.CheckName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Hotel.Search.Input.CheckPrice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Hotel.Search.Show.HotelList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Hotel.Search.Show.HotelDetail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tcBorders>
              <w:bottom w:val="single" w:color="auto" w:sz="4" w:space="0"/>
            </w:tcBorders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Hotel.Search.Back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633"/>
        <w:gridCol w:w="1698"/>
        <w:gridCol w:w="1696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63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717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63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33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9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3-a</w:t>
            </w:r>
          </w:p>
        </w:tc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3-b</w:t>
            </w:r>
          </w:p>
        </w:tc>
        <w:tc>
          <w:tcPr>
            <w:tcW w:w="1690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63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633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98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0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4-a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018"/>
        <w:gridCol w:w="1100"/>
        <w:gridCol w:w="1134"/>
        <w:gridCol w:w="100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0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选择城市与商圈</w:t>
            </w:r>
          </w:p>
        </w:tc>
        <w:tc>
          <w:tcPr>
            <w:tcW w:w="110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搜索信息</w:t>
            </w:r>
          </w:p>
        </w:tc>
        <w:tc>
          <w:tcPr>
            <w:tcW w:w="11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查看详细信息</w:t>
            </w:r>
          </w:p>
        </w:tc>
        <w:tc>
          <w:tcPr>
            <w:tcW w:w="10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0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不存在该酒店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系统显示错误提示并在下方显示该城市商圈随机酒店信息列表，顾客继续操作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0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不存在该酒店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系统显示错误提示并在下方显示该城市商圈随机酒店信息列表，后退出酒店信息搜索界面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0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价格区间输入错误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系统自动更正，小于0元的自动更正为0元，最低价格高于最高价格的互换两个价格，显示该价格区间内的酒店信息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0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价格区间输入错误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系统自动更正，小于0元的自动更正为0元，最低价格高于最高价格的互换两个价格，显示该价格区间内的酒店信息，显示酒店细节信息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0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价格区间输入错误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系统自动更正，小于0元的自动更正为0元，最低价格高于最高价格的互换两个价格，显示该价格区间内的酒店信息，显示酒店细节信息，后退出搜索界面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10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存在酒店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系统显示搜索到的酒店信息列表，顾客继续操作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TUS1-7</w:t>
            </w:r>
          </w:p>
        </w:tc>
        <w:tc>
          <w:tcPr>
            <w:tcW w:w="10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存在酒店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系统显示搜索到的酒店信息列表，显示酒店细节信息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TUS1-8</w:t>
            </w:r>
          </w:p>
        </w:tc>
        <w:tc>
          <w:tcPr>
            <w:tcW w:w="10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存在酒店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系统显示搜索到的酒店信息列表，显示酒店细节信息，后退出酒店信息搜索界面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984"/>
        <w:gridCol w:w="1134"/>
        <w:gridCol w:w="1134"/>
        <w:gridCol w:w="100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98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选择城市与商圈</w:t>
            </w:r>
          </w:p>
        </w:tc>
        <w:tc>
          <w:tcPr>
            <w:tcW w:w="11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搜索信息</w:t>
            </w:r>
          </w:p>
        </w:tc>
        <w:tc>
          <w:tcPr>
            <w:tcW w:w="11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查看详细信息</w:t>
            </w:r>
          </w:p>
        </w:tc>
        <w:tc>
          <w:tcPr>
            <w:tcW w:w="10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存在酒店，无评分评论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系统显示搜索到的酒店信息列表，当酒店没有星级、评分和评论时星级、评分和评论不予以显示，顾客继续操作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存在酒店，无评分评论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系统显示搜索到的酒店信息列表，当酒店没有星级、评分和评论时星级、评分和评论不予以显示，系统显示该酒店详细信息，星级、评分和评论不予以显示，顾客继续操作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存在酒店，无评分评论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系统显示搜索到的酒店信息列表，当酒店没有星级、评分和评论时星级、评分和评论不予以显示，后系统退出该酒店搜索界面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存在酒店，无评分评论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系统显示搜索到的酒店信息列表，当酒店没有星级、评分和评论时星级、评分和评论不予以显示，系统显示该酒店详细信息，星级、评分和评论不予以显示，后系统退出该酒店搜索界面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2" w:name="_Toc462820347"/>
      <w:r>
        <w:rPr>
          <w:rFonts w:cs="宋体" w:asciiTheme="minorHAnsi" w:hAnsiTheme="minorHAnsi"/>
        </w:rPr>
        <w:t>用例7 评价酒店</w:t>
      </w:r>
      <w:bookmarkEnd w:id="12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Order.Evaluate.Open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Order.Evaluate.Input.OrderList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Order.Evaluate.Input.Invalid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Order.Evaluate.Show.OrderList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Order.Evaluate.Input.Order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Order.Evaluate.Show.EvaluateInformation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Order.Evaluate.Input.Evaluation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Order.Evaluate.Input.Submit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Order.Evaluate.Input.CheckEvaluation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Order.Evaluate.Update.OrderList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Order.Evaluate.Show.OrderList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Order.Evaluate.Back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2-a</w:t>
            </w:r>
          </w:p>
        </w:tc>
        <w:tc>
          <w:tcPr>
            <w:tcW w:w="163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5-a</w:t>
            </w:r>
          </w:p>
        </w:tc>
        <w:tc>
          <w:tcPr>
            <w:tcW w:w="162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选择待评价的订单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填写评价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无待评价的订单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系统显示提示信息：“亲，无订单可评价”，后退出订单评价功能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有待评价的订单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完成填写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系统显示已执行订单中的待评价的酒店订单列表，提示输入客户选择的订单的评价，显示输入评价内容，确认后后显示已执行订单中的待评价的酒店订单列表，顾客继续操作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有待评价的订单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完成填写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系统显示已执行订单中的待评价的酒店订单列表，提示输入客户选择的订单的评价，显示输入评价内容，确认后后显示已执行订单中的待评价的酒店订单列表，顾客选择退出后系统退出订单评价功能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选择待评价的订单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填写评价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有待评价的订单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未完成填写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系统显示已执行订单中的待评价的酒店订单列表，提示输入客户选择的订单的评价，显示输入评价内容，评论信息显示为空则</w:t>
            </w:r>
            <w:r>
              <w:rPr>
                <w:rFonts w:eastAsiaTheme="majorEastAsia" w:cstheme="minorEastAsia"/>
              </w:rPr>
              <w:t>系统不记录评论信息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有待评价的订单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未完成填写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系统显示已执行订单中的待评价的酒店订单列表，提示输入客户选择的订单的评价，显示输入评价内容，评论信息显示为空则</w:t>
            </w:r>
            <w:r>
              <w:rPr>
                <w:rFonts w:eastAsiaTheme="majorEastAsia" w:cstheme="minorEastAsia"/>
              </w:rPr>
              <w:t>系统不记录评论信息，顾客选择退出后系统直接关闭评价酒店的界面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3" w:name="_Toc462820348"/>
      <w:r>
        <w:rPr>
          <w:rFonts w:cs="宋体" w:asciiTheme="minorHAnsi" w:hAnsiTheme="minorHAnsi"/>
        </w:rPr>
        <w:t>用例8 注册会员</w:t>
      </w:r>
      <w:bookmarkEnd w:id="13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Customer.Register.Open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Customer.Register.Show.Information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Customer.Register.Input.Information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Customer.Register.Input.Submit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Customer.Register.Input.CheckName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Customer.Register.Input.CheckEMail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Customer.Register.Input.CheckPhone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Customer.Register.Show.UpdateInfo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Customer.Register.Back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3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3-a</w:t>
            </w: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3-b</w:t>
            </w:r>
          </w:p>
        </w:tc>
        <w:tc>
          <w:tcPr>
            <w:tcW w:w="1627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3-c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注册信息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3" w:hRule="atLeast"/>
        </w:trPr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填写正确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系统显示需要填写的注册信息，并显示顾客输入的客户信息，确认后系统显示更新的顾客信息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填写正确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系统显示需要填写的注册信息，并显示顾客输入的客户信息，确认后系统显示更新的顾客信息，后退出注册界面，显示登录界面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注册信息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用户名已存在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jc w:val="left"/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系统显示错误提示，要求重新输入，顾客继续操作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用户名已存在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系统显示错误提示，要求重新输入，顾客选择退出后系统</w:t>
            </w:r>
            <w:r>
              <w:rPr>
                <w:rFonts w:eastAsiaTheme="majorEastAsia"/>
              </w:rPr>
              <w:t>退出注册界面，显示登录界面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邮箱格式错误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系统显示错误提示，要求重新输入，顾客继续操作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邮箱格式错误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系统显示错误提示，要求重新输入，顾客选择退出后系统</w:t>
            </w:r>
            <w:r>
              <w:rPr>
                <w:rFonts w:eastAsiaTheme="majorEastAsia"/>
              </w:rPr>
              <w:t>退出注册界面，显示登录界面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TUS2-5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手机号码长度不是11位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系统显示错误提示，要求重新输入，顾客继续操作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TUS2-6</w:t>
            </w:r>
          </w:p>
        </w:tc>
        <w:tc>
          <w:tcPr>
            <w:tcW w:w="1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手机号码长度不是11位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系统显示错误提示，要求重新输入，顾客选择退出后系统退出注册界面，显示登录界面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4" w:name="_Toc462820349"/>
      <w:r>
        <w:rPr>
          <w:rFonts w:cs="宋体" w:asciiTheme="minorHAnsi" w:hAnsiTheme="minorHAnsi"/>
        </w:rPr>
        <w:t>用例9 查看信用记录</w:t>
      </w:r>
      <w:bookmarkEnd w:id="14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Credit.Input.Check.Invalid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Credit.Show.RecordList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Credit.Back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660"/>
        <w:gridCol w:w="1726"/>
        <w:gridCol w:w="1724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79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829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79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60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2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72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719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91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660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2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2-a</w:t>
            </w:r>
          </w:p>
        </w:tc>
        <w:tc>
          <w:tcPr>
            <w:tcW w:w="172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19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查看信用记录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有信用记录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系统显示信用记录列表，以时间顺序（由最近到最远）显示信用记录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有信用记录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系统显示信用记录列表，以时间顺序（由最近到最远）显示信用记录，后退出该列表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查看信用记录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无信用记录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系统显示提示“亲，您尚无订单记录”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无信用记录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系统显示提示“亲，您尚无订单记录”，后退出该界面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5" w:name="_Toc462820350"/>
      <w:r>
        <w:rPr>
          <w:rFonts w:cs="宋体" w:asciiTheme="minorHAnsi" w:hAnsiTheme="minorHAnsi"/>
        </w:rPr>
        <w:t>用例10 管理顾客信息</w:t>
      </w:r>
      <w:bookmarkEnd w:id="15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Customer.Manage.Inquire.Open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Customer.Manage.Inquire.Show.Keyword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Customer.Manage.Inquire.Input.Keyword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Customer.Manage.Inquire.Show.List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Customer.Manage.Inquire.Show.Detail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Customer.Manage.Inquire.Input.CheckKeyword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Customer.Manage.Inquire.Back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Customer.Manage.Modify.Input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Customer.Manage.Modify.Open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Customer.Manage.Modify.Show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Customer.Manage.Modify.Input.Information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Customer.Manage.Modify.Show.Information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Customer.Manage.Modify.Input.Confirm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Customer.Manage.Modify.Input.Submit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Customer.Manage.Modify.Update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Customer.Manage.Modify.Input.CheckInfo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Customer.Manage.Modify.Back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3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1.3-a，2.3-a</w:t>
            </w: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2.8-a</w:t>
            </w:r>
          </w:p>
        </w:tc>
        <w:tc>
          <w:tcPr>
            <w:tcW w:w="162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126"/>
        <w:gridCol w:w="1026"/>
        <w:gridCol w:w="1100"/>
        <w:gridCol w:w="100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12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选择操作</w:t>
            </w:r>
          </w:p>
        </w:tc>
        <w:tc>
          <w:tcPr>
            <w:tcW w:w="102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检索关键词</w:t>
            </w:r>
          </w:p>
        </w:tc>
        <w:tc>
          <w:tcPr>
            <w:tcW w:w="110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更改信息</w:t>
            </w:r>
          </w:p>
        </w:tc>
        <w:tc>
          <w:tcPr>
            <w:tcW w:w="10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选择查询操作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不更改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系统显示顾客详细信息，网站管理人员继续操作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选择查询操作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不更改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系统显示顾客详细信息，后退出用户查询功能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信息格式正确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系统提示修改成功，系统保存修改记录，显示已更改的信息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信息格式正确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系统提示修改成功，系统保存修改记录，显示已更改的信息，后退出用户查询功能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126"/>
        <w:gridCol w:w="1134"/>
        <w:gridCol w:w="992"/>
        <w:gridCol w:w="1009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126" w:type="dxa"/>
            <w:shd w:val="clear" w:color="auto" w:fill="CCCCFF"/>
          </w:tcPr>
          <w:p>
            <w:pPr>
              <w:tabs>
                <w:tab w:val="left" w:pos="774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>选择操作</w:t>
            </w:r>
          </w:p>
        </w:tc>
        <w:tc>
          <w:tcPr>
            <w:tcW w:w="11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检索关键词</w:t>
            </w:r>
          </w:p>
        </w:tc>
        <w:tc>
          <w:tcPr>
            <w:tcW w:w="99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更改信息</w:t>
            </w:r>
          </w:p>
        </w:tc>
        <w:tc>
          <w:tcPr>
            <w:tcW w:w="10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退出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选择查询操作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不存在该用户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系统提示不存在该用户，网站管理人员重新输入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选择查询操作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不存在该用户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系统提示不存在该用户，网站管理人员重新输入，后系统退出用户查询界面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不存在该用户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系统提示不存在该用户，网站管理人员重新输入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1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不存在该用户</w:t>
            </w:r>
          </w:p>
        </w:tc>
        <w:tc>
          <w:tcPr>
            <w:tcW w:w="992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0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系统提示不存在该用户，网站管理人员重新输入，后系统退出用户查询界面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TUS2-5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输入无效字符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系统提示输入无效,要求网站管理人员重新输入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TUS2-6</w:t>
            </w:r>
          </w:p>
        </w:tc>
        <w:tc>
          <w:tcPr>
            <w:tcW w:w="1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输入无效字符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F0FB"/>
          </w:tcPr>
          <w:p>
            <w:pPr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系统提示输入无效,要求网站管理人员重新输入，后系统退出用户查询界面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6" w:name="_Toc462820351"/>
      <w:r>
        <w:rPr>
          <w:rFonts w:cs="宋体" w:asciiTheme="minorHAnsi" w:hAnsiTheme="minorHAnsi"/>
        </w:rPr>
        <w:t>用例11 管理酒店及其工作人员信息</w:t>
      </w:r>
      <w:bookmarkEnd w:id="16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HotelWorker.Manage.Inquire.Open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HotelWorker.Manage.Inquire.Show.Keyword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HotelWorker.Manage.Inquire.Input.Keyword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HotelWorker.Manage.Inquire.Show.List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HotelWorker.Manage.Inquire.Show.Detail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HotelWorker.Manage.Inquire.Input.CheckKeyword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HotelWorker.Manage.Inquire.Back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HotelWorker.Manage.Modify.Input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HotelWorker.Manage.Modify.Inquire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HotelWorker.Manage.Modify.Input.Information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HotelWorker.Manage.Modify.Show.Information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HotelWorker.Manage.Modify.Input.Confirm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HotelWorker.Manage.Modify.Input.Submit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HotelWorker.Manage.Modify.Update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HotelWorker.Manage.Modify.Input.CheckInfo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DEEAF6" w:themeFill="accent1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HotelWorker.Manage.Modify.Back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HotelWorker.Manage.Add.Open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HotelWorker.Manage.Add.Input.HotelName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HotelWorker.Manage.Add.Show.HotelName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HotelWorker.Manage.Add.Input.Confirm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HotelWorker.Manage.Add.Input.WorkerInfo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HotelWorker.Manage.Add.Input.Confirm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HotelWorker.Manage.Add.Input.Submit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HotelWorker.Manage.Add.Update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HotelWorker.Manage.Add.Input.CheckHotelName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HotelWorker.Manage.Add.Input.CheckWorkerName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HotelWorker.Manage.Add.Back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048"/>
        <w:gridCol w:w="1134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1.3-a，2.3-a</w:t>
            </w:r>
          </w:p>
        </w:tc>
        <w:tc>
          <w:tcPr>
            <w:tcW w:w="104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2.8-a</w:t>
            </w:r>
          </w:p>
        </w:tc>
        <w:tc>
          <w:tcPr>
            <w:tcW w:w="11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07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3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3.3-a</w:t>
            </w:r>
          </w:p>
        </w:tc>
        <w:tc>
          <w:tcPr>
            <w:tcW w:w="1077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3.9-a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984"/>
        <w:gridCol w:w="1026"/>
        <w:gridCol w:w="1125"/>
        <w:gridCol w:w="112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98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选择操作</w:t>
            </w:r>
          </w:p>
        </w:tc>
        <w:tc>
          <w:tcPr>
            <w:tcW w:w="102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检索关键词</w:t>
            </w:r>
          </w:p>
        </w:tc>
        <w:tc>
          <w:tcPr>
            <w:tcW w:w="112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修改信息</w:t>
            </w:r>
          </w:p>
        </w:tc>
        <w:tc>
          <w:tcPr>
            <w:tcW w:w="112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选择查询操作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不更改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系统显示酒店工作人员详细信息，网站管理人员继续操作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选择查询操作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不更改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系统显示酒店工作人员详细信息，后退出用户查询功能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信息格式正确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系统提示修改成功，系统保存修改记录，显示已更改的信息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信息格式正确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系统提示修改成功，系统保存修改记录，显示已更改的信息，后退出用户查询功能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选择查询操作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系统提示不存在该用户，网站管理人员重新输入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选择查询操作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系统提示不存在该用户，网站管理人员重新输入，后系统退出用户查询界面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TUS1-7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系统提示不存在该用户，网站管理人员重新输入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TUS1-8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系统提示不存在该用户，网站管理人员重新输入，后系统退出用户查询界面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TUS1-9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输入无效字符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系统提示输入无效,要求网站管理人员重新输入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TUS1-10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选择修改操作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存在该用户</w:t>
            </w:r>
          </w:p>
        </w:tc>
        <w:tc>
          <w:tcPr>
            <w:tcW w:w="11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输入无效字符</w:t>
            </w:r>
          </w:p>
        </w:tc>
        <w:tc>
          <w:tcPr>
            <w:tcW w:w="1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系统提示输入无效,要求网站管理人员重新输入，后系统退出用户查询界面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984"/>
        <w:gridCol w:w="1026"/>
        <w:gridCol w:w="1100"/>
        <w:gridCol w:w="1151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09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98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选择操作</w:t>
            </w:r>
          </w:p>
        </w:tc>
        <w:tc>
          <w:tcPr>
            <w:tcW w:w="102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酒店名称</w:t>
            </w:r>
          </w:p>
        </w:tc>
        <w:tc>
          <w:tcPr>
            <w:tcW w:w="110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酒店工作人员信息</w:t>
            </w:r>
          </w:p>
        </w:tc>
        <w:tc>
          <w:tcPr>
            <w:tcW w:w="115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2109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选择添加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无重复酒店名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无重复用户名</w:t>
            </w:r>
          </w:p>
        </w:tc>
        <w:tc>
          <w:tcPr>
            <w:tcW w:w="11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是（保存成功系统自动退出）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系统保存并更新酒店及其工作人员信息，提示添加成功，自动退出酒店及其工作人员添加界面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选择添加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有重复酒店名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／</w:t>
            </w:r>
          </w:p>
        </w:tc>
        <w:tc>
          <w:tcPr>
            <w:tcW w:w="11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系统提示该酒店已存在，请重新输入，网站管理人员继续操作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选择添加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有重复酒店名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／</w:t>
            </w:r>
          </w:p>
        </w:tc>
        <w:tc>
          <w:tcPr>
            <w:tcW w:w="11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系统提示该酒店已存在，请重新输入，网站管理人员选择退出后系统退出酒店及其工作人员添加界面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选择添加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无重复酒店名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有重复用户名</w:t>
            </w:r>
          </w:p>
        </w:tc>
        <w:tc>
          <w:tcPr>
            <w:tcW w:w="11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系统提示该用户名已存在，请重新输入，网站管理人员继续操作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TUS2-5</w:t>
            </w:r>
          </w:p>
        </w:tc>
        <w:tc>
          <w:tcPr>
            <w:tcW w:w="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选择添加</w:t>
            </w:r>
          </w:p>
        </w:tc>
        <w:tc>
          <w:tcPr>
            <w:tcW w:w="10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无重复酒店名</w:t>
            </w:r>
          </w:p>
        </w:tc>
        <w:tc>
          <w:tcPr>
            <w:tcW w:w="110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有重复用户名</w:t>
            </w:r>
          </w:p>
        </w:tc>
        <w:tc>
          <w:tcPr>
            <w:tcW w:w="11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系统提示该用户名已存在，请重新输入，网站管理人员选择退出后系统退出酒店及其工作人员添加界面</w:t>
            </w: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7" w:name="_Toc462820352"/>
      <w:r>
        <w:rPr>
          <w:rFonts w:cs="宋体" w:asciiTheme="minorHAnsi" w:hAnsiTheme="minorHAnsi"/>
        </w:rPr>
        <w:t>用例12 管理网站营销人员信息</w:t>
      </w:r>
      <w:bookmarkEnd w:id="17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080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2"/>
        <w:gridCol w:w="1418"/>
        <w:gridCol w:w="1418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1842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14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  <w:tc>
          <w:tcPr>
            <w:tcW w:w="14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测试用例套件3</w:t>
            </w:r>
          </w:p>
        </w:tc>
        <w:tc>
          <w:tcPr>
            <w:tcW w:w="1417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WebMarketManManage.Check</w:t>
            </w:r>
          </w:p>
          <w:p>
            <w:pPr>
              <w:rPr>
                <w:rFonts w:eastAsiaTheme="majorEastAsia"/>
              </w:rPr>
            </w:pP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WebMarketManManage.Check.Input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WebMarketManManage.Check.Input.Invalid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WebMarketManManage.Check.Input.NotExist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WebMarketManManage.Check.ShowList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WebMarketManManage.Check.ShowDetails</w:t>
            </w:r>
          </w:p>
          <w:p>
            <w:pPr>
              <w:rPr>
                <w:rFonts w:eastAsiaTheme="majorEastAsia"/>
              </w:rPr>
            </w:pP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WebMarketManManage.Modify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WebMarketManManage.Modify.Start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WebMarketManManage.Modify.Edit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WebMarketManManage.Modify.Edit.Invalid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WebMarketManManage.Modify.Ensure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WebMarketManManage.Modify.Ensure.Not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WebMarketManManage.Modify.Cancle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WebMarketManManage.Modify.End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WebMarketManManage.Add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WebMarketManManage.Add.Input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WebMarketManManage.Add.Cancle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WebMarketManManage.Add.Ensure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WebMarketManManage.Add.Input.Invalid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WebMarketManManage.Add.Input.AlreadyExist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WebMarketManManage.Add.End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WebMarketManManage.Update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WebMarketManManage.Update</w:t>
            </w:r>
          </w:p>
        </w:tc>
        <w:tc>
          <w:tcPr>
            <w:tcW w:w="184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417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ID1/ID2 3-a</w:t>
            </w:r>
          </w:p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 3-b</w:t>
            </w:r>
          </w:p>
        </w:tc>
        <w:tc>
          <w:tcPr>
            <w:tcW w:w="163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I</w:t>
            </w:r>
            <w:r>
              <w:rPr>
                <w:rFonts w:eastAsiaTheme="majorEastAsia"/>
              </w:rPr>
              <w:t>D.3.3.1.2-a</w:t>
            </w: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17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17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网站营销人员信息</w:t>
            </w:r>
          </w:p>
        </w:tc>
        <w:tc>
          <w:tcPr>
            <w:tcW w:w="2148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输入检索关键字是无效字符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48" w:type="dxa"/>
            <w:shd w:val="clear" w:color="auto" w:fill="DDF0FB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系统提示输入无效，网站管理人员重新输入</w:t>
            </w:r>
          </w:p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输入检索关键字，不存在该用户</w:t>
            </w:r>
          </w:p>
          <w:p>
            <w:pPr>
              <w:tabs>
                <w:tab w:val="left" w:pos="635"/>
              </w:tabs>
              <w:rPr>
                <w:rFonts w:eastAsiaTheme="majorEastAsia"/>
              </w:rPr>
            </w:pP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系统提示不存在该用户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输入检索关键字，存在该用户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48" w:type="dxa"/>
            <w:shd w:val="clear" w:color="auto" w:fill="DDF0FB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系统列出含有检索关键词的网站营销人员列表</w:t>
            </w:r>
          </w:p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网站管理人员点击该网站营销人员，查看网站营销人员信息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信息被显示</w:t>
            </w:r>
          </w:p>
        </w:tc>
        <w:tc>
          <w:tcPr>
            <w:tcW w:w="21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系统给出含有关键词的网站营销人员列表，信息包括头像、用户、编号、联系方式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网站管理人员选择修改信息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信息可编辑</w:t>
            </w:r>
          </w:p>
        </w:tc>
        <w:tc>
          <w:tcPr>
            <w:tcW w:w="21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系统将信息变为可编辑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网站管理人员保存修改信息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信息更新</w:t>
            </w:r>
          </w:p>
        </w:tc>
        <w:tc>
          <w:tcPr>
            <w:tcW w:w="2148" w:type="dxa"/>
            <w:shd w:val="clear" w:color="auto" w:fill="DDF0FB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系统保存修改记录（包括管理员名称、修改时间、修改用户、修改信息种类、修改信息原始值、修改后值）并更新</w:t>
            </w:r>
          </w:p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09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网站营销人员信息</w:t>
            </w:r>
          </w:p>
        </w:tc>
        <w:tc>
          <w:tcPr>
            <w:tcW w:w="2109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输入检索关键字，存在该用户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09" w:type="dxa"/>
            <w:shd w:val="clear" w:color="auto" w:fill="DDF0FB"/>
          </w:tcPr>
          <w:p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系统列出含有检索关键词的网站营销人员列表</w:t>
            </w:r>
          </w:p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网站管理人员点击该用户，查看该网站营销人员信息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系统给出含有关键词的网站营销人员列表，信息包括头像、用户、编号、联系方式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网站管理人员选择修改信息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信息可编辑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系统将信息改为可编辑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网站管理人员不保存修改信息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原信息显示</w:t>
            </w:r>
          </w:p>
        </w:tc>
        <w:tc>
          <w:tcPr>
            <w:tcW w:w="21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在网站管理人员取消修改时，系统显示网站营销人员原来的详细信息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TUS3的测试用例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网站营销人员信息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请求添加人员信息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系统显示添加网站营销人员界面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输入无效字符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不显示信息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系统提示输入失败原因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输入的网站营销人员已存在时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不显示信息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系统提示输入失败原因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输入合法信息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确认添加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添加信息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系统执行操作任务并更新网站营销人员的信息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TUS3-6</w:t>
            </w:r>
          </w:p>
        </w:tc>
        <w:tc>
          <w:tcPr>
            <w:tcW w:w="1409" w:type="dxa"/>
            <w:shd w:val="clear" w:color="auto" w:fill="DDF0FB"/>
          </w:tcPr>
          <w:p>
            <w:pPr>
              <w:tabs>
                <w:tab w:val="left" w:pos="465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>结束添加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系统返回上一级页面。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TUS4的测试用例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网站工作人员信息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请求添加人员信息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系统显示添加网站营销人员界面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输入合法信息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取消添加信息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不添加信息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系统返回上一级页面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8" w:name="_Toc462820353"/>
      <w:r>
        <w:rPr>
          <w:rFonts w:cs="宋体" w:asciiTheme="minorHAnsi" w:hAnsiTheme="minorHAnsi"/>
        </w:rPr>
        <w:t>用例13 管理订单</w:t>
      </w:r>
      <w:bookmarkEnd w:id="18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280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2150"/>
        <w:gridCol w:w="1770"/>
        <w:gridCol w:w="1296"/>
        <w:gridCol w:w="1294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77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15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177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  <w:tc>
          <w:tcPr>
            <w:tcW w:w="1296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测试用例套件3</w:t>
            </w:r>
          </w:p>
        </w:tc>
        <w:tc>
          <w:tcPr>
            <w:tcW w:w="1294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OrderManage.Scan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OrderManage.Scan.Show.NotSelect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OrderManage.Scan.Show.Select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OrderManage.Scan.Show.Details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OrderManage.Cancle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OrderManage.Cancle.Start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OrderManage.Cancle.Ensure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OrderManage.Cancle.Ensure.Input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OrderManage.Cancle.Failed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OrderManage.Cancle.Cancle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OrderManage.Cancle.End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OrderManage.Update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OrderManage.Update.Customer.Credit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OrderManage.Update.Order.CancleTime</w:t>
            </w:r>
          </w:p>
        </w:tc>
        <w:tc>
          <w:tcPr>
            <w:tcW w:w="215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296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9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629"/>
        <w:gridCol w:w="1694"/>
        <w:gridCol w:w="1692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702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5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29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9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8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758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629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9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92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8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58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629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9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5.2.2-a</w:t>
            </w:r>
          </w:p>
        </w:tc>
        <w:tc>
          <w:tcPr>
            <w:tcW w:w="1692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8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tabs>
                <w:tab w:val="left" w:pos="604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订单信息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请求浏览订单执行情况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系统按时间顺序显示订单列表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选择订单种类选项与时间选项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显示选择后的订单列表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系统显示选择后的订单列表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选择查看某订单详细信息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系统显示该订单详细信息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tabs>
                <w:tab w:val="left" w:pos="604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订单信息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请求浏览订单执行情况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系统按时间顺序显示订单列表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选择订单种类选项与时间选项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系统显示选择后的订单列表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撤销异常订单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系统提示是否确认撤销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确认撤销订单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订单撤销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保存该订单的撤销时间，系统显示该订单扣除的信用值并提示选择需返还的信用值（一半或是全部）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选择需返还的信用值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系统更新顾客的信用值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TUS2-6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结束撤销操作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返回异常订单列表界面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TUS3的测试用例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tabs>
                <w:tab w:val="left" w:pos="604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订单信息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请求浏览订单执行情况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系统按时间顺序显示订单列表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选择订单种类选项与时间选项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系统显示选择后的订单列表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撤销异常订单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取消撤销订单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返回异常订单列表界面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TUS4的测试用例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tabs>
                <w:tab w:val="left" w:pos="604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订单信息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请求浏览订单执行情况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系统按时间顺序显示订单列表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选择订单种类选项与时间选项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系统显示选择后的订单列表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撤销异常订单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TUS4-4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另一平台该订单已被另一营销人员撤销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显示订单列表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系统提示该订单已被处理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19" w:name="_Toc462820354"/>
      <w:r>
        <w:rPr>
          <w:rFonts w:cs="宋体" w:asciiTheme="minorHAnsi" w:hAnsiTheme="minorHAnsi"/>
        </w:rPr>
        <w:t>用例14管理信用充值</w:t>
      </w:r>
      <w:bookmarkEnd w:id="19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537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292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CreditManage.Choose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CreditManage.Choose.Input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CreditManage.Choose.Show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CreditManage.Choose.NoCustomer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CreditManage.Credit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CreditManage.Credit.Input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CreditManage.Credit.Ensure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CreditManage.Credit.Cancle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CreditManage.Credit.Invalid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CreditManage.Update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CreditManage.Update.Credit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3292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667"/>
        <w:gridCol w:w="1734"/>
        <w:gridCol w:w="1732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80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860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atLeast"/>
        </w:trPr>
        <w:tc>
          <w:tcPr>
            <w:tcW w:w="1800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6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34" w:type="dxa"/>
            <w:shd w:val="clear" w:color="auto" w:fill="F1F1F1" w:themeFill="background1" w:themeFillShade="F2"/>
          </w:tcPr>
          <w:p>
            <w:pPr>
              <w:pStyle w:val="32"/>
              <w:numPr>
                <w:ilvl w:val="0"/>
                <w:numId w:val="3"/>
              </w:numPr>
              <w:ind w:firstLineChars="0"/>
              <w:rPr>
                <w:rFonts w:asciiTheme="minorHAnsi" w:hAnsiTheme="minorHAnsi" w:eastAsiaTheme="majorEastAsia" w:cstheme="minorEastAsia"/>
              </w:rPr>
            </w:pPr>
            <w:r>
              <w:rPr>
                <w:rFonts w:asciiTheme="minorHAnsi" w:hAnsiTheme="minorHAnsi" w:eastAsiaTheme="majorEastAsia" w:cstheme="minorEastAsia"/>
              </w:rPr>
              <w:t>a</w:t>
            </w:r>
          </w:p>
          <w:p>
            <w:pPr>
              <w:pStyle w:val="32"/>
              <w:numPr>
                <w:ilvl w:val="0"/>
                <w:numId w:val="3"/>
              </w:numPr>
              <w:ind w:firstLineChars="0"/>
              <w:rPr>
                <w:rFonts w:asciiTheme="minorHAnsi" w:hAnsiTheme="minorHAnsi" w:eastAsiaTheme="majorEastAsia" w:cstheme="minorEastAsia"/>
              </w:rPr>
            </w:pPr>
            <w:r>
              <w:rPr>
                <w:rFonts w:asciiTheme="minorHAnsi" w:hAnsiTheme="minorHAnsi" w:eastAsiaTheme="majorEastAsia" w:cstheme="minorEastAsia"/>
              </w:rPr>
              <w:t>a</w:t>
            </w:r>
          </w:p>
          <w:p>
            <w:pPr>
              <w:pStyle w:val="32"/>
              <w:ind w:left="360" w:firstLine="0" w:firstLineChars="0"/>
              <w:rPr>
                <w:rFonts w:asciiTheme="minorHAnsi" w:hAnsiTheme="minorHAnsi" w:eastAsiaTheme="majorEastAsia"/>
              </w:rPr>
            </w:pPr>
          </w:p>
        </w:tc>
        <w:tc>
          <w:tcPr>
            <w:tcW w:w="173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72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00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667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3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32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2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551"/>
        <w:gridCol w:w="1276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55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27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信用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输入身份编号检索顾客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551" w:type="dxa"/>
            <w:shd w:val="clear" w:color="auto" w:fill="DDF0FB"/>
          </w:tcPr>
          <w:p>
            <w:pPr>
              <w:pStyle w:val="33"/>
              <w:rPr>
                <w:rFonts w:asciiTheme="minorHAnsi" w:hAnsiTheme="minorHAnsi" w:eastAsiaTheme="majorEastAsia"/>
              </w:rPr>
            </w:pPr>
            <w:r>
              <w:rPr>
                <w:rFonts w:asciiTheme="minorHAnsi" w:hAnsiTheme="minorHAnsi" w:eastAsiaTheme="majorEastAsia" w:cstheme="minorEastAsia"/>
              </w:rPr>
              <w:t>输入身份编号检索顾客,</w:t>
            </w:r>
            <w:r>
              <w:rPr>
                <w:rFonts w:asciiTheme="minorHAnsi" w:hAnsiTheme="minorHAnsi" w:eastAsiaTheme="majorEastAsia"/>
              </w:rPr>
              <w:t>输入的顾客不存在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jc w:val="left"/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系统提示输入的顾客不存在重新输入</w:t>
            </w:r>
          </w:p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输入身份编号检索顾客,输入的顾客存在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系统显示检索到的用户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进行信用充值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系统提示输入充值的信用值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输入信用值为负数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显示输入信用值</w:t>
            </w:r>
          </w:p>
        </w:tc>
        <w:tc>
          <w:tcPr>
            <w:tcW w:w="2131" w:type="dxa"/>
            <w:shd w:val="clear" w:color="auto" w:fill="DDF0FB"/>
          </w:tcPr>
          <w:p>
            <w:pPr>
              <w:jc w:val="left"/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系统提示输入的信用值不能为负</w:t>
            </w:r>
            <w:r>
              <w:rPr>
                <w:rFonts w:eastAsiaTheme="maj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输入信用值不为负数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显示输入信用值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系统显示充入的信用值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TUS1-7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网站营销人员确认保存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更新信用值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系统保存并更新该用户的信用值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551"/>
        <w:gridCol w:w="1276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55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27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信用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输入身份编号检索顾客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551" w:type="dxa"/>
            <w:shd w:val="clear" w:color="auto" w:fill="DDF0FB"/>
          </w:tcPr>
          <w:p>
            <w:pPr>
              <w:pStyle w:val="33"/>
              <w:rPr>
                <w:rFonts w:asciiTheme="minorHAnsi" w:hAnsiTheme="minorHAnsi" w:eastAsiaTheme="majorEastAsia"/>
              </w:rPr>
            </w:pPr>
            <w:r>
              <w:rPr>
                <w:rFonts w:asciiTheme="minorHAnsi" w:hAnsiTheme="minorHAnsi" w:eastAsiaTheme="majorEastAsia" w:cstheme="minorEastAsia"/>
              </w:rPr>
              <w:t>输入身份编号检索顾客,</w:t>
            </w:r>
            <w:r>
              <w:rPr>
                <w:rFonts w:asciiTheme="minorHAnsi" w:hAnsiTheme="minorHAnsi" w:eastAsiaTheme="majorEastAsia"/>
              </w:rPr>
              <w:t>输入的顾客不存在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jc w:val="left"/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系统提示输入的顾客不存在重新输入</w:t>
            </w:r>
          </w:p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输入身份编号检索顾客,输入的顾客存在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系统显示检索到的用户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进行信用充值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系统提示输入充值的信用值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TUS2-5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输入信用值为负数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显示输入信用值</w:t>
            </w:r>
          </w:p>
        </w:tc>
        <w:tc>
          <w:tcPr>
            <w:tcW w:w="2131" w:type="dxa"/>
            <w:shd w:val="clear" w:color="auto" w:fill="DDF0FB"/>
          </w:tcPr>
          <w:p>
            <w:pPr>
              <w:jc w:val="left"/>
              <w:rPr>
                <w:rFonts w:eastAsiaTheme="majorEastAsia" w:cstheme="minorEastAsia"/>
              </w:rPr>
            </w:pPr>
            <w:r>
              <w:rPr>
                <w:rFonts w:eastAsiaTheme="majorEastAsia" w:cstheme="minorEastAsia"/>
              </w:rPr>
              <w:t>系统提示输入的信用值不能为负</w:t>
            </w:r>
            <w:r>
              <w:rPr>
                <w:rFonts w:eastAsiaTheme="maj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TUS2-6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输入信用值不为负数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显示输入信用值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系统显示充入的信用值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TUS2-7</w:t>
            </w:r>
          </w:p>
        </w:tc>
        <w:tc>
          <w:tcPr>
            <w:tcW w:w="155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网站营销人员放弃保存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系统回到上一界面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20" w:name="_Toc462820355"/>
      <w:r>
        <w:rPr>
          <w:rFonts w:cs="宋体" w:asciiTheme="minorHAnsi" w:hAnsiTheme="minorHAnsi"/>
        </w:rPr>
        <w:t>用例15 订单信息输入</w:t>
      </w:r>
      <w:bookmarkEnd w:id="20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985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326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311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Rule.Make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Rule.Make.Input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Rule.Make.Ensure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Rule.Make.Invalid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Rule.Make.Cancle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Rule.Update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985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Rule.Update.Grade</w:t>
            </w:r>
          </w:p>
        </w:tc>
        <w:tc>
          <w:tcPr>
            <w:tcW w:w="326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311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3.a</w:t>
            </w:r>
          </w:p>
        </w:tc>
        <w:tc>
          <w:tcPr>
            <w:tcW w:w="163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5.a</w:t>
            </w:r>
          </w:p>
        </w:tc>
        <w:tc>
          <w:tcPr>
            <w:tcW w:w="1632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627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会员等级规则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7" w:hRule="atLeast"/>
        </w:trPr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请求制定会员等级规则</w:t>
            </w:r>
          </w:p>
        </w:tc>
        <w:tc>
          <w:tcPr>
            <w:tcW w:w="1418" w:type="dxa"/>
            <w:shd w:val="clear" w:color="auto" w:fill="DDF0FB"/>
          </w:tcPr>
          <w:p>
            <w:pPr>
              <w:tabs>
                <w:tab w:val="left" w:pos="613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显示原会员等级规则</w:t>
            </w:r>
          </w:p>
        </w:tc>
        <w:tc>
          <w:tcPr>
            <w:tcW w:w="2131" w:type="dxa"/>
            <w:shd w:val="clear" w:color="auto" w:fill="DDF0FB"/>
          </w:tcPr>
          <w:p>
            <w:pPr>
              <w:pStyle w:val="28"/>
              <w:ind w:firstLine="0" w:firstLineChars="0"/>
              <w:jc w:val="left"/>
              <w:rPr>
                <w:rFonts w:asciiTheme="minorHAnsi" w:hAnsiTheme="minorHAnsi" w:eastAsiaTheme="majorEastAsia" w:cstheme="minorEastAsia"/>
                <w:sz w:val="24"/>
                <w:szCs w:val="24"/>
              </w:rPr>
            </w:pPr>
            <w:r>
              <w:rPr>
                <w:rFonts w:asciiTheme="minorHAnsi" w:hAnsiTheme="minorHAnsi" w:eastAsiaTheme="majorEastAsia" w:cstheme="minorEastAsia"/>
                <w:sz w:val="24"/>
                <w:szCs w:val="24"/>
              </w:rPr>
              <w:t>系统提示输入会员等级信息，包括</w:t>
            </w:r>
            <w:r>
              <w:rPr>
                <w:rFonts w:asciiTheme="minorHAnsi" w:hAnsiTheme="minorHAnsi" w:eastAsiaTheme="maj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等级数量</w:t>
            </w:r>
            <w:r>
              <w:rPr>
                <w:rFonts w:asciiTheme="minorHAnsi" w:hAnsiTheme="minorHAnsi" w:eastAsiaTheme="majorEastAsia" w:cstheme="minorEastAsia"/>
                <w:sz w:val="24"/>
                <w:szCs w:val="24"/>
              </w:rPr>
              <w:t>及到达下一等级所需的信用值</w:t>
            </w:r>
          </w:p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输入数量和升到特定等级要求的信用值，</w:t>
            </w:r>
            <w:r>
              <w:rPr>
                <w:rFonts w:eastAsiaTheme="majorEastAsia"/>
              </w:rPr>
              <w:t>输入的信用值为负数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系统提示错误信息并提示重新输入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输入数量和升到特定等级要求的信用值，</w:t>
            </w:r>
            <w:r>
              <w:rPr>
                <w:rFonts w:eastAsiaTheme="majorEastAsia"/>
              </w:rPr>
              <w:t>输入的信用值为正数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确认会员等级信息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更新并显示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系统更新并显示会员等级规则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会员等级规则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7" w:hRule="atLeast"/>
        </w:trPr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请求制定会员等级规则</w:t>
            </w:r>
          </w:p>
        </w:tc>
        <w:tc>
          <w:tcPr>
            <w:tcW w:w="1418" w:type="dxa"/>
            <w:shd w:val="clear" w:color="auto" w:fill="DDF0FB"/>
          </w:tcPr>
          <w:p>
            <w:pPr>
              <w:tabs>
                <w:tab w:val="left" w:pos="613"/>
              </w:tabs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显示原会员等级规则</w:t>
            </w:r>
          </w:p>
        </w:tc>
        <w:tc>
          <w:tcPr>
            <w:tcW w:w="2131" w:type="dxa"/>
            <w:shd w:val="clear" w:color="auto" w:fill="DDF0FB"/>
          </w:tcPr>
          <w:p>
            <w:pPr>
              <w:pStyle w:val="28"/>
              <w:ind w:firstLine="0" w:firstLineChars="0"/>
              <w:jc w:val="left"/>
              <w:rPr>
                <w:rFonts w:asciiTheme="minorHAnsi" w:hAnsiTheme="minorHAnsi" w:eastAsiaTheme="majorEastAsia" w:cstheme="minorEastAsia"/>
                <w:sz w:val="24"/>
                <w:szCs w:val="24"/>
              </w:rPr>
            </w:pPr>
            <w:r>
              <w:rPr>
                <w:rFonts w:asciiTheme="minorHAnsi" w:hAnsiTheme="minorHAnsi" w:eastAsiaTheme="majorEastAsia" w:cstheme="minorEastAsia"/>
                <w:sz w:val="24"/>
                <w:szCs w:val="24"/>
              </w:rPr>
              <w:t>系统提示输入会员等级信息，包括</w:t>
            </w:r>
            <w:r>
              <w:rPr>
                <w:rFonts w:asciiTheme="minorHAnsi" w:hAnsiTheme="minorHAnsi" w:eastAsiaTheme="maj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等级数量</w:t>
            </w:r>
            <w:r>
              <w:rPr>
                <w:rFonts w:asciiTheme="minorHAnsi" w:hAnsiTheme="minorHAnsi" w:eastAsiaTheme="majorEastAsia" w:cstheme="minorEastAsia"/>
                <w:sz w:val="24"/>
                <w:szCs w:val="24"/>
              </w:rPr>
              <w:t>及到达下一等级所需的信用值</w:t>
            </w:r>
          </w:p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输入数量和升到特定等级要求的信用值，</w:t>
            </w:r>
            <w:r>
              <w:rPr>
                <w:rFonts w:eastAsiaTheme="majorEastAsia"/>
              </w:rPr>
              <w:t>输入的信用值为正数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放弃修改会员等级信息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系统返回制定会员等级规则界面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21" w:name="_Toc462820356"/>
      <w:r>
        <w:rPr>
          <w:rFonts w:cs="宋体" w:asciiTheme="minorHAnsi" w:hAnsiTheme="minorHAnsi"/>
        </w:rPr>
        <w:t>用例16</w:t>
      </w:r>
      <w:r>
        <w:rPr>
          <w:rFonts w:asciiTheme="minorHAnsi" w:hAnsiTheme="minorHAnsi"/>
        </w:rPr>
        <w:t>制定网站营销策略</w:t>
      </w:r>
      <w:bookmarkEnd w:id="21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800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143"/>
        <w:gridCol w:w="1144"/>
        <w:gridCol w:w="1144"/>
        <w:gridCol w:w="1048"/>
        <w:gridCol w:w="1270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78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1143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1144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Strategy.Make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Strategy.Make.Choose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Strategy.Make.SpecialTime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cs="楷体"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Strategy.Make.Area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Strategy.Make.Grade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Strategy.SpecialTime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Strategy.SpecialTime.Input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Strategy.SpecialTime.Ensure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Strategy.SpecialTime.Cancle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TUS2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Strategy.SpecialTime.Invalid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Strategy.Area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Strategy.Area.Input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Strategy.Area.Ensure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Strategy.Area.Cancle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TUS4</w:t>
            </w: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Strategy.Area.Invalid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Strategy.Grade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Strategy.Grade.Input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Strategy.Grade.Ensure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Strategy.Grade.Cancle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Strategy.Grade.Invalid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Strategy.Update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Strategy.Update.SpecialTime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TUS1</w:t>
            </w: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Strategy.Update.Area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TUS3</w:t>
            </w: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178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Strategy.Update.Grade</w:t>
            </w:r>
          </w:p>
        </w:tc>
        <w:tc>
          <w:tcPr>
            <w:tcW w:w="1143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144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048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12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cs="楷体" w:eastAsiaTheme="majorEastAsia"/>
              </w:rPr>
              <w:t>TUS5</w:t>
            </w:r>
          </w:p>
        </w:tc>
        <w:tc>
          <w:tcPr>
            <w:tcW w:w="1271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679"/>
        <w:gridCol w:w="1746"/>
        <w:gridCol w:w="1744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908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81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79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4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74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739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81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79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4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3.1.2-a</w:t>
            </w:r>
          </w:p>
        </w:tc>
        <w:tc>
          <w:tcPr>
            <w:tcW w:w="174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39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79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46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4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39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79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4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3.2.2-a</w:t>
            </w:r>
          </w:p>
        </w:tc>
        <w:tc>
          <w:tcPr>
            <w:tcW w:w="174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39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79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46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4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39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2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679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4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3.3.2-a</w:t>
            </w:r>
          </w:p>
        </w:tc>
        <w:tc>
          <w:tcPr>
            <w:tcW w:w="174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1739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营销策略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请求制定网站营销策略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提示选择网站策略类型，包括时期阶段折扣策略、VIP会员特定商圈专属折扣策略、会员等级折扣策略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选择时期阶段折扣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显示原营销策略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系统显示制定时期阶段折扣策略界面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输入活动时间阶段及折扣值为负数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系统提示错误信息并提示重新输入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输入活动时间阶段及折扣值不为负数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确认活动时间阶段及折扣值时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更新并显示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系统更新并显示时间阶段及折扣值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营销策略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请求制定网站营销策略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提示选择网站策略类型，包括时期阶段折扣策略、VIP会员特定商圈专属折扣策略、会员等级折扣策略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选择时期阶段折扣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显示原营销策略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系统显示制定时期阶段折扣策略界面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输入活动时间阶段及折扣值不为负数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取消更改活动时间阶段及折扣值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不更新信息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系统回到上一级界面。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TUS3的测试用例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营销策略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请求制定网站营销策略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提示选择网站策略类型，包括时期阶段折扣策略、VIP会员特定商圈专属折扣策略、会员等级折扣策略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选择</w:t>
            </w:r>
            <w:r>
              <w:rPr>
                <w:rFonts w:eastAsiaTheme="majorEastAsia"/>
              </w:rPr>
              <w:t>VIP会员特定商圈专属折扣策略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显示原营销策略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系统显示VIP会员特定商圈专属折扣策略界面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输入商圈并输入V会员等级及折扣值值是负数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系统提示错误信息并提示重新输入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输入商圈并输入V会员等级及折扣值值不是负数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确认保存信息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更新并显示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系统更新并显示折扣信息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TUS4的测试用例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营销策略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请求制定网站营销策略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提示选择网站策略类型，包括时期阶段折扣策略、VIP会员特定商圈专属折扣策略、会员等级折扣策略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选择</w:t>
            </w:r>
            <w:r>
              <w:rPr>
                <w:rFonts w:eastAsiaTheme="majorEastAsia"/>
              </w:rPr>
              <w:t>VIP会员特定商圈专属折扣策略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显示原营销策略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系统显示VIP会员特定商圈专属折扣策略界面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输入商圈并输入V会员等级及折扣值值不是负数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放弃保存信息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不更新信息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系统回到上一级界面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TUS5的测试用例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营销策略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请求制定网站营销策略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提示选择网站策略类型，包括时期阶段折扣策略、VIP会员特定商圈专属折扣策略、会员等级折扣策略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选择</w:t>
            </w:r>
            <w:r>
              <w:rPr>
                <w:rFonts w:eastAsiaTheme="majorEastAsia"/>
              </w:rPr>
              <w:t>会员等级折扣策略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显示原促销信息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系统显示VIP会员特定商圈专属折扣策略界面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输入不同会员等级折扣值，折扣值是负数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系统提示错误信息并提示重新输入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输入不同会员等级折扣值，折扣值不是是负数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确认保存信息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更新并显示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系统更新并显示折扣信息</w:t>
            </w:r>
          </w:p>
        </w:tc>
      </w:tr>
    </w:tbl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TUS6的测试用例</w:t>
      </w:r>
    </w:p>
    <w:tbl>
      <w:tblPr>
        <w:tblStyle w:val="18"/>
        <w:tblW w:w="852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409"/>
        <w:gridCol w:w="1418"/>
        <w:gridCol w:w="143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61" w:type="dxa"/>
            <w:gridSpan w:val="3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40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操作</w:t>
            </w:r>
          </w:p>
        </w:tc>
        <w:tc>
          <w:tcPr>
            <w:tcW w:w="141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是否退出</w:t>
            </w:r>
          </w:p>
        </w:tc>
        <w:tc>
          <w:tcPr>
            <w:tcW w:w="143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营销策略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请求制定网站营销策略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/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提示选择网站策略类型，包括时期阶段折扣策略、VIP会员特定商圈专属折扣策略、会员等级折扣策略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 w:cstheme="minorEastAsia"/>
              </w:rPr>
              <w:t>选择</w:t>
            </w:r>
            <w:r>
              <w:rPr>
                <w:rFonts w:eastAsiaTheme="majorEastAsia"/>
              </w:rPr>
              <w:t>会员等级折扣策略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显示原营销策略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系统显示VIP会员特定商圈专属折扣策略界面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输入不同会员等级折扣值，折扣值不是是负数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显示输入信息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140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放弃保存信息</w:t>
            </w:r>
          </w:p>
        </w:tc>
        <w:tc>
          <w:tcPr>
            <w:tcW w:w="141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43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不更新信息</w:t>
            </w:r>
          </w:p>
        </w:tc>
        <w:tc>
          <w:tcPr>
            <w:tcW w:w="213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系统回到上一级界面。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pStyle w:val="3"/>
        <w:rPr>
          <w:rFonts w:cs="宋体" w:asciiTheme="minorHAnsi" w:hAnsiTheme="minorHAnsi"/>
        </w:rPr>
      </w:pPr>
      <w:bookmarkStart w:id="22" w:name="_Toc462820357"/>
      <w:r>
        <w:rPr>
          <w:rFonts w:cs="宋体" w:asciiTheme="minorHAnsi" w:hAnsiTheme="minorHAnsi"/>
        </w:rPr>
        <w:t>用例17 浏览订单</w:t>
      </w:r>
      <w:bookmarkEnd w:id="22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40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417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4170" w:type="dxa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Orders.Skim.State.Start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Orders.Skim.State.Input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7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Orders.Skim.State.Confirm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Orders.Skim.State.Confirm.List.Absent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Orders.Skim.State.Confirm.List.Existent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Orders.Skim.State.Confirm.List.Existent.Order.Choose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Orders.Skim.State.Confirm.List.Existent.Order.Show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Orders.Skim.State.Confirm.List.Existent.Order.Back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Orders.Skim.State.Confirm.List.Back</w:t>
            </w:r>
          </w:p>
        </w:tc>
        <w:tc>
          <w:tcPr>
            <w:tcW w:w="4170" w:type="dxa"/>
            <w:shd w:val="clear" w:color="auto" w:fill="ECECEC" w:themeFill="accent3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652"/>
        <w:gridCol w:w="1718"/>
        <w:gridCol w:w="1716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797" w:type="dxa"/>
            <w:gridSpan w:val="4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83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652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71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4-a</w:t>
            </w:r>
          </w:p>
        </w:tc>
        <w:tc>
          <w:tcPr>
            <w:tcW w:w="171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71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11"/>
        <w:gridCol w:w="711"/>
        <w:gridCol w:w="710"/>
        <w:gridCol w:w="996"/>
        <w:gridCol w:w="710"/>
        <w:gridCol w:w="3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3838" w:type="dxa"/>
            <w:gridSpan w:val="5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341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浏览请求</w:t>
            </w: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是否选择订单种类</w:t>
            </w: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是否有该种类订单</w:t>
            </w:r>
          </w:p>
        </w:tc>
        <w:tc>
          <w:tcPr>
            <w:tcW w:w="9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是否选择详细信息</w:t>
            </w: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</w:t>
            </w:r>
          </w:p>
        </w:tc>
        <w:tc>
          <w:tcPr>
            <w:tcW w:w="341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系统的初始界面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进入浏览订单种类的界面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系统显示暂无该种类订单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系统显示该订单列表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系统显示该订单详细信息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TUS1-7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系统关闭浏览订单界面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pStyle w:val="3"/>
        <w:rPr>
          <w:rFonts w:asciiTheme="minorHAnsi" w:hAnsiTheme="minorHAnsi"/>
        </w:rPr>
      </w:pPr>
      <w:bookmarkStart w:id="23" w:name="_Toc462820358"/>
      <w:r>
        <w:rPr>
          <w:rFonts w:asciiTheme="minorHAnsi" w:hAnsiTheme="minorHAnsi"/>
        </w:rPr>
        <w:t>用例18 录入客房信息</w:t>
      </w:r>
      <w:bookmarkEnd w:id="23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26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Rooms.Write.Information.Start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Rooms.Write.Information.Input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Rooms.Write.Information.Input.Type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Rooms.Write.Information.Input.Amount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Rooms.Write.Information.Input.Price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Rooms.Write.Information.Input.Amount.CheckNumber.Invalid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Rooms.Write.Information.Input.Price.CheckNumber.Invalid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Rooms.Write.Information.Input.Bac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Rooms.Write.Information.Confirm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Rooms.Write.Information.Confirm.Report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Rooms.Write.Information.Confirm.Absent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Rooms.Write.Information.Update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Rooms.Write.Information.Back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005"/>
        <w:gridCol w:w="2086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216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335" w:type="dxa"/>
            <w:gridSpan w:val="3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216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00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208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3-a</w:t>
            </w:r>
          </w:p>
        </w:tc>
        <w:tc>
          <w:tcPr>
            <w:tcW w:w="224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2165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005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2086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  <w:tc>
          <w:tcPr>
            <w:tcW w:w="2244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165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2005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2086" w:type="dxa"/>
            <w:shd w:val="clear" w:color="auto" w:fill="F2FAF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3-a</w:t>
            </w:r>
          </w:p>
        </w:tc>
        <w:tc>
          <w:tcPr>
            <w:tcW w:w="2244" w:type="dxa"/>
            <w:shd w:val="clear" w:color="auto" w:fill="F2FAF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11"/>
        <w:gridCol w:w="711"/>
        <w:gridCol w:w="710"/>
        <w:gridCol w:w="996"/>
        <w:gridCol w:w="710"/>
        <w:gridCol w:w="3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3838" w:type="dxa"/>
            <w:gridSpan w:val="5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341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请求录入</w:t>
            </w: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是否输入客房信息</w:t>
            </w: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</w:t>
            </w:r>
          </w:p>
        </w:tc>
        <w:tc>
          <w:tcPr>
            <w:tcW w:w="9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是否取消</w:t>
            </w: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</w:t>
            </w:r>
          </w:p>
        </w:tc>
        <w:tc>
          <w:tcPr>
            <w:tcW w:w="341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系统跳转到录入客房信息的界面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系统检查信息是否缺失，若无缺失则对数据类型进行检查，若有提示输入完整信息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系统清空所有输入框的消息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TUS1-7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TUS1-8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系统返回初始界面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84"/>
        <w:gridCol w:w="992"/>
        <w:gridCol w:w="992"/>
        <w:gridCol w:w="1276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gridSpan w:val="4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98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确认信息</w:t>
            </w:r>
          </w:p>
        </w:tc>
        <w:tc>
          <w:tcPr>
            <w:tcW w:w="99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客房类型</w:t>
            </w:r>
          </w:p>
        </w:tc>
        <w:tc>
          <w:tcPr>
            <w:tcW w:w="99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客房数量</w:t>
            </w:r>
          </w:p>
        </w:tc>
        <w:tc>
          <w:tcPr>
            <w:tcW w:w="127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原始价格</w:t>
            </w:r>
          </w:p>
        </w:tc>
        <w:tc>
          <w:tcPr>
            <w:tcW w:w="2148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系统显示缺失所有信息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系统显示缺失客房数量和原始价格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系统显示缺失客房类型和原始价格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TUS2-5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系统显示缺失客房类型和数量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TUS2-6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系统显示缺失客房原始价格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TUS2-7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系统显示缺失客房类型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TUS2-8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系统显示缺失客房数量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TUS2-9</w:t>
            </w:r>
          </w:p>
        </w:tc>
        <w:tc>
          <w:tcPr>
            <w:tcW w:w="98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系统系统对数据进行检查，若成功</w:t>
            </w:r>
            <w:r>
              <w:rPr>
                <w:rFonts w:cs="Calibri" w:eastAsiaTheme="majorEastAsia"/>
              </w:rPr>
              <w:t>系统提示客房信息更新成功，并显示所有已保存的客房信息，若失败提示重新输入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TUS3的测试用例</w:t>
      </w:r>
    </w:p>
    <w:tbl>
      <w:tblPr>
        <w:tblStyle w:val="18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260"/>
        <w:gridCol w:w="198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gridSpan w:val="2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226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信息是否完整</w:t>
            </w:r>
          </w:p>
        </w:tc>
        <w:tc>
          <w:tcPr>
            <w:tcW w:w="198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输入是否数字</w:t>
            </w:r>
          </w:p>
        </w:tc>
        <w:tc>
          <w:tcPr>
            <w:tcW w:w="2126" w:type="dxa"/>
            <w:vMerge w:val="continue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TUS3-1</w:t>
            </w:r>
          </w:p>
        </w:tc>
        <w:tc>
          <w:tcPr>
            <w:tcW w:w="226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cs="Calibri" w:eastAsiaTheme="majorEastAsia"/>
              </w:rPr>
              <w:t>提示客房信息更新成功，并显示所有已保存的客房信息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TUS3-2</w:t>
            </w:r>
          </w:p>
        </w:tc>
        <w:tc>
          <w:tcPr>
            <w:tcW w:w="226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系统提示输入非法，重新输入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TUS3-3</w:t>
            </w:r>
          </w:p>
        </w:tc>
        <w:tc>
          <w:tcPr>
            <w:tcW w:w="226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系统提示缺失客房信息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TUS3-4</w:t>
            </w:r>
          </w:p>
        </w:tc>
        <w:tc>
          <w:tcPr>
            <w:tcW w:w="226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系统提示缺失客房信息并存在非法输入</w:t>
            </w:r>
          </w:p>
        </w:tc>
      </w:tr>
    </w:tbl>
    <w:p>
      <w:pPr>
        <w:rPr>
          <w:rFonts w:cs="楷体" w:eastAsiaTheme="majorEastAsia"/>
        </w:rPr>
      </w:pPr>
    </w:p>
    <w:p>
      <w:pPr>
        <w:pStyle w:val="3"/>
        <w:rPr>
          <w:rFonts w:asciiTheme="minorHAnsi" w:hAnsiTheme="minorHAnsi"/>
        </w:rPr>
      </w:pPr>
      <w:bookmarkStart w:id="24" w:name="_Toc462820359"/>
      <w:r>
        <w:rPr>
          <w:rFonts w:asciiTheme="minorHAnsi" w:hAnsiTheme="minorHAnsi"/>
        </w:rPr>
        <w:t>用例19维护酒店信息</w:t>
      </w:r>
      <w:bookmarkEnd w:id="24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26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Hotel.Write.Information.Start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Hotel.Write.Information.Input.Address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Hotel.Write.Information.Input.BusinessDistrict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Hotel.Write.Information.Input.Telephone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Hotel.Write.Information.Input.Introduction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Hotel.Write.Information.Input.Service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Hotel.Write.Information.Input.StarLevel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Hotel.Write.Information.Input.CooperativeEnterprise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Hotel.Write.Information.Input.Cancle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Hotel.Write.Information.Confirm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Hotel.Write.Information.Confirm.Telephone.Check.Invalid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Hotel.Write.Information.Confirm.Address.Absent</w:t>
            </w:r>
          </w:p>
          <w:p>
            <w:pPr>
              <w:rPr>
                <w:rFonts w:cs="Calibri"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Hotel.Write.Information.Confirm.Business.Absent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Hotel.Write.Information.Confirm.Telephone.Absent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Hotel.Write.Information.Confirm.Service.Absent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Hotel.Write.Information.Confirm.StarLevel.Absent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Hotel.Write.Information.Confirm.Report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Hotel.Write.Information.Update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Hotel.Write.Information.Back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6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4820" w:type="dxa"/>
            <w:gridSpan w:val="3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5-a</w:t>
            </w:r>
          </w:p>
        </w:tc>
        <w:tc>
          <w:tcPr>
            <w:tcW w:w="161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61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5-a</w:t>
            </w:r>
          </w:p>
        </w:tc>
        <w:tc>
          <w:tcPr>
            <w:tcW w:w="161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11"/>
        <w:gridCol w:w="711"/>
        <w:gridCol w:w="710"/>
        <w:gridCol w:w="996"/>
        <w:gridCol w:w="710"/>
        <w:gridCol w:w="3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3838" w:type="dxa"/>
            <w:gridSpan w:val="5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3411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请求修改</w:t>
            </w: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是否输入</w:t>
            </w: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</w:t>
            </w:r>
          </w:p>
        </w:tc>
        <w:tc>
          <w:tcPr>
            <w:tcW w:w="9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是否取消</w:t>
            </w: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</w:t>
            </w:r>
          </w:p>
        </w:tc>
        <w:tc>
          <w:tcPr>
            <w:tcW w:w="3411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</w:t>
            </w:r>
            <w:r>
              <w:rPr>
                <w:rFonts w:cs="Calibri" w:eastAsiaTheme="majorEastAsia"/>
              </w:rPr>
              <w:t>酒店基本信息界面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系统将酒店基本信息状态变为可编辑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系统检查信息是否缺失，若无缺失则对数据类型进行检查，若有提示输入完整信息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系统清空所有输入框的消息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系统返回酒店基本信息界面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TUS1-7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系统返回酒店基本信息界面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TUS1-8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34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系统返回酒店基本信息界面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51"/>
        <w:gridCol w:w="533"/>
        <w:gridCol w:w="496"/>
        <w:gridCol w:w="496"/>
        <w:gridCol w:w="496"/>
        <w:gridCol w:w="496"/>
        <w:gridCol w:w="638"/>
        <w:gridCol w:w="638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gridSpan w:val="8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45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是否确认</w:t>
            </w:r>
          </w:p>
        </w:tc>
        <w:tc>
          <w:tcPr>
            <w:tcW w:w="533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地址</w:t>
            </w:r>
          </w:p>
        </w:tc>
        <w:tc>
          <w:tcPr>
            <w:tcW w:w="4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商圈</w:t>
            </w:r>
          </w:p>
        </w:tc>
        <w:tc>
          <w:tcPr>
            <w:tcW w:w="4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联系方式</w:t>
            </w:r>
          </w:p>
        </w:tc>
        <w:tc>
          <w:tcPr>
            <w:tcW w:w="4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简介</w:t>
            </w:r>
          </w:p>
        </w:tc>
        <w:tc>
          <w:tcPr>
            <w:tcW w:w="4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设施服务</w:t>
            </w:r>
          </w:p>
        </w:tc>
        <w:tc>
          <w:tcPr>
            <w:tcW w:w="63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星级</w:t>
            </w:r>
          </w:p>
        </w:tc>
        <w:tc>
          <w:tcPr>
            <w:tcW w:w="63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合作企业</w:t>
            </w:r>
          </w:p>
        </w:tc>
        <w:tc>
          <w:tcPr>
            <w:tcW w:w="2148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TUS2-1…</w:t>
            </w:r>
          </w:p>
        </w:tc>
        <w:tc>
          <w:tcPr>
            <w:tcW w:w="451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533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49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49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49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49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63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63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exact"/>
        </w:trPr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TUS2-2…</w:t>
            </w:r>
          </w:p>
        </w:tc>
        <w:tc>
          <w:tcPr>
            <w:tcW w:w="451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5941" w:type="dxa"/>
            <w:gridSpan w:val="8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因情况太复杂（排列组合几十种），有缺失的就输出缺失什么信息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TUS3的测试用例</w:t>
      </w:r>
    </w:p>
    <w:tbl>
      <w:tblPr>
        <w:tblStyle w:val="18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260"/>
        <w:gridCol w:w="198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3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gridSpan w:val="2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226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信息是否完整</w:t>
            </w:r>
          </w:p>
        </w:tc>
        <w:tc>
          <w:tcPr>
            <w:tcW w:w="198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联系方式是否合法</w:t>
            </w:r>
          </w:p>
        </w:tc>
        <w:tc>
          <w:tcPr>
            <w:tcW w:w="2126" w:type="dxa"/>
            <w:vMerge w:val="continue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TUS3-1</w:t>
            </w:r>
          </w:p>
        </w:tc>
        <w:tc>
          <w:tcPr>
            <w:tcW w:w="226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cs="Calibri" w:eastAsiaTheme="majorEastAsia"/>
              </w:rPr>
              <w:t>提示酒店信息更新成功，并显示所有已保存的酒店信息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TUS3-2</w:t>
            </w:r>
          </w:p>
        </w:tc>
        <w:tc>
          <w:tcPr>
            <w:tcW w:w="226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系统提示输入非法，重新输入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TUS3-3</w:t>
            </w:r>
          </w:p>
        </w:tc>
        <w:tc>
          <w:tcPr>
            <w:tcW w:w="226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系统提示缺失酒店信息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TUS3-4</w:t>
            </w:r>
          </w:p>
        </w:tc>
        <w:tc>
          <w:tcPr>
            <w:tcW w:w="226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系统提示缺失酒店信息并存在非法输入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pStyle w:val="3"/>
        <w:rPr>
          <w:rFonts w:asciiTheme="minorHAnsi" w:hAnsiTheme="minorHAnsi"/>
        </w:rPr>
      </w:pPr>
      <w:bookmarkStart w:id="25" w:name="_Toc462820360"/>
      <w:r>
        <w:rPr>
          <w:rFonts w:asciiTheme="minorHAnsi" w:hAnsiTheme="minorHAnsi"/>
        </w:rPr>
        <w:t>用例20 办理顾客入住</w:t>
      </w:r>
      <w:bookmarkEnd w:id="25"/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测试用例套件对需求的覆盖情况</w:t>
      </w:r>
    </w:p>
    <w:tbl>
      <w:tblPr>
        <w:tblStyle w:val="18"/>
        <w:tblW w:w="8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26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CustomerCheckIn.Handle.Start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CustomerCheckIn.Handle.Way.Choose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CustomerCheckIn.Handle.Online.Input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CustomerCheckIn.Handle.Online.Input.Number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CustomerCheckIn.Handle.Online.Confirm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CustomerCheckIn.Handle.Online.Confirm.Number.Absent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CustomerCheckIn.Handle.Online.Confirm.Number.Existent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CustomerCheckIn.Handle.Online.Excute.NormalOrder.State.Input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CustomerCheckIn.Handle.Online.Excute.NormalOrder.State.Confirm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CustomerCheckIn.Handle.Online.Excute.NormalOrder.State.Update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CustomerCheckIn.Handle.Online.Excute.NormalOrder.State.Customer.Information.Update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CustomerCheckIn.Handle.Online.Excute.AbnormalOrder.State.Input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CustomerCheckIn.Handle.Online.Excute.AbnormalOrder.State.Confirm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CustomerCheckIn.Handle.Online.Excute.AbnormalOrder.State.Confirm.Absent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CustomerCheckIn.Handle.Online.Excute.AbnormalOrder.State.Confirm.ID.Invalid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CustomerCheckIn.Handle.Online.Excute.AbnormalOrder.State.Confirm.telephone.Invalid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CustomerCheckIn.Handle.Online.Excute.AbnormalOrder.State.Update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CustomerCheckIn.Handle.Online.Excute.AbnormalOrder.State.Customer.Information.Update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CustomerCheckIn.Handle.Offline.Excute.Input</w:t>
            </w:r>
          </w:p>
          <w:p>
            <w:pPr>
              <w:rPr>
                <w:rFonts w:cs="Calibri"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CustomerCheckIn.Handle.Offline.Execute.Input.Confirm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CustomerCheckIn.Handle.Offline.Execute.Hotel.Information.Update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8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CustomerCheckIn.Handle.Back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709"/>
        <w:gridCol w:w="888"/>
        <w:gridCol w:w="888"/>
        <w:gridCol w:w="878"/>
        <w:gridCol w:w="1034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84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475" w:type="dxa"/>
            <w:gridSpan w:val="6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  <w:jc w:val="center"/>
        </w:trPr>
        <w:tc>
          <w:tcPr>
            <w:tcW w:w="184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709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88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3.1.1-a</w:t>
            </w:r>
          </w:p>
        </w:tc>
        <w:tc>
          <w:tcPr>
            <w:tcW w:w="88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3.1-a</w:t>
            </w:r>
          </w:p>
        </w:tc>
        <w:tc>
          <w:tcPr>
            <w:tcW w:w="87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3.2.2-a</w:t>
            </w:r>
          </w:p>
        </w:tc>
        <w:tc>
          <w:tcPr>
            <w:tcW w:w="10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184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709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88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88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87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0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4.1.1-a</w:t>
            </w: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184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</w:t>
            </w:r>
          </w:p>
        </w:tc>
        <w:tc>
          <w:tcPr>
            <w:tcW w:w="1709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88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88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87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0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078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4.1.1-b</w:t>
            </w: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710"/>
        <w:gridCol w:w="569"/>
        <w:gridCol w:w="425"/>
        <w:gridCol w:w="425"/>
        <w:gridCol w:w="1004"/>
        <w:gridCol w:w="985"/>
        <w:gridCol w:w="991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5109" w:type="dxa"/>
            <w:gridSpan w:val="7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线上／线下</w:t>
            </w:r>
          </w:p>
        </w:tc>
        <w:tc>
          <w:tcPr>
            <w:tcW w:w="569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订单号</w:t>
            </w:r>
          </w:p>
        </w:tc>
        <w:tc>
          <w:tcPr>
            <w:tcW w:w="42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订单状态</w:t>
            </w:r>
          </w:p>
        </w:tc>
        <w:tc>
          <w:tcPr>
            <w:tcW w:w="42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房间数已满</w:t>
            </w:r>
          </w:p>
        </w:tc>
        <w:tc>
          <w:tcPr>
            <w:tcW w:w="100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填写酒店住房记录</w:t>
            </w:r>
          </w:p>
        </w:tc>
        <w:tc>
          <w:tcPr>
            <w:tcW w:w="98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是否手动减少房间数</w:t>
            </w:r>
          </w:p>
        </w:tc>
        <w:tc>
          <w:tcPr>
            <w:tcW w:w="99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</w:t>
            </w:r>
          </w:p>
        </w:tc>
        <w:tc>
          <w:tcPr>
            <w:tcW w:w="2145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系统提示无此订单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未执行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系统将订单变为已执行并提示请填写住房记录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已执行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系统提示此订单已执行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未执行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系统退出订单执行界面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TUS1-11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未执行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系统提示房间数已满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TUS1-12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异常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系统提示房间数已满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异常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系统提示订单执行成功，保存并更新该订单信息</w:t>
            </w:r>
          </w:p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系统为顾客恢复已扣除的信用值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异常</w:t>
            </w:r>
          </w:p>
        </w:tc>
        <w:tc>
          <w:tcPr>
            <w:tcW w:w="42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系统退出订单执行界面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TUS1-7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850" w:type="dxa"/>
            <w:gridSpan w:val="2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系统提示填写住房记录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TUS1-8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850" w:type="dxa"/>
            <w:gridSpan w:val="2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系统保存住房记录并提示请手动减少房间数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TUS1-9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850" w:type="dxa"/>
            <w:gridSpan w:val="2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系统更新酒店房间数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TUS1-10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569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850" w:type="dxa"/>
            <w:gridSpan w:val="2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系统退出办理顾客界面</w:t>
            </w:r>
          </w:p>
        </w:tc>
      </w:tr>
    </w:tbl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76"/>
        <w:gridCol w:w="2268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gridSpan w:val="2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97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填写住房记录</w:t>
            </w:r>
          </w:p>
        </w:tc>
        <w:tc>
          <w:tcPr>
            <w:tcW w:w="226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信息完整</w:t>
            </w:r>
          </w:p>
        </w:tc>
        <w:tc>
          <w:tcPr>
            <w:tcW w:w="2148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19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系统检查信息格式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19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系统提示信息不完整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TUS3的测试用例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976"/>
        <w:gridCol w:w="2268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gridSpan w:val="2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197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身份证号格式正确</w:t>
            </w:r>
          </w:p>
        </w:tc>
        <w:tc>
          <w:tcPr>
            <w:tcW w:w="226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联系方式格式正确</w:t>
            </w:r>
          </w:p>
        </w:tc>
        <w:tc>
          <w:tcPr>
            <w:tcW w:w="2148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TUS3-1</w:t>
            </w:r>
          </w:p>
        </w:tc>
        <w:tc>
          <w:tcPr>
            <w:tcW w:w="19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系统更新住房记录并提示添加成功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TUS3-2</w:t>
            </w:r>
          </w:p>
        </w:tc>
        <w:tc>
          <w:tcPr>
            <w:tcW w:w="19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系统提示联系方式格式不正确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TUS3-3</w:t>
            </w:r>
          </w:p>
        </w:tc>
        <w:tc>
          <w:tcPr>
            <w:tcW w:w="19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系统提示身份证号格式不正确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TUS3-4</w:t>
            </w:r>
          </w:p>
        </w:tc>
        <w:tc>
          <w:tcPr>
            <w:tcW w:w="1976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系统提示身份证号和联系方式格式不正确</w:t>
            </w:r>
          </w:p>
        </w:tc>
      </w:tr>
    </w:tbl>
    <w:p>
      <w:pPr>
        <w:jc w:val="center"/>
        <w:rPr>
          <w:rFonts w:cs="楷体" w:eastAsiaTheme="majorEastAsia"/>
        </w:rPr>
      </w:pPr>
    </w:p>
    <w:p>
      <w:pPr>
        <w:pStyle w:val="3"/>
        <w:rPr>
          <w:rFonts w:asciiTheme="minorHAnsi" w:hAnsiTheme="minorHAnsi"/>
        </w:rPr>
      </w:pPr>
      <w:bookmarkStart w:id="26" w:name="_Toc462820361"/>
      <w:r>
        <w:rPr>
          <w:rFonts w:asciiTheme="minorHAnsi" w:hAnsiTheme="minorHAnsi"/>
        </w:rPr>
        <w:t>用例21 办理顾客退房</w:t>
      </w:r>
      <w:bookmarkEnd w:id="26"/>
    </w:p>
    <w:p>
      <w:pPr>
        <w:jc w:val="center"/>
        <w:rPr>
          <w:rFonts w:eastAsiaTheme="majorEastAsia"/>
        </w:rPr>
      </w:pPr>
      <w:r>
        <w:rPr>
          <w:rFonts w:eastAsiaTheme="majorEastAsia"/>
        </w:rPr>
        <w:t>测试用例套件对需求的覆盖情况</w:t>
      </w:r>
    </w:p>
    <w:tbl>
      <w:tblPr>
        <w:tblStyle w:val="1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2789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cs="Calibri" w:eastAsiaTheme="majorEastAsia"/>
              </w:rPr>
              <w:t>CustomerCheckOut.Handle.Start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CustomerCheckOut.Handle.Online.Choose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CustomerCheckOut.Handle.Online.Input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CustomerCheckOut.Handle.Online.Input.Number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CustomerCheckOut.Handle.Online.Input.Confirm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CustomerCheckOut.Handle.Online.Input.Confirm.Invalid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CustomerCheckOut.Handle.Online.Input.Confirm.Valid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CustomerCheckOut.Handle.Online.Input.Cancle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CustomerCheckOut.Handle.Online.LeavingTime.Input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CustomerCheckOut.Handle.Online.LeavingTime.Confirm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CustomerCheckOut.Handle.Online.LeavingTime.Confirm.Invalid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CustomerCheckOut.Handle.Online.LeavingTime.Confirm.Valid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CustomerCheckOut.Handle.Online.Order.Update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CustomerCheckOut.Handle.Offline.Choose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CustomerCheckOut.Handle.Offline.Input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CustomerCheckOut.Handle.Offline.Input.Add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CustomerCheckOut.Handle.Hotel.Information.Update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294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CustomerCheckOut.Handle.Back</w:t>
            </w:r>
          </w:p>
        </w:tc>
        <w:tc>
          <w:tcPr>
            <w:tcW w:w="27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4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1986"/>
        <w:gridCol w:w="1034"/>
        <w:gridCol w:w="1033"/>
        <w:gridCol w:w="1021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214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275" w:type="dxa"/>
            <w:gridSpan w:val="5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  <w:jc w:val="center"/>
        </w:trPr>
        <w:tc>
          <w:tcPr>
            <w:tcW w:w="214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198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0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1-a</w:t>
            </w:r>
          </w:p>
        </w:tc>
        <w:tc>
          <w:tcPr>
            <w:tcW w:w="1033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3-a</w:t>
            </w:r>
          </w:p>
        </w:tc>
        <w:tc>
          <w:tcPr>
            <w:tcW w:w="102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4-a</w:t>
            </w:r>
          </w:p>
        </w:tc>
        <w:tc>
          <w:tcPr>
            <w:tcW w:w="120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  <w:jc w:val="center"/>
        </w:trPr>
        <w:tc>
          <w:tcPr>
            <w:tcW w:w="214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1986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0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033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02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  <w:tc>
          <w:tcPr>
            <w:tcW w:w="1201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5-a</w:t>
            </w: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710"/>
        <w:gridCol w:w="711"/>
        <w:gridCol w:w="708"/>
        <w:gridCol w:w="1004"/>
        <w:gridCol w:w="985"/>
        <w:gridCol w:w="991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5109" w:type="dxa"/>
            <w:gridSpan w:val="6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5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线上／线下</w:t>
            </w: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订单号</w:t>
            </w:r>
          </w:p>
        </w:tc>
        <w:tc>
          <w:tcPr>
            <w:tcW w:w="70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订单状态</w:t>
            </w:r>
          </w:p>
        </w:tc>
        <w:tc>
          <w:tcPr>
            <w:tcW w:w="100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输入实际离开时间</w:t>
            </w:r>
          </w:p>
        </w:tc>
        <w:tc>
          <w:tcPr>
            <w:tcW w:w="98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是否手动增加房间数</w:t>
            </w:r>
          </w:p>
        </w:tc>
        <w:tc>
          <w:tcPr>
            <w:tcW w:w="99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</w:t>
            </w:r>
          </w:p>
        </w:tc>
        <w:tc>
          <w:tcPr>
            <w:tcW w:w="2145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0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系统提示无此订单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已执行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系统提示输入实际离开时间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已执行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系统更新订单信息及酒店入住记录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0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已执行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系统退出办理顾客退房界面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0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系统打开酒店住房信息界面并提示输入实际离开时间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0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系统提示手动增加房间数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0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系统更新酒店可用房间数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68" w:type="dxa"/>
            <w:shd w:val="clear" w:color="auto" w:fill="DDF0FB"/>
          </w:tcPr>
          <w:p>
            <w:pPr>
              <w:rPr>
                <w:rFonts w:eastAsiaTheme="majorEastAsia"/>
              </w:rPr>
            </w:pP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0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004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8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145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系统退出办理顾客退房界面</w:t>
            </w: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22"/>
        <w:gridCol w:w="2122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gridSpan w:val="2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212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线上／线下</w:t>
            </w:r>
          </w:p>
        </w:tc>
        <w:tc>
          <w:tcPr>
            <w:tcW w:w="2122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实际离开时间格式正确</w:t>
            </w:r>
          </w:p>
        </w:tc>
        <w:tc>
          <w:tcPr>
            <w:tcW w:w="2148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系统更新订单信息及酒店入住记录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线上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系统提示时间格式错误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TUS2-3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系统更新酒店入住记录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TUS2-4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线下</w:t>
            </w:r>
          </w:p>
        </w:tc>
        <w:tc>
          <w:tcPr>
            <w:tcW w:w="2122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系统提示时间格式错误</w:t>
            </w:r>
          </w:p>
        </w:tc>
      </w:tr>
    </w:tbl>
    <w:p>
      <w:pPr>
        <w:rPr>
          <w:rFonts w:eastAsiaTheme="majorEastAsia"/>
        </w:rPr>
      </w:pPr>
    </w:p>
    <w:p>
      <w:pPr>
        <w:pStyle w:val="3"/>
        <w:rPr>
          <w:rFonts w:asciiTheme="minorHAnsi" w:hAnsiTheme="minorHAnsi"/>
        </w:rPr>
      </w:pPr>
      <w:bookmarkStart w:id="27" w:name="_Toc462820362"/>
      <w:r>
        <w:rPr>
          <w:rFonts w:asciiTheme="minorHAnsi" w:hAnsiTheme="minorHAnsi"/>
        </w:rPr>
        <w:t>用例22制定酒店促</w:t>
      </w:r>
      <w:r>
        <w:rPr>
          <w:rFonts w:cs="宋体" w:asciiTheme="minorHAnsi" w:hAnsiTheme="minorHAnsi"/>
        </w:rPr>
        <w:t>销</w:t>
      </w:r>
      <w:r>
        <w:rPr>
          <w:rFonts w:asciiTheme="minorHAnsi" w:hAnsiTheme="minorHAnsi"/>
        </w:rPr>
        <w:t>策略</w:t>
      </w:r>
      <w:bookmarkEnd w:id="27"/>
    </w:p>
    <w:p>
      <w:pPr>
        <w:jc w:val="center"/>
        <w:rPr>
          <w:rFonts w:eastAsiaTheme="majorEastAsia"/>
        </w:rPr>
      </w:pPr>
      <w:r>
        <w:rPr>
          <w:rFonts w:eastAsiaTheme="majorEastAsia"/>
        </w:rPr>
        <w:t>测试用例套件对需求的覆盖情况</w:t>
      </w:r>
    </w:p>
    <w:tbl>
      <w:tblPr>
        <w:tblStyle w:val="18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2738"/>
        <w:gridCol w:w="2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编号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HotelStrategy.Make.Start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cs="Calibri" w:eastAsiaTheme="majorEastAsia"/>
              </w:rPr>
              <w:t>HotelStrategy.Make.Strategy.Choose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HotelStrategy.Make.Strategy.Choose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HotelStrategy.Make.BirthdayStrategy.Input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HotelStrategy.Make.BirthdayStrategy.Confirm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HotelStrategy.Make.BirthdayStrategy.Confirm.Invalid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HotelStrategy.Make.BirthdayStrategy.Confirm.Valid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HotelStrategy.Make.BirthdayStrategy.Cancel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HotelStrategy.Make.AmountSaleStrategy.Input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HotelStrategy.Make.AmountSaleStrategy.Confirm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HotelStrategy.Make.AmountSaleStrategy.Confirm.Invalid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HotelStrategy.Make.AmountSaleStrategy.Confirm.Valid</w:t>
            </w:r>
          </w:p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HotelStrategy.Make.AmountSaleStrategy.Cancel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HotelStrategy.Make.EnterpriseStrategy.Show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HotelStrategy.Make.EnterpriseStrategy.Input.Enterprise.Input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HotelStrategy.Make.EnterpriseStrategy.Input.Number.Input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HotelStrategy.Make.EnterpriseStrategy.Confirm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HotelStrategy.Make.EnterpriseStrategy.Confirm.Invalid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HotelStrategy.Make.EnterpriseStrategy.Confirm.Valid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HotelStrategy.Make.EnterpriseSaleStrategy.Cancel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HotelStrategy.Make.DoubleElevenStrategy.Input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HotelStrategy.Make.DoubleElevenStrategy.Confirm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HotelStrategy.Make.DoubleElevenStrategy.Confirm.Invalid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HotelStrategy.Make.DoubleElevenStrategy.Confirm.Valid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HotelStrategy.Make.DoubleElevenStrategy.Cancel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8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cs="Calibri" w:eastAsiaTheme="majorEastAsia"/>
              </w:rPr>
            </w:pPr>
            <w:r>
              <w:rPr>
                <w:rFonts w:cs="Calibri" w:eastAsiaTheme="majorEastAsia"/>
              </w:rPr>
              <w:t>HotelStrategy.Make.Back</w:t>
            </w:r>
          </w:p>
        </w:tc>
        <w:tc>
          <w:tcPr>
            <w:tcW w:w="273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737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测试用例套件</w:t>
      </w:r>
    </w:p>
    <w:tbl>
      <w:tblPr>
        <w:tblStyle w:val="18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2005"/>
        <w:gridCol w:w="1434"/>
        <w:gridCol w:w="1267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2165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测试用例套件</w:t>
            </w:r>
          </w:p>
        </w:tc>
        <w:tc>
          <w:tcPr>
            <w:tcW w:w="6335" w:type="dxa"/>
            <w:gridSpan w:val="4"/>
            <w:shd w:val="clear" w:color="auto" w:fill="CCCCFF"/>
          </w:tcPr>
          <w:p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216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</w:t>
            </w:r>
          </w:p>
        </w:tc>
        <w:tc>
          <w:tcPr>
            <w:tcW w:w="200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4330" w:type="dxa"/>
            <w:gridSpan w:val="3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216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</w:t>
            </w:r>
          </w:p>
        </w:tc>
        <w:tc>
          <w:tcPr>
            <w:tcW w:w="2005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正常流程</w:t>
            </w:r>
          </w:p>
        </w:tc>
        <w:tc>
          <w:tcPr>
            <w:tcW w:w="1434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3.1.1-a</w:t>
            </w:r>
          </w:p>
        </w:tc>
        <w:tc>
          <w:tcPr>
            <w:tcW w:w="1267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3.2.1</w:t>
            </w:r>
          </w:p>
        </w:tc>
        <w:tc>
          <w:tcPr>
            <w:tcW w:w="1629" w:type="dxa"/>
            <w:shd w:val="clear" w:color="auto" w:fill="F1F1F1" w:themeFill="background1" w:themeFillShade="F2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3.4.1-a</w:t>
            </w: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TUS1的测试用例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11"/>
        <w:gridCol w:w="711"/>
        <w:gridCol w:w="710"/>
        <w:gridCol w:w="996"/>
        <w:gridCol w:w="1548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676" w:type="dxa"/>
            <w:gridSpan w:val="5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573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请求制定营销策略</w:t>
            </w:r>
          </w:p>
        </w:tc>
        <w:tc>
          <w:tcPr>
            <w:tcW w:w="711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选择策略类型</w:t>
            </w:r>
          </w:p>
        </w:tc>
        <w:tc>
          <w:tcPr>
            <w:tcW w:w="710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填写折扣值</w:t>
            </w:r>
          </w:p>
        </w:tc>
        <w:tc>
          <w:tcPr>
            <w:tcW w:w="996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选择保存</w:t>
            </w:r>
          </w:p>
        </w:tc>
        <w:tc>
          <w:tcPr>
            <w:tcW w:w="1548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是否返回</w:t>
            </w:r>
          </w:p>
        </w:tc>
        <w:tc>
          <w:tcPr>
            <w:tcW w:w="2573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TUS1-1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5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系统显示初始界面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TUS1-2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5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系统跳转至选择策略类型的界面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TUS1-3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5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系统跳转至折扣值编辑的界面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TUS1-4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5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系统无响应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TUS1-5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无</w:t>
            </w:r>
          </w:p>
        </w:tc>
        <w:tc>
          <w:tcPr>
            <w:tcW w:w="25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系统检查折扣值范围，若合理，将数据传递给逻辑层来保存数据并提示保存成功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TUS1-6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1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710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996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有</w:t>
            </w:r>
          </w:p>
        </w:tc>
        <w:tc>
          <w:tcPr>
            <w:tcW w:w="2573" w:type="dxa"/>
            <w:shd w:val="clear" w:color="auto" w:fill="DDF0FB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系统返回初始界面</w:t>
            </w:r>
          </w:p>
        </w:tc>
      </w:tr>
    </w:tbl>
    <w:p>
      <w:pPr>
        <w:rPr>
          <w:rFonts w:eastAsiaTheme="majorEastAsia"/>
        </w:rPr>
      </w:pPr>
    </w:p>
    <w:p>
      <w:pPr>
        <w:jc w:val="center"/>
        <w:rPr>
          <w:rFonts w:cs="楷体" w:eastAsiaTheme="majorEastAsia"/>
        </w:rPr>
      </w:pPr>
      <w:r>
        <w:rPr>
          <w:rFonts w:cs="楷体" w:eastAsiaTheme="majorEastAsia"/>
        </w:rPr>
        <w:t>TUS2的测试用例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244"/>
        <w:gridCol w:w="2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ID</w:t>
            </w:r>
          </w:p>
        </w:tc>
        <w:tc>
          <w:tcPr>
            <w:tcW w:w="424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输入</w:t>
            </w:r>
          </w:p>
        </w:tc>
        <w:tc>
          <w:tcPr>
            <w:tcW w:w="2148" w:type="dxa"/>
            <w:vMerge w:val="restart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eastAsiaTheme="majorEastAsia"/>
              </w:rPr>
            </w:pPr>
          </w:p>
        </w:tc>
        <w:tc>
          <w:tcPr>
            <w:tcW w:w="4244" w:type="dxa"/>
            <w:shd w:val="clear" w:color="auto" w:fill="CCCCFF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折扣值在（0，1）范围内</w:t>
            </w:r>
          </w:p>
        </w:tc>
        <w:tc>
          <w:tcPr>
            <w:tcW w:w="2148" w:type="dxa"/>
            <w:vMerge w:val="continue"/>
          </w:tcPr>
          <w:p>
            <w:pPr>
              <w:rPr>
                <w:rFonts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TUS2-1</w:t>
            </w:r>
          </w:p>
        </w:tc>
        <w:tc>
          <w:tcPr>
            <w:tcW w:w="424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是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系统将数据传递给逻辑层来保存数据并提示保存成功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TUS2-2</w:t>
            </w:r>
          </w:p>
        </w:tc>
        <w:tc>
          <w:tcPr>
            <w:tcW w:w="4244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否</w:t>
            </w:r>
          </w:p>
        </w:tc>
        <w:tc>
          <w:tcPr>
            <w:tcW w:w="2148" w:type="dxa"/>
            <w:shd w:val="clear" w:color="auto" w:fill="DEEAF6" w:themeFill="accent1" w:themeFillTint="33"/>
          </w:tcPr>
          <w:p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系统提示请输入（0，1）内的折扣值</w:t>
            </w:r>
          </w:p>
        </w:tc>
      </w:tr>
    </w:tbl>
    <w:p>
      <w:pPr>
        <w:rPr>
          <w:rFonts w:eastAsiaTheme="majorEastAsia"/>
        </w:rPr>
      </w:pPr>
    </w:p>
    <w:p>
      <w:pPr>
        <w:rPr>
          <w:rFonts w:cs="楷体" w:eastAsiaTheme="majorEastAsia"/>
        </w:rPr>
      </w:pPr>
    </w:p>
    <w:p>
      <w:pPr>
        <w:rPr>
          <w:rFonts w:cs="楷体" w:eastAsiaTheme="majorEastAsia"/>
        </w:rPr>
      </w:pPr>
    </w:p>
    <w:p>
      <w:pPr>
        <w:rPr>
          <w:rFonts w:cs="楷体" w:eastAsiaTheme="majorEastAsia"/>
        </w:rPr>
      </w:pPr>
    </w:p>
    <w:p>
      <w:pPr>
        <w:jc w:val="center"/>
        <w:rPr>
          <w:rFonts w:cs="楷体" w:eastAsiaTheme="majorEastAsia"/>
        </w:rPr>
      </w:pPr>
    </w:p>
    <w:p>
      <w:pPr>
        <w:rPr>
          <w:rFonts w:cs="楷体" w:eastAsiaTheme="majorEastAsia"/>
        </w:rPr>
      </w:pPr>
    </w:p>
    <w:p>
      <w:pPr>
        <w:rPr>
          <w:rFonts w:cs="楷体" w:eastAsiaTheme="majorEastAsia"/>
        </w:rPr>
      </w:pPr>
    </w:p>
    <w:p>
      <w:pPr>
        <w:rPr>
          <w:rFonts w:eastAsiaTheme="majorEastAsia" w:cstheme="minorEastAsia"/>
        </w:rPr>
      </w:pPr>
    </w:p>
    <w:p>
      <w:pPr>
        <w:rPr>
          <w:rFonts w:eastAsiaTheme="majorEastAsia" w:cstheme="minorEastAsia"/>
        </w:rPr>
      </w:pPr>
    </w:p>
    <w:p>
      <w:pPr>
        <w:rPr>
          <w:rFonts w:eastAsiaTheme="majorEastAsia" w:cstheme="minorEastAsia"/>
        </w:rPr>
      </w:pPr>
    </w:p>
    <w:bookmarkEnd w:id="5"/>
    <w:p>
      <w:pPr>
        <w:pStyle w:val="2"/>
        <w:rPr>
          <w:rFonts w:eastAsiaTheme="majorEastAsia" w:cstheme="minorEastAsia"/>
          <w:sz w:val="24"/>
          <w:szCs w:val="24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iti SC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Apple Color Emoji">
    <w:altName w:val="Adobe 明體 Std L"/>
    <w:panose1 w:val="00000000000000000000"/>
    <w:charset w:val="88"/>
    <w:family w:val="auto"/>
    <w:pitch w:val="default"/>
    <w:sig w:usb0="00000000" w:usb1="00000000" w:usb2="14000010" w:usb3="00000000" w:csb0="00100001" w:csb1="00000000"/>
  </w:font>
  <w:font w:name="Œ1Vˇ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`&gt;Ü]ˇ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4D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  <w:rPr>
        <w:rFonts w:hint="eastAsia"/>
      </w:rPr>
    </w:pPr>
    <w:r>
      <w:rPr>
        <w:rFonts w:hint="eastAsia"/>
      </w:rPr>
      <w:t>酒店预定</w:t>
    </w:r>
    <w:r>
      <w:t>系统</w:t>
    </w:r>
    <w:r>
      <w:rPr>
        <w:rFonts w:hint="eastAsia"/>
      </w:rPr>
      <w:t>测试套件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C3217"/>
    <w:multiLevelType w:val="multilevel"/>
    <w:tmpl w:val="365C32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611B0810"/>
    <w:multiLevelType w:val="multilevel"/>
    <w:tmpl w:val="611B0810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hideSpellingErrors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E"/>
    <w:rsid w:val="00016EE5"/>
    <w:rsid w:val="000331EA"/>
    <w:rsid w:val="00037DBF"/>
    <w:rsid w:val="00042BBD"/>
    <w:rsid w:val="00057DA4"/>
    <w:rsid w:val="000726ED"/>
    <w:rsid w:val="000C5F60"/>
    <w:rsid w:val="000D1396"/>
    <w:rsid w:val="00150D73"/>
    <w:rsid w:val="00174FB5"/>
    <w:rsid w:val="001A4FEA"/>
    <w:rsid w:val="00246D90"/>
    <w:rsid w:val="002645A2"/>
    <w:rsid w:val="002A41D9"/>
    <w:rsid w:val="002B6E8D"/>
    <w:rsid w:val="002C30FC"/>
    <w:rsid w:val="002C341E"/>
    <w:rsid w:val="002E2985"/>
    <w:rsid w:val="003459FB"/>
    <w:rsid w:val="003830E2"/>
    <w:rsid w:val="003843E6"/>
    <w:rsid w:val="003C3633"/>
    <w:rsid w:val="00412A17"/>
    <w:rsid w:val="00456B61"/>
    <w:rsid w:val="0047727E"/>
    <w:rsid w:val="00484585"/>
    <w:rsid w:val="004B308D"/>
    <w:rsid w:val="004E225D"/>
    <w:rsid w:val="004F1D3F"/>
    <w:rsid w:val="005442B3"/>
    <w:rsid w:val="00561187"/>
    <w:rsid w:val="00564297"/>
    <w:rsid w:val="00583183"/>
    <w:rsid w:val="0059153E"/>
    <w:rsid w:val="005F5F99"/>
    <w:rsid w:val="005F7D0E"/>
    <w:rsid w:val="00645C4E"/>
    <w:rsid w:val="00657BCF"/>
    <w:rsid w:val="0067508B"/>
    <w:rsid w:val="0068250D"/>
    <w:rsid w:val="00685ADD"/>
    <w:rsid w:val="006A5534"/>
    <w:rsid w:val="007009A5"/>
    <w:rsid w:val="00712AC7"/>
    <w:rsid w:val="00750B45"/>
    <w:rsid w:val="00767EDE"/>
    <w:rsid w:val="0078278B"/>
    <w:rsid w:val="00782F89"/>
    <w:rsid w:val="007E3FE5"/>
    <w:rsid w:val="008142AA"/>
    <w:rsid w:val="0082339F"/>
    <w:rsid w:val="00851F6E"/>
    <w:rsid w:val="008665A1"/>
    <w:rsid w:val="00881522"/>
    <w:rsid w:val="00890DCF"/>
    <w:rsid w:val="008B1C5F"/>
    <w:rsid w:val="00934FA7"/>
    <w:rsid w:val="009525BC"/>
    <w:rsid w:val="009D48A1"/>
    <w:rsid w:val="00A06A1E"/>
    <w:rsid w:val="00AA34BE"/>
    <w:rsid w:val="00AF3E8B"/>
    <w:rsid w:val="00B32E70"/>
    <w:rsid w:val="00B33D4A"/>
    <w:rsid w:val="00B351EE"/>
    <w:rsid w:val="00B3573D"/>
    <w:rsid w:val="00BA048E"/>
    <w:rsid w:val="00C406EF"/>
    <w:rsid w:val="00C41F0E"/>
    <w:rsid w:val="00C62E38"/>
    <w:rsid w:val="00C87DB9"/>
    <w:rsid w:val="00CA7C54"/>
    <w:rsid w:val="00CE279A"/>
    <w:rsid w:val="00D133E5"/>
    <w:rsid w:val="00D147D6"/>
    <w:rsid w:val="00DC2044"/>
    <w:rsid w:val="00DF3D7E"/>
    <w:rsid w:val="00E0531D"/>
    <w:rsid w:val="00E13495"/>
    <w:rsid w:val="00E95FB9"/>
    <w:rsid w:val="00EB243A"/>
    <w:rsid w:val="00EB42B4"/>
    <w:rsid w:val="00F042DF"/>
    <w:rsid w:val="00F213D3"/>
    <w:rsid w:val="00F61A1C"/>
    <w:rsid w:val="00F642E2"/>
    <w:rsid w:val="00FE1CEF"/>
    <w:rsid w:val="00FF5C83"/>
    <w:rsid w:val="00FF73F0"/>
    <w:rsid w:val="015969F1"/>
    <w:rsid w:val="03281A36"/>
    <w:rsid w:val="040965D2"/>
    <w:rsid w:val="08BD0700"/>
    <w:rsid w:val="0B1A5B56"/>
    <w:rsid w:val="0BE42B9A"/>
    <w:rsid w:val="0F6B68AA"/>
    <w:rsid w:val="103534DA"/>
    <w:rsid w:val="138B44D2"/>
    <w:rsid w:val="13AC41BA"/>
    <w:rsid w:val="16827790"/>
    <w:rsid w:val="1A3B515B"/>
    <w:rsid w:val="1AC57077"/>
    <w:rsid w:val="1CE824DF"/>
    <w:rsid w:val="1FA92786"/>
    <w:rsid w:val="207F7F53"/>
    <w:rsid w:val="214C45B7"/>
    <w:rsid w:val="233E0901"/>
    <w:rsid w:val="24506489"/>
    <w:rsid w:val="269A6A19"/>
    <w:rsid w:val="2AC3674B"/>
    <w:rsid w:val="2CDF0F09"/>
    <w:rsid w:val="2D3B156D"/>
    <w:rsid w:val="2D5D1847"/>
    <w:rsid w:val="30F625EF"/>
    <w:rsid w:val="316E5BE4"/>
    <w:rsid w:val="34C846B6"/>
    <w:rsid w:val="358A1EC1"/>
    <w:rsid w:val="37360170"/>
    <w:rsid w:val="39DA6E96"/>
    <w:rsid w:val="3A5E25A2"/>
    <w:rsid w:val="3CB170DB"/>
    <w:rsid w:val="3D55268D"/>
    <w:rsid w:val="3EC47D6D"/>
    <w:rsid w:val="45C95396"/>
    <w:rsid w:val="48C01F47"/>
    <w:rsid w:val="4C7B0D58"/>
    <w:rsid w:val="50F50C25"/>
    <w:rsid w:val="5134714A"/>
    <w:rsid w:val="54E27024"/>
    <w:rsid w:val="5581578A"/>
    <w:rsid w:val="587066C3"/>
    <w:rsid w:val="59C50733"/>
    <w:rsid w:val="5B026EE4"/>
    <w:rsid w:val="5B1010F0"/>
    <w:rsid w:val="5C28497E"/>
    <w:rsid w:val="5E0F5E03"/>
    <w:rsid w:val="5EF46D07"/>
    <w:rsid w:val="61351E25"/>
    <w:rsid w:val="644069FC"/>
    <w:rsid w:val="691E269A"/>
    <w:rsid w:val="69325487"/>
    <w:rsid w:val="6A036C24"/>
    <w:rsid w:val="6B6E7F77"/>
    <w:rsid w:val="6BA21CAB"/>
    <w:rsid w:val="6BCA7DC0"/>
    <w:rsid w:val="6C6B12A1"/>
    <w:rsid w:val="7007605C"/>
    <w:rsid w:val="73F33820"/>
    <w:rsid w:val="7798353E"/>
    <w:rsid w:val="77FB4045"/>
    <w:rsid w:val="7CB440EE"/>
    <w:rsid w:val="7E8B09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440"/>
      <w:jc w:val="left"/>
    </w:pPr>
    <w:rPr>
      <w:sz w:val="18"/>
      <w:szCs w:val="18"/>
    </w:rPr>
  </w:style>
  <w:style w:type="paragraph" w:styleId="6">
    <w:name w:val="toc 5"/>
    <w:basedOn w:val="1"/>
    <w:next w:val="1"/>
    <w:unhideWhenUsed/>
    <w:qFormat/>
    <w:uiPriority w:val="39"/>
    <w:pPr>
      <w:ind w:left="960"/>
      <w:jc w:val="left"/>
    </w:pPr>
    <w:rPr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480"/>
      <w:jc w:val="left"/>
    </w:pPr>
    <w:rPr>
      <w:i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  <w:caps/>
      <w:sz w:val="22"/>
      <w:szCs w:val="22"/>
    </w:rPr>
  </w:style>
  <w:style w:type="paragraph" w:styleId="12">
    <w:name w:val="toc 4"/>
    <w:basedOn w:val="1"/>
    <w:next w:val="1"/>
    <w:unhideWhenUsed/>
    <w:qFormat/>
    <w:uiPriority w:val="39"/>
    <w:pPr>
      <w:ind w:left="720"/>
      <w:jc w:val="left"/>
    </w:pPr>
    <w:rPr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200"/>
      <w:jc w:val="left"/>
    </w:pPr>
    <w:rPr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40"/>
      <w:jc w:val="left"/>
    </w:pPr>
    <w:rPr>
      <w:smallCaps/>
      <w:sz w:val="22"/>
      <w:szCs w:val="22"/>
    </w:rPr>
  </w:style>
  <w:style w:type="paragraph" w:styleId="15">
    <w:name w:val="toc 9"/>
    <w:basedOn w:val="1"/>
    <w:next w:val="1"/>
    <w:unhideWhenUsed/>
    <w:qFormat/>
    <w:uiPriority w:val="39"/>
    <w:pPr>
      <w:ind w:left="1920"/>
      <w:jc w:val="left"/>
    </w:pPr>
    <w:rPr>
      <w:sz w:val="18"/>
      <w:szCs w:val="18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无间隔1"/>
    <w:link w:val="20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20">
    <w:name w:val="无间隔字符"/>
    <w:basedOn w:val="16"/>
    <w:link w:val="19"/>
    <w:qFormat/>
    <w:uiPriority w:val="1"/>
    <w:rPr>
      <w:rFonts w:eastAsia="Microsoft YaHei UI"/>
      <w:kern w:val="0"/>
      <w:sz w:val="22"/>
      <w:szCs w:val="22"/>
    </w:rPr>
  </w:style>
  <w:style w:type="character" w:customStyle="1" w:styleId="21">
    <w:name w:val="页眉字符"/>
    <w:basedOn w:val="16"/>
    <w:link w:val="10"/>
    <w:qFormat/>
    <w:uiPriority w:val="99"/>
    <w:rPr>
      <w:sz w:val="18"/>
      <w:szCs w:val="18"/>
    </w:rPr>
  </w:style>
  <w:style w:type="character" w:customStyle="1" w:styleId="22">
    <w:name w:val="页脚字符"/>
    <w:basedOn w:val="16"/>
    <w:link w:val="9"/>
    <w:qFormat/>
    <w:uiPriority w:val="99"/>
    <w:rPr>
      <w:sz w:val="18"/>
      <w:szCs w:val="18"/>
    </w:rPr>
  </w:style>
  <w:style w:type="character" w:customStyle="1" w:styleId="23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able Text"/>
    <w:basedOn w:val="1"/>
    <w:qFormat/>
    <w:uiPriority w:val="0"/>
    <w:pPr>
      <w:spacing w:before="40" w:after="40"/>
      <w:ind w:left="72" w:right="72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8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9">
    <w:name w:val="列出段落3"/>
    <w:basedOn w:val="1"/>
    <w:qFormat/>
    <w:uiPriority w:val="99"/>
    <w:pPr>
      <w:ind w:firstLine="420" w:firstLineChars="200"/>
    </w:pPr>
  </w:style>
  <w:style w:type="paragraph" w:customStyle="1" w:styleId="30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3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32">
    <w:name w:val="List Paragraph"/>
    <w:basedOn w:val="1"/>
    <w:qFormat/>
    <w:uiPriority w:val="34"/>
    <w:pPr>
      <w:ind w:firstLine="420" w:firstLineChars="200"/>
    </w:pPr>
    <w:rPr>
      <w:rFonts w:ascii="微软雅黑" w:hAnsi="微软雅黑" w:eastAsia="微软雅黑" w:cs="微软雅黑"/>
      <w:color w:val="000000" w:themeColor="text1"/>
      <w14:textFill>
        <w14:solidFill>
          <w14:schemeClr w14:val="tx1"/>
        </w14:solidFill>
      </w14:textFill>
    </w:rPr>
  </w:style>
  <w:style w:type="paragraph" w:customStyle="1" w:styleId="33">
    <w:name w:val="No Spacing"/>
    <w:qFormat/>
    <w:uiPriority w:val="1"/>
    <w:pPr>
      <w:widowControl w:val="0"/>
      <w:jc w:val="both"/>
    </w:pPr>
    <w:rPr>
      <w:rFonts w:ascii="微软雅黑" w:hAnsi="微软雅黑" w:eastAsia="微软雅黑" w:cs="微软雅黑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F31D69-549F-A940-BA75-9F7C3CF852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68</Pages>
  <Words>4969</Words>
  <Characters>28325</Characters>
  <Lines>236</Lines>
  <Paragraphs>66</Paragraphs>
  <ScaleCrop>false</ScaleCrop>
  <LinksUpToDate>false</LinksUpToDate>
  <CharactersWithSpaces>33228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2016-09-27T06:08:00Z</dcterms:created>
  <dc:creator>陈书玉</dc:creator>
  <cp:lastModifiedBy>陈书玉</cp:lastModifiedBy>
  <dcterms:modified xsi:type="dcterms:W3CDTF">2016-09-28T10:08:30Z</dcterms:modified>
  <dc:title>酒店预定系统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