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7EDCC" w:themeColor="background1"/>
  <w:body>
    <w:p>
      <w:pPr>
        <w:rPr>
          <w:sz w:val="18"/>
          <w:szCs w:val="20"/>
        </w:rPr>
      </w:pPr>
    </w:p>
    <w:p>
      <w:pPr>
        <w:jc w:val="center"/>
        <w:rPr>
          <w:rFonts w:asciiTheme="minorEastAsia" w:hAnsiTheme="minorEastAsia"/>
          <w:b/>
          <w:sz w:val="48"/>
          <w:szCs w:val="48"/>
        </w:rPr>
      </w:pPr>
      <w:r>
        <w:rPr>
          <w:rFonts w:hint="eastAsia" w:asciiTheme="minorEastAsia" w:hAnsiTheme="minorEastAsia"/>
          <w:b/>
          <w:sz w:val="48"/>
          <w:szCs w:val="48"/>
        </w:rPr>
        <w:t>个人</w:t>
      </w:r>
      <w:r>
        <w:rPr>
          <w:rFonts w:asciiTheme="minorEastAsia" w:hAnsiTheme="minorEastAsia"/>
          <w:b/>
          <w:sz w:val="48"/>
          <w:szCs w:val="48"/>
        </w:rPr>
        <w:t>简历</w:t>
      </w:r>
    </w:p>
    <w:tbl>
      <w:tblPr>
        <w:tblStyle w:val="12"/>
        <w:tblW w:w="109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rPr>
                <w:rFonts w:ascii="微软雅黑" w:hAnsi="微软雅黑" w:eastAsia="微软雅黑"/>
                <w:color w:val="414141"/>
                <w:sz w:val="18"/>
                <w:szCs w:val="20"/>
              </w:rPr>
            </w:pPr>
            <w:r>
              <w:rPr>
                <w:rFonts w:hint="eastAsia" w:ascii="微软雅黑" w:hAnsi="微软雅黑" w:eastAsia="微软雅黑"/>
                <w:color w:val="C7EDCC" w:themeColor="background1"/>
                <w:sz w:val="22"/>
              </w:rPr>
              <w:t>个人信息</w:t>
            </w:r>
          </w:p>
        </w:tc>
        <w:tc>
          <w:tcPr>
            <w:tcW w:w="9576" w:type="dxa"/>
            <w:tcBorders>
              <w:top w:val="nil"/>
              <w:left w:val="nil"/>
              <w:bottom w:val="nil"/>
              <w:right w:val="nil"/>
            </w:tcBorders>
            <w:shd w:val="clear" w:color="auto" w:fill="95DD9F" w:themeFill="background1" w:themeFillShade="D9"/>
          </w:tcPr>
          <w:p>
            <w:pPr>
              <w:adjustRightInd w:val="0"/>
              <w:snapToGrid w:val="0"/>
              <w:spacing w:line="400" w:lineRule="exact"/>
              <w:ind w:firstLine="360" w:firstLineChars="200"/>
              <w:jc w:val="left"/>
              <w:rPr>
                <w:rFonts w:ascii="微软雅黑" w:hAnsi="微软雅黑" w:eastAsia="微软雅黑"/>
                <w:color w:val="414141"/>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10989" w:type="dxa"/>
            <w:gridSpan w:val="2"/>
            <w:tcBorders>
              <w:top w:val="dotted" w:color="auto" w:sz="4" w:space="0"/>
              <w:left w:val="nil"/>
              <w:bottom w:val="nil"/>
              <w:right w:val="nil"/>
            </w:tcBorders>
            <w:shd w:val="clear" w:color="auto" w:fill="auto"/>
          </w:tcPr>
          <w:p>
            <w:pPr>
              <w:spacing w:line="360" w:lineRule="auto"/>
              <w:rPr>
                <w:rFonts w:ascii="宋体" w:hAnsi="宋体" w:eastAsia="宋体" w:cs="宋体"/>
                <w:szCs w:val="21"/>
              </w:rPr>
            </w:pPr>
            <w:r>
              <w:rPr>
                <w:rFonts w:hint="eastAsia" w:ascii="宋体" w:hAnsi="宋体" w:eastAsia="宋体" w:cs="宋体"/>
                <w:szCs w:val="21"/>
              </w:rPr>
              <w:t>姓名</w:t>
            </w:r>
            <w:r>
              <w:rPr>
                <w:rFonts w:hint="eastAsia" w:ascii="宋体" w:hAnsi="宋体" w:eastAsia="宋体" w:cs="宋体"/>
                <w:szCs w:val="21"/>
              </w:rPr>
              <w:tab/>
            </w:r>
            <w:r>
              <w:rPr>
                <w:rFonts w:hint="eastAsia" w:ascii="宋体" w:hAnsi="宋体" w:eastAsia="宋体" w:cs="宋体"/>
                <w:szCs w:val="21"/>
              </w:rPr>
              <w:t>牛涛</w:t>
            </w:r>
            <w:r>
              <w:rPr>
                <w:rFonts w:ascii="宋体" w:hAnsi="宋体" w:eastAsia="宋体" w:cs="宋体"/>
                <w:szCs w:val="21"/>
              </w:rPr>
              <w:t xml:space="preserve">                        </w:t>
            </w:r>
            <w:r>
              <w:rPr>
                <w:rFonts w:hint="eastAsia" w:ascii="宋体" w:hAnsi="宋体" w:eastAsia="宋体" w:cs="宋体"/>
                <w:szCs w:val="21"/>
              </w:rPr>
              <w:t xml:space="preserve">    年龄</w:t>
            </w:r>
            <w:r>
              <w:rPr>
                <w:rFonts w:hint="eastAsia" w:ascii="宋体" w:hAnsi="宋体" w:eastAsia="宋体" w:cs="宋体"/>
                <w:szCs w:val="21"/>
              </w:rPr>
              <w:tab/>
            </w:r>
            <w:r>
              <w:rPr>
                <w:rFonts w:hint="eastAsia" w:ascii="宋体" w:hAnsi="宋体" w:eastAsia="宋体" w:cs="宋体"/>
                <w:szCs w:val="21"/>
              </w:rPr>
              <w:t xml:space="preserve">    2</w:t>
            </w:r>
            <w:r>
              <w:rPr>
                <w:rFonts w:hint="eastAsia" w:ascii="宋体" w:hAnsi="宋体" w:eastAsia="宋体" w:cs="宋体"/>
                <w:szCs w:val="21"/>
                <w:lang w:val="en-US" w:eastAsia="zh-CN"/>
              </w:rPr>
              <w:t>9</w:t>
            </w:r>
            <w:r>
              <w:rPr>
                <w:rFonts w:hint="eastAsia" w:ascii="宋体" w:hAnsi="宋体" w:eastAsia="宋体" w:cs="宋体"/>
                <w:szCs w:val="21"/>
              </w:rPr>
              <w:t>岁</w:t>
            </w:r>
          </w:p>
          <w:p>
            <w:pPr>
              <w:spacing w:line="360" w:lineRule="auto"/>
              <w:rPr>
                <w:rFonts w:ascii="宋体" w:hAnsi="宋体" w:eastAsia="宋体" w:cs="宋体"/>
                <w:szCs w:val="21"/>
              </w:rPr>
            </w:pPr>
            <w:r>
              <w:rPr>
                <w:rFonts w:hint="eastAsia" w:ascii="宋体" w:hAnsi="宋体" w:eastAsia="宋体" w:cs="宋体"/>
                <w:szCs w:val="21"/>
              </w:rPr>
              <w:t>现居地</w:t>
            </w:r>
            <w:r>
              <w:rPr>
                <w:rFonts w:hint="eastAsia" w:ascii="宋体" w:hAnsi="宋体" w:eastAsia="宋体" w:cs="宋体"/>
                <w:szCs w:val="21"/>
              </w:rPr>
              <w:tab/>
            </w:r>
            <w:r>
              <w:rPr>
                <w:rFonts w:hint="eastAsia" w:ascii="宋体" w:hAnsi="宋体" w:eastAsia="宋体" w:cs="宋体"/>
                <w:szCs w:val="21"/>
              </w:rPr>
              <w:t>北京</w:t>
            </w:r>
            <w:r>
              <w:rPr>
                <w:rFonts w:hint="eastAsia" w:ascii="宋体" w:hAnsi="宋体" w:eastAsia="宋体" w:cs="宋体"/>
                <w:szCs w:val="21"/>
              </w:rPr>
              <w:tab/>
            </w:r>
            <w:r>
              <w:rPr>
                <w:rFonts w:ascii="宋体" w:hAnsi="宋体" w:eastAsia="宋体" w:cs="宋体"/>
                <w:szCs w:val="21"/>
              </w:rPr>
              <w:t xml:space="preserve">                    </w:t>
            </w:r>
            <w:r>
              <w:rPr>
                <w:rFonts w:hint="eastAsia" w:ascii="宋体" w:hAnsi="宋体" w:eastAsia="宋体" w:cs="宋体"/>
                <w:szCs w:val="21"/>
              </w:rPr>
              <w:t xml:space="preserve">    工作年限</w:t>
            </w:r>
            <w:r>
              <w:rPr>
                <w:rFonts w:hint="eastAsia" w:ascii="宋体" w:hAnsi="宋体" w:eastAsia="宋体" w:cs="宋体"/>
                <w:szCs w:val="21"/>
              </w:rPr>
              <w:tab/>
            </w:r>
            <w:r>
              <w:rPr>
                <w:rFonts w:hint="eastAsia" w:ascii="宋体" w:hAnsi="宋体" w:eastAsia="宋体" w:cs="宋体"/>
                <w:szCs w:val="21"/>
                <w:lang w:val="en-US" w:eastAsia="zh-CN"/>
              </w:rPr>
              <w:t>4</w:t>
            </w:r>
            <w:r>
              <w:rPr>
                <w:rFonts w:hint="eastAsia" w:ascii="宋体" w:hAnsi="宋体" w:eastAsia="宋体" w:cs="宋体"/>
                <w:szCs w:val="21"/>
              </w:rPr>
              <w:t>年</w:t>
            </w:r>
          </w:p>
          <w:p>
            <w:pPr>
              <w:spacing w:line="360" w:lineRule="auto"/>
              <w:rPr>
                <w:rFonts w:ascii="宋体" w:hAnsi="宋体" w:eastAsia="宋体" w:cs="宋体"/>
                <w:szCs w:val="21"/>
              </w:rPr>
            </w:pPr>
            <w:r>
              <w:rPr>
                <w:rFonts w:hint="eastAsia" w:ascii="宋体" w:hAnsi="宋体" w:eastAsia="宋体" w:cs="宋体"/>
                <w:szCs w:val="21"/>
              </w:rPr>
              <w:t>学历</w:t>
            </w:r>
            <w:r>
              <w:rPr>
                <w:rFonts w:hint="eastAsia" w:ascii="宋体" w:hAnsi="宋体" w:eastAsia="宋体" w:cs="宋体"/>
                <w:szCs w:val="21"/>
              </w:rPr>
              <w:tab/>
            </w:r>
            <w:r>
              <w:rPr>
                <w:rFonts w:hint="eastAsia" w:ascii="宋体" w:hAnsi="宋体" w:eastAsia="宋体" w:cs="宋体"/>
                <w:szCs w:val="21"/>
              </w:rPr>
              <w:t>本科</w:t>
            </w:r>
            <w:r>
              <w:rPr>
                <w:rFonts w:hint="eastAsia" w:ascii="宋体" w:hAnsi="宋体" w:eastAsia="宋体" w:cs="宋体"/>
                <w:szCs w:val="21"/>
              </w:rPr>
              <w:tab/>
            </w:r>
            <w:r>
              <w:rPr>
                <w:rFonts w:ascii="宋体" w:hAnsi="宋体" w:eastAsia="宋体" w:cs="宋体"/>
                <w:szCs w:val="21"/>
              </w:rPr>
              <w:t xml:space="preserve">                        </w:t>
            </w:r>
            <w:r>
              <w:rPr>
                <w:rFonts w:hint="eastAsia" w:ascii="宋体" w:hAnsi="宋体" w:eastAsia="宋体" w:cs="宋体"/>
                <w:szCs w:val="21"/>
              </w:rPr>
              <w:t>期待薪资</w:t>
            </w:r>
            <w:r>
              <w:rPr>
                <w:rFonts w:hint="eastAsia" w:ascii="宋体" w:hAnsi="宋体" w:eastAsia="宋体" w:cs="宋体"/>
                <w:szCs w:val="21"/>
              </w:rPr>
              <w:tab/>
            </w:r>
            <w:r>
              <w:rPr>
                <w:rFonts w:hint="eastAsia" w:ascii="宋体" w:hAnsi="宋体" w:eastAsia="宋体" w:cs="宋体"/>
                <w:szCs w:val="21"/>
              </w:rPr>
              <w:t>面议</w:t>
            </w:r>
          </w:p>
          <w:p>
            <w:pPr>
              <w:spacing w:line="360" w:lineRule="auto"/>
              <w:rPr>
                <w:rFonts w:ascii="宋体" w:hAnsi="宋体" w:eastAsia="宋体" w:cs="宋体"/>
                <w:szCs w:val="21"/>
              </w:rPr>
            </w:pPr>
            <w:r>
              <w:rPr>
                <w:rFonts w:hint="eastAsia" w:ascii="宋体" w:hAnsi="宋体" w:eastAsia="宋体" w:cs="宋体"/>
                <w:szCs w:val="21"/>
              </w:rPr>
              <w:t>联系方式  15101529373</w:t>
            </w:r>
            <w:r>
              <w:rPr>
                <w:rFonts w:hint="eastAsia" w:ascii="宋体" w:hAnsi="宋体" w:eastAsia="宋体" w:cs="宋体"/>
                <w:szCs w:val="21"/>
              </w:rPr>
              <w:tab/>
            </w:r>
            <w:r>
              <w:rPr>
                <w:rFonts w:ascii="宋体" w:hAnsi="宋体" w:eastAsia="宋体" w:cs="宋体"/>
                <w:szCs w:val="21"/>
              </w:rPr>
              <w:t xml:space="preserve">         </w:t>
            </w:r>
            <w:r>
              <w:rPr>
                <w:rFonts w:hint="eastAsia" w:ascii="宋体" w:hAnsi="宋体" w:eastAsia="宋体" w:cs="宋体"/>
                <w:szCs w:val="21"/>
              </w:rPr>
              <w:t xml:space="preserve">   </w:t>
            </w:r>
            <w:r>
              <w:rPr>
                <w:rFonts w:ascii="宋体" w:hAnsi="宋体" w:eastAsia="宋体" w:cs="宋体"/>
                <w:szCs w:val="21"/>
              </w:rPr>
              <w:t xml:space="preserve"> </w:t>
            </w:r>
            <w:r>
              <w:rPr>
                <w:rFonts w:hint="eastAsia" w:ascii="宋体" w:hAnsi="宋体" w:eastAsia="宋体" w:cs="宋体"/>
                <w:szCs w:val="21"/>
              </w:rPr>
              <w:t xml:space="preserve">   邮箱</w:t>
            </w:r>
            <w:r>
              <w:rPr>
                <w:rFonts w:hint="eastAsia" w:ascii="宋体" w:hAnsi="宋体" w:eastAsia="宋体" w:cs="宋体"/>
                <w:szCs w:val="21"/>
              </w:rPr>
              <w:tab/>
            </w:r>
            <w:r>
              <w:rPr>
                <w:rFonts w:hint="eastAsia" w:ascii="宋体" w:hAnsi="宋体" w:eastAsia="宋体" w:cs="宋体"/>
                <w:szCs w:val="21"/>
                <w:lang w:val="en-US" w:eastAsia="zh-CN"/>
              </w:rPr>
              <w:t>z_nn0809</w:t>
            </w:r>
            <w:r>
              <w:rPr>
                <w:rFonts w:hint="eastAsia" w:ascii="宋体" w:hAnsi="宋体" w:eastAsia="宋体" w:cs="宋体"/>
                <w:szCs w:val="21"/>
              </w:rPr>
              <w:t>@163.com</w:t>
            </w:r>
            <w:bookmarkStart w:id="0" w:name="_GoBack"/>
            <w:bookmarkEnd w:id="0"/>
          </w:p>
          <w:p>
            <w:pPr>
              <w:spacing w:line="360" w:lineRule="auto"/>
              <w:rPr>
                <w:rFonts w:ascii="微软雅黑" w:hAnsi="微软雅黑" w:eastAsia="微软雅黑"/>
                <w:color w:val="414141"/>
                <w:sz w:val="6"/>
                <w:szCs w:val="6"/>
              </w:rPr>
            </w:pPr>
            <w:r>
              <w:rPr>
                <w:rFonts w:hint="eastAsia" w:ascii="宋体" w:hAnsi="宋体" w:eastAsia="宋体" w:cs="宋体"/>
                <w:szCs w:val="21"/>
              </w:rPr>
              <w:t xml:space="preserve">求职意向 </w:t>
            </w:r>
            <w:r>
              <w:rPr>
                <w:rFonts w:hint="eastAsia" w:ascii="宋体" w:hAnsi="宋体" w:eastAsia="宋体" w:cs="宋体"/>
                <w:szCs w:val="21"/>
                <w:lang w:val="en-US" w:eastAsia="zh-CN"/>
              </w:rPr>
              <w:t xml:space="preserve"> J</w:t>
            </w:r>
            <w:r>
              <w:rPr>
                <w:rFonts w:hint="eastAsia" w:ascii="宋体" w:hAnsi="宋体" w:eastAsia="宋体" w:cs="宋体"/>
                <w:szCs w:val="21"/>
              </w:rPr>
              <w:t>ava开发工程师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rPr>
                <w:rFonts w:ascii="微软雅黑" w:hAnsi="微软雅黑" w:eastAsia="微软雅黑"/>
                <w:color w:val="414141"/>
                <w:sz w:val="18"/>
                <w:szCs w:val="20"/>
              </w:rPr>
            </w:pPr>
            <w:r>
              <w:rPr>
                <w:rFonts w:hint="eastAsia" w:ascii="微软雅黑" w:hAnsi="微软雅黑" w:eastAsia="微软雅黑"/>
                <w:color w:val="C7EDCC" w:themeColor="background1"/>
                <w:sz w:val="22"/>
              </w:rPr>
              <w:t>专业技能</w:t>
            </w:r>
          </w:p>
        </w:tc>
        <w:tc>
          <w:tcPr>
            <w:tcW w:w="9576" w:type="dxa"/>
            <w:tcBorders>
              <w:top w:val="nil"/>
              <w:left w:val="nil"/>
              <w:bottom w:val="nil"/>
              <w:right w:val="nil"/>
            </w:tcBorders>
            <w:shd w:val="clear" w:color="auto" w:fill="95DD9F" w:themeFill="background1" w:themeFillShade="D9"/>
          </w:tcPr>
          <w:p>
            <w:pPr>
              <w:adjustRightInd w:val="0"/>
              <w:snapToGrid w:val="0"/>
              <w:spacing w:line="400" w:lineRule="exact"/>
              <w:ind w:firstLine="360" w:firstLineChars="200"/>
              <w:jc w:val="left"/>
              <w:rPr>
                <w:rFonts w:ascii="微软雅黑" w:hAnsi="微软雅黑" w:eastAsia="微软雅黑"/>
                <w:color w:val="414141"/>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adjustRightInd w:val="0"/>
              <w:snapToGrid w:val="0"/>
              <w:ind w:firstLine="120" w:firstLineChars="200"/>
              <w:jc w:val="left"/>
              <w:rPr>
                <w:rFonts w:ascii="微软雅黑" w:hAnsi="微软雅黑" w:eastAsia="微软雅黑"/>
                <w:color w:val="414141"/>
                <w:sz w:val="6"/>
                <w:szCs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numPr>
                <w:ilvl w:val="0"/>
                <w:numId w:val="1"/>
              </w:numPr>
              <w:spacing w:line="360" w:lineRule="auto"/>
              <w:rPr>
                <w:rFonts w:ascii="宋体" w:hAnsi="宋体" w:eastAsia="宋体" w:cs="宋体"/>
                <w:sz w:val="22"/>
                <w:szCs w:val="22"/>
              </w:rPr>
            </w:pPr>
            <w:r>
              <w:rPr>
                <w:rFonts w:hint="eastAsia" w:ascii="宋体" w:hAnsi="宋体" w:eastAsia="宋体" w:cs="宋体"/>
                <w:sz w:val="22"/>
                <w:szCs w:val="22"/>
              </w:rPr>
              <w:t>熟练使用Spring</w:t>
            </w:r>
            <w:r>
              <w:rPr>
                <w:rFonts w:hint="eastAsia" w:ascii="宋体" w:hAnsi="宋体" w:eastAsia="宋体" w:cs="宋体"/>
                <w:sz w:val="22"/>
                <w:szCs w:val="22"/>
                <w:lang w:val="en-US" w:eastAsia="zh-CN"/>
              </w:rPr>
              <w:t>Boot</w:t>
            </w:r>
            <w:r>
              <w:rPr>
                <w:rFonts w:hint="eastAsia" w:ascii="宋体" w:hAnsi="宋体" w:eastAsia="宋体" w:cs="宋体"/>
                <w:sz w:val="22"/>
                <w:szCs w:val="22"/>
              </w:rPr>
              <w:t>，Mybatis，Spring</w:t>
            </w:r>
            <w:r>
              <w:rPr>
                <w:rFonts w:hint="eastAsia" w:ascii="宋体" w:hAnsi="宋体" w:eastAsia="宋体" w:cs="宋体"/>
                <w:sz w:val="22"/>
                <w:szCs w:val="22"/>
                <w:lang w:val="en-US" w:eastAsia="zh-CN"/>
              </w:rPr>
              <w:t>DataJpa,SpringMVC</w:t>
            </w:r>
            <w:r>
              <w:rPr>
                <w:rFonts w:hint="eastAsia" w:ascii="宋体" w:hAnsi="宋体" w:eastAsia="宋体" w:cs="宋体"/>
                <w:sz w:val="22"/>
                <w:szCs w:val="22"/>
              </w:rPr>
              <w:t>等框架，</w:t>
            </w:r>
            <w:r>
              <w:rPr>
                <w:rFonts w:hint="eastAsia" w:ascii="宋体" w:hAnsi="宋体" w:eastAsia="宋体" w:cs="宋体"/>
                <w:sz w:val="22"/>
                <w:szCs w:val="22"/>
                <w:lang w:val="en-US" w:eastAsia="zh-CN"/>
              </w:rPr>
              <w:t>熟悉SpringCloud主要组件使用,</w:t>
            </w:r>
            <w:r>
              <w:rPr>
                <w:rFonts w:hint="eastAsia" w:ascii="宋体" w:hAnsi="宋体" w:eastAsia="宋体" w:cs="宋体"/>
                <w:sz w:val="22"/>
                <w:szCs w:val="22"/>
              </w:rPr>
              <w:t>了解IOC和AOP机制</w:t>
            </w:r>
            <w:r>
              <w:rPr>
                <w:rFonts w:hint="eastAsia" w:ascii="宋体" w:hAnsi="宋体" w:eastAsia="宋体" w:cs="宋体"/>
                <w:sz w:val="22"/>
                <w:szCs w:val="22"/>
                <w:lang w:val="en-US" w:eastAsia="zh-CN"/>
              </w:rPr>
              <w:t>;</w:t>
            </w:r>
          </w:p>
          <w:p>
            <w:pPr>
              <w:numPr>
                <w:ilvl w:val="0"/>
                <w:numId w:val="1"/>
              </w:numPr>
              <w:spacing w:line="360" w:lineRule="auto"/>
              <w:rPr>
                <w:rFonts w:ascii="宋体" w:hAnsi="宋体" w:eastAsia="宋体" w:cs="宋体"/>
                <w:sz w:val="22"/>
                <w:szCs w:val="22"/>
              </w:rPr>
            </w:pPr>
            <w:r>
              <w:rPr>
                <w:rFonts w:hint="eastAsia" w:ascii="宋体" w:hAnsi="宋体" w:eastAsia="宋体" w:cs="宋体"/>
                <w:sz w:val="22"/>
                <w:szCs w:val="22"/>
              </w:rPr>
              <w:t>熟悉Mysql,了解Oracle,熟练使用SQL语句,了解Mysql存储引擎,索引,做过sql优化工作;</w:t>
            </w:r>
          </w:p>
          <w:p>
            <w:pPr>
              <w:numPr>
                <w:ilvl w:val="0"/>
                <w:numId w:val="1"/>
              </w:numPr>
              <w:spacing w:line="360" w:lineRule="auto"/>
              <w:rPr>
                <w:rFonts w:ascii="宋体" w:hAnsi="宋体" w:eastAsia="宋体" w:cs="宋体"/>
                <w:sz w:val="22"/>
                <w:szCs w:val="22"/>
              </w:rPr>
            </w:pPr>
            <w:r>
              <w:rPr>
                <w:rFonts w:hint="eastAsia" w:ascii="宋体" w:hAnsi="宋体" w:eastAsia="宋体" w:cs="宋体"/>
                <w:sz w:val="22"/>
                <w:szCs w:val="22"/>
              </w:rPr>
              <w:t>熟练掌握Java集合的使用，熟悉常用JavaWeb开发技术,了解JVM原理和常用的设计模式;</w:t>
            </w:r>
          </w:p>
          <w:p>
            <w:pPr>
              <w:numPr>
                <w:ilvl w:val="0"/>
                <w:numId w:val="1"/>
              </w:numPr>
              <w:spacing w:line="360" w:lineRule="auto"/>
              <w:rPr>
                <w:rFonts w:ascii="宋体" w:hAnsi="宋体" w:eastAsia="宋体" w:cs="宋体"/>
                <w:sz w:val="22"/>
                <w:szCs w:val="22"/>
              </w:rPr>
            </w:pPr>
            <w:r>
              <w:rPr>
                <w:rFonts w:hint="eastAsia" w:ascii="宋体" w:hAnsi="宋体" w:eastAsia="宋体" w:cs="宋体"/>
                <w:sz w:val="22"/>
                <w:szCs w:val="22"/>
                <w:lang w:val="en-US" w:eastAsia="zh-CN"/>
              </w:rPr>
              <w:t>熟悉消息中间件RabbitMQ的使用;</w:t>
            </w:r>
            <w:r>
              <w:rPr>
                <w:rFonts w:hint="eastAsia" w:ascii="宋体" w:hAnsi="宋体" w:eastAsia="宋体" w:cs="宋体"/>
                <w:sz w:val="22"/>
                <w:szCs w:val="22"/>
                <w:lang w:eastAsia="zh-CN"/>
              </w:rPr>
              <w:t>熟练使用</w:t>
            </w:r>
            <w:r>
              <w:rPr>
                <w:rFonts w:hint="eastAsia" w:ascii="宋体" w:hAnsi="宋体" w:eastAsia="宋体" w:cs="宋体"/>
                <w:sz w:val="22"/>
                <w:szCs w:val="22"/>
                <w:lang w:val="en-US" w:eastAsia="zh-CN"/>
              </w:rPr>
              <w:t>Redis,Mongodb等非关系数据库;</w:t>
            </w:r>
          </w:p>
          <w:p>
            <w:pPr>
              <w:numPr>
                <w:ilvl w:val="0"/>
                <w:numId w:val="1"/>
              </w:numPr>
              <w:spacing w:line="360" w:lineRule="auto"/>
              <w:rPr>
                <w:rFonts w:ascii="宋体" w:hAnsi="宋体" w:eastAsia="宋体" w:cs="宋体"/>
                <w:sz w:val="22"/>
                <w:szCs w:val="22"/>
              </w:rPr>
            </w:pPr>
            <w:r>
              <w:rPr>
                <w:rFonts w:hint="eastAsia" w:ascii="宋体" w:hAnsi="宋体" w:eastAsia="宋体" w:cs="宋体"/>
                <w:sz w:val="22"/>
                <w:szCs w:val="22"/>
                <w:lang w:val="en-US" w:eastAsia="zh-CN"/>
              </w:rPr>
              <w:t>熟悉搜索引擎ES的基本使用;</w:t>
            </w:r>
          </w:p>
          <w:p>
            <w:pPr>
              <w:numPr>
                <w:ilvl w:val="0"/>
                <w:numId w:val="1"/>
              </w:numPr>
              <w:spacing w:line="360" w:lineRule="auto"/>
              <w:rPr>
                <w:rFonts w:ascii="宋体" w:hAnsi="宋体" w:eastAsia="宋体" w:cs="宋体"/>
                <w:sz w:val="22"/>
                <w:szCs w:val="22"/>
              </w:rPr>
            </w:pPr>
            <w:r>
              <w:rPr>
                <w:rFonts w:hint="eastAsia" w:ascii="宋体" w:hAnsi="宋体" w:eastAsia="宋体" w:cs="宋体"/>
                <w:sz w:val="22"/>
                <w:szCs w:val="22"/>
              </w:rPr>
              <w:t>熟悉Js、jQuery、Ajax等前端技术,使用过</w:t>
            </w:r>
            <w:r>
              <w:rPr>
                <w:rFonts w:hint="eastAsia" w:ascii="宋体" w:hAnsi="宋体" w:eastAsia="宋体" w:cs="宋体"/>
                <w:sz w:val="22"/>
                <w:szCs w:val="22"/>
                <w:lang w:val="en-US" w:eastAsia="zh-CN"/>
              </w:rPr>
              <w:t>Vue</w:t>
            </w:r>
            <w:r>
              <w:rPr>
                <w:rFonts w:hint="eastAsia"/>
                <w:sz w:val="20"/>
                <w:szCs w:val="21"/>
                <w:lang w:val="en-US" w:eastAsia="zh-CN"/>
              </w:rPr>
              <w:t>,</w:t>
            </w:r>
            <w:r>
              <w:rPr>
                <w:sz w:val="20"/>
                <w:szCs w:val="21"/>
              </w:rPr>
              <w:t xml:space="preserve"> Elemet UI</w:t>
            </w:r>
            <w:r>
              <w:rPr>
                <w:rFonts w:hint="eastAsia"/>
                <w:sz w:val="20"/>
                <w:szCs w:val="21"/>
                <w:lang w:val="en-US" w:eastAsia="zh-CN"/>
              </w:rPr>
              <w:t>,Bootstrap</w:t>
            </w:r>
            <w:r>
              <w:rPr>
                <w:rFonts w:hint="eastAsia" w:ascii="宋体" w:hAnsi="宋体" w:eastAsia="宋体" w:cs="宋体"/>
                <w:sz w:val="22"/>
                <w:szCs w:val="22"/>
              </w:rPr>
              <w:t>;</w:t>
            </w:r>
          </w:p>
          <w:p>
            <w:pPr>
              <w:numPr>
                <w:ilvl w:val="0"/>
                <w:numId w:val="1"/>
              </w:numPr>
              <w:spacing w:line="360" w:lineRule="auto"/>
              <w:rPr>
                <w:rFonts w:ascii="宋体" w:hAnsi="宋体" w:eastAsia="宋体" w:cs="宋体"/>
                <w:sz w:val="22"/>
                <w:szCs w:val="22"/>
              </w:rPr>
            </w:pPr>
            <w:r>
              <w:rPr>
                <w:rFonts w:hint="eastAsia" w:ascii="宋体" w:hAnsi="宋体" w:eastAsia="宋体" w:cs="宋体"/>
                <w:sz w:val="22"/>
                <w:szCs w:val="22"/>
                <w:lang w:eastAsia="zh-CN"/>
              </w:rPr>
              <w:t>熟练使用</w:t>
            </w:r>
            <w:r>
              <w:rPr>
                <w:rFonts w:hint="eastAsia" w:ascii="宋体" w:hAnsi="宋体" w:eastAsia="宋体" w:cs="宋体"/>
                <w:sz w:val="22"/>
                <w:szCs w:val="22"/>
                <w:lang w:val="en-US" w:eastAsia="zh-CN"/>
              </w:rPr>
              <w:t>IDEA/Maven/SVN/GIT的使用</w:t>
            </w:r>
            <w:r>
              <w:rPr>
                <w:rFonts w:hint="eastAsia" w:ascii="宋体" w:hAnsi="宋体" w:eastAsia="宋体" w:cs="宋体"/>
                <w:sz w:val="22"/>
                <w:szCs w:val="22"/>
              </w:rPr>
              <w:t>,了解</w:t>
            </w:r>
            <w:r>
              <w:rPr>
                <w:rFonts w:hint="eastAsia" w:ascii="宋体" w:hAnsi="宋体" w:eastAsia="宋体" w:cs="宋体"/>
                <w:sz w:val="22"/>
                <w:szCs w:val="22"/>
                <w:lang w:val="en-US" w:eastAsia="zh-CN"/>
              </w:rPr>
              <w:t>DevOPS工具如:Docker,Jenkins</w:t>
            </w:r>
            <w:r>
              <w:rPr>
                <w:rFonts w:hint="eastAsia" w:ascii="宋体" w:hAnsi="宋体" w:eastAsia="宋体" w:cs="宋体"/>
                <w:sz w:val="22"/>
                <w:szCs w:val="22"/>
              </w:rPr>
              <w:t>的使用;</w:t>
            </w:r>
          </w:p>
          <w:p>
            <w:pPr>
              <w:numPr>
                <w:ilvl w:val="0"/>
                <w:numId w:val="0"/>
              </w:numPr>
              <w:spacing w:line="360" w:lineRule="auto"/>
              <w:ind w:leftChars="0"/>
              <w:rPr>
                <w:rFonts w:ascii="宋体" w:hAnsi="宋体" w:eastAsia="宋体" w:cs="宋体"/>
                <w:szCs w:val="21"/>
              </w:rPr>
            </w:pPr>
          </w:p>
          <w:p>
            <w:pPr>
              <w:spacing w:line="360" w:lineRule="auto"/>
              <w:ind w:left="420"/>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6"/>
                <w:szCs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rPr>
                <w:rFonts w:ascii="微软雅黑" w:hAnsi="微软雅黑" w:eastAsia="微软雅黑"/>
                <w:color w:val="414141"/>
                <w:sz w:val="18"/>
                <w:szCs w:val="20"/>
              </w:rPr>
            </w:pPr>
            <w:r>
              <w:rPr>
                <w:rFonts w:hint="eastAsia" w:ascii="微软雅黑" w:hAnsi="微软雅黑" w:eastAsia="微软雅黑"/>
                <w:color w:val="C7EDCC" w:themeColor="background1"/>
                <w:sz w:val="22"/>
              </w:rPr>
              <w:t>工作经验</w:t>
            </w:r>
          </w:p>
        </w:tc>
        <w:tc>
          <w:tcPr>
            <w:tcW w:w="9576" w:type="dxa"/>
            <w:tcBorders>
              <w:top w:val="nil"/>
              <w:left w:val="nil"/>
              <w:bottom w:val="nil"/>
              <w:right w:val="nil"/>
            </w:tcBorders>
            <w:shd w:val="clear" w:color="auto" w:fill="95DD9F" w:themeFill="background1" w:themeFillShade="D9"/>
          </w:tcPr>
          <w:p>
            <w:pPr>
              <w:adjustRightInd w:val="0"/>
              <w:snapToGrid w:val="0"/>
              <w:spacing w:line="400" w:lineRule="exact"/>
              <w:jc w:val="left"/>
              <w:rPr>
                <w:rFonts w:ascii="微软雅黑" w:hAnsi="微软雅黑" w:eastAsia="微软雅黑"/>
                <w:color w:val="414141"/>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6"/>
                <w:szCs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3" w:hRule="atLeast"/>
          <w:jc w:val="center"/>
        </w:trPr>
        <w:tc>
          <w:tcPr>
            <w:tcW w:w="10989" w:type="dxa"/>
            <w:gridSpan w:val="2"/>
            <w:tcBorders>
              <w:top w:val="nil"/>
              <w:left w:val="nil"/>
              <w:bottom w:val="nil"/>
              <w:right w:val="nil"/>
            </w:tcBorders>
            <w:shd w:val="clear" w:color="auto" w:fill="auto"/>
          </w:tcPr>
          <w:p>
            <w:pPr>
              <w:spacing w:line="360" w:lineRule="auto"/>
              <w:rPr>
                <w:rFonts w:ascii="宋体" w:hAnsi="宋体" w:eastAsia="宋体" w:cs="宋体"/>
                <w:szCs w:val="21"/>
              </w:rPr>
            </w:pPr>
            <w:r>
              <w:rPr>
                <w:rFonts w:hint="eastAsia" w:ascii="宋体" w:hAnsi="宋体" w:eastAsia="宋体" w:cs="宋体"/>
                <w:szCs w:val="21"/>
              </w:rPr>
              <w:t>201</w:t>
            </w:r>
            <w:r>
              <w:rPr>
                <w:rFonts w:hint="eastAsia" w:ascii="宋体" w:hAnsi="宋体" w:eastAsia="宋体" w:cs="宋体"/>
                <w:szCs w:val="21"/>
                <w:lang w:val="en-US" w:eastAsia="zh-CN"/>
              </w:rPr>
              <w:t>7</w:t>
            </w:r>
            <w:r>
              <w:rPr>
                <w:rFonts w:hint="eastAsia" w:ascii="宋体" w:hAnsi="宋体" w:eastAsia="宋体" w:cs="宋体"/>
                <w:szCs w:val="21"/>
              </w:rPr>
              <w:t>/0</w:t>
            </w:r>
            <w:r>
              <w:rPr>
                <w:rFonts w:hint="eastAsia" w:ascii="宋体" w:hAnsi="宋体" w:eastAsia="宋体" w:cs="宋体"/>
                <w:szCs w:val="21"/>
                <w:lang w:val="en-US" w:eastAsia="zh-CN"/>
              </w:rPr>
              <w:t>3</w:t>
            </w:r>
            <w:r>
              <w:rPr>
                <w:rFonts w:ascii="宋体" w:hAnsi="宋体" w:eastAsia="宋体" w:cs="宋体"/>
                <w:szCs w:val="21"/>
              </w:rPr>
              <w:t>—</w:t>
            </w:r>
            <w:r>
              <w:rPr>
                <w:rFonts w:hint="eastAsia" w:ascii="宋体" w:hAnsi="宋体" w:eastAsia="宋体" w:cs="宋体"/>
                <w:szCs w:val="21"/>
              </w:rPr>
              <w:t>至今</w:t>
            </w:r>
          </w:p>
          <w:p>
            <w:pPr>
              <w:spacing w:line="360" w:lineRule="auto"/>
              <w:rPr>
                <w:rFonts w:ascii="宋体" w:hAnsi="宋体" w:eastAsia="宋体" w:cs="宋体"/>
                <w:szCs w:val="21"/>
              </w:rPr>
            </w:pPr>
            <w:r>
              <w:rPr>
                <w:rFonts w:hint="eastAsia" w:ascii="宋体" w:hAnsi="宋体" w:eastAsia="宋体" w:cs="宋体"/>
                <w:szCs w:val="21"/>
              </w:rPr>
              <w:t xml:space="preserve">北京太极华青信息系统有限公司     </w:t>
            </w:r>
            <w:r>
              <w:rPr>
                <w:rFonts w:ascii="宋体" w:hAnsi="宋体" w:eastAsia="宋体" w:cs="宋体"/>
                <w:szCs w:val="21"/>
              </w:rPr>
              <w:t xml:space="preserve">  </w:t>
            </w:r>
            <w:r>
              <w:rPr>
                <w:rFonts w:hint="eastAsia" w:ascii="宋体" w:hAnsi="宋体" w:eastAsia="宋体" w:cs="宋体"/>
                <w:szCs w:val="21"/>
              </w:rPr>
              <w:t xml:space="preserve">    java开发工程师</w:t>
            </w:r>
          </w:p>
          <w:p>
            <w:pPr>
              <w:spacing w:line="360" w:lineRule="auto"/>
              <w:rPr>
                <w:rFonts w:hint="eastAsia" w:ascii="宋体" w:hAnsi="宋体" w:eastAsia="宋体" w:cs="宋体"/>
                <w:szCs w:val="21"/>
                <w:lang w:eastAsia="zh-CN"/>
              </w:rPr>
            </w:pPr>
            <w:r>
              <w:rPr>
                <w:rFonts w:hint="eastAsia" w:ascii="宋体" w:hAnsi="宋体" w:eastAsia="宋体" w:cs="宋体"/>
                <w:szCs w:val="21"/>
              </w:rPr>
              <w:t>201</w:t>
            </w:r>
            <w:r>
              <w:rPr>
                <w:rFonts w:hint="eastAsia" w:ascii="宋体" w:hAnsi="宋体" w:eastAsia="宋体" w:cs="宋体"/>
                <w:szCs w:val="21"/>
                <w:lang w:val="en-US" w:eastAsia="zh-CN"/>
              </w:rPr>
              <w:t>5</w:t>
            </w:r>
            <w:r>
              <w:rPr>
                <w:rFonts w:hint="eastAsia" w:ascii="宋体" w:hAnsi="宋体" w:eastAsia="宋体" w:cs="宋体"/>
                <w:szCs w:val="21"/>
              </w:rPr>
              <w:t>/</w:t>
            </w:r>
            <w:r>
              <w:rPr>
                <w:rFonts w:hint="eastAsia" w:ascii="宋体" w:hAnsi="宋体" w:eastAsia="宋体" w:cs="宋体"/>
                <w:szCs w:val="21"/>
                <w:lang w:val="en-US" w:eastAsia="zh-CN"/>
              </w:rPr>
              <w:t>1</w:t>
            </w:r>
            <w:r>
              <w:rPr>
                <w:rFonts w:ascii="宋体" w:hAnsi="宋体" w:eastAsia="宋体" w:cs="宋体"/>
                <w:szCs w:val="21"/>
              </w:rPr>
              <w:t>—</w:t>
            </w:r>
            <w:r>
              <w:rPr>
                <w:rFonts w:hint="eastAsia" w:ascii="宋体" w:hAnsi="宋体" w:eastAsia="宋体" w:cs="宋体"/>
                <w:szCs w:val="21"/>
              </w:rPr>
              <w:t>2017/0</w:t>
            </w:r>
            <w:r>
              <w:rPr>
                <w:rFonts w:hint="eastAsia" w:ascii="宋体" w:hAnsi="宋体" w:eastAsia="宋体" w:cs="宋体"/>
                <w:szCs w:val="21"/>
                <w:lang w:val="en-US" w:eastAsia="zh-CN"/>
              </w:rPr>
              <w:t>3</w:t>
            </w:r>
          </w:p>
          <w:p>
            <w:pPr>
              <w:spacing w:line="360" w:lineRule="auto"/>
              <w:rPr>
                <w:rFonts w:ascii="宋体" w:hAnsi="宋体" w:eastAsia="宋体" w:cs="宋体"/>
                <w:szCs w:val="21"/>
              </w:rPr>
            </w:pPr>
            <w:r>
              <w:rPr>
                <w:rFonts w:hint="eastAsia" w:ascii="宋体" w:hAnsi="宋体" w:eastAsia="宋体" w:cs="宋体"/>
                <w:szCs w:val="21"/>
              </w:rPr>
              <w:t xml:space="preserve">北京瑞友科技 </w:t>
            </w:r>
            <w:r>
              <w:rPr>
                <w:rFonts w:hint="eastAsia" w:ascii="宋体" w:hAnsi="宋体" w:eastAsia="宋体" w:cs="宋体"/>
                <w:szCs w:val="21"/>
                <w:lang w:val="en-US" w:eastAsia="zh-CN"/>
              </w:rPr>
              <w:t xml:space="preserve">  </w:t>
            </w:r>
            <w:r>
              <w:rPr>
                <w:rFonts w:hint="eastAsia" w:ascii="宋体" w:hAnsi="宋体" w:eastAsia="宋体" w:cs="宋体"/>
                <w:szCs w:val="21"/>
              </w:rPr>
              <w:t xml:space="preserve">  </w:t>
            </w:r>
            <w:r>
              <w:rPr>
                <w:rFonts w:ascii="宋体" w:hAnsi="宋体" w:eastAsia="宋体" w:cs="宋体"/>
                <w:szCs w:val="21"/>
              </w:rPr>
              <w:t xml:space="preserve">  </w:t>
            </w:r>
            <w:r>
              <w:rPr>
                <w:rFonts w:hint="eastAsia" w:ascii="宋体" w:hAnsi="宋体" w:eastAsia="宋体" w:cs="宋体"/>
                <w:szCs w:val="21"/>
              </w:rPr>
              <w:t xml:space="preserve">                    java开发工程师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adjustRightInd w:val="0"/>
              <w:snapToGrid w:val="0"/>
              <w:rPr>
                <w:rFonts w:ascii="微软雅黑" w:hAnsi="微软雅黑" w:eastAsia="微软雅黑"/>
                <w:color w:val="414141"/>
                <w:sz w:val="6"/>
                <w:szCs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rPr>
                <w:rFonts w:ascii="微软雅黑" w:hAnsi="微软雅黑" w:eastAsia="微软雅黑"/>
                <w:color w:val="414141"/>
                <w:sz w:val="18"/>
                <w:szCs w:val="20"/>
              </w:rPr>
            </w:pPr>
            <w:r>
              <w:rPr>
                <w:rFonts w:hint="eastAsia" w:ascii="微软雅黑" w:hAnsi="微软雅黑" w:eastAsia="微软雅黑"/>
                <w:color w:val="C7EDCC" w:themeColor="background1"/>
                <w:sz w:val="22"/>
              </w:rPr>
              <w:t>项目经验</w:t>
            </w:r>
          </w:p>
        </w:tc>
        <w:tc>
          <w:tcPr>
            <w:tcW w:w="9576" w:type="dxa"/>
            <w:tcBorders>
              <w:top w:val="nil"/>
              <w:left w:val="nil"/>
              <w:bottom w:val="nil"/>
              <w:right w:val="nil"/>
            </w:tcBorders>
            <w:shd w:val="clear" w:color="auto" w:fill="95DD9F" w:themeFill="background1" w:themeFillShade="D9"/>
          </w:tcPr>
          <w:p>
            <w:pPr>
              <w:adjustRightInd w:val="0"/>
              <w:snapToGrid w:val="0"/>
              <w:spacing w:line="400" w:lineRule="exact"/>
              <w:jc w:val="left"/>
              <w:rPr>
                <w:rFonts w:ascii="微软雅黑" w:hAnsi="微软雅黑" w:eastAsia="微软雅黑"/>
                <w:color w:val="414141"/>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spacing w:line="360" w:lineRule="auto"/>
              <w:rPr>
                <w:rFonts w:ascii="宋体" w:hAnsi="宋体" w:eastAsia="宋体" w:cs="宋体"/>
                <w:b/>
                <w:bCs/>
                <w:szCs w:val="21"/>
              </w:rPr>
            </w:pPr>
            <w:r>
              <w:rPr>
                <w:rFonts w:hint="eastAsia" w:ascii="宋体" w:hAnsi="宋体" w:eastAsia="宋体" w:cs="宋体"/>
                <w:b/>
                <w:bCs/>
                <w:szCs w:val="21"/>
              </w:rPr>
              <w:t>项目名称：</w:t>
            </w:r>
            <w:r>
              <w:rPr>
                <w:rFonts w:hint="eastAsia" w:ascii="宋体" w:hAnsi="宋体" w:eastAsia="宋体" w:cs="宋体"/>
                <w:b/>
                <w:bCs/>
                <w:sz w:val="20"/>
                <w:szCs w:val="20"/>
              </w:rPr>
              <w:t>义乌公共教育云平台</w:t>
            </w:r>
          </w:p>
          <w:p>
            <w:pPr>
              <w:spacing w:line="360" w:lineRule="auto"/>
              <w:rPr>
                <w:rFonts w:ascii="宋体" w:hAnsi="宋体" w:eastAsia="宋体" w:cs="宋体"/>
                <w:szCs w:val="21"/>
              </w:rPr>
            </w:pPr>
            <w:r>
              <w:rPr>
                <w:rFonts w:hint="eastAsia" w:ascii="宋体" w:hAnsi="宋体" w:eastAsia="宋体" w:cs="宋体"/>
                <w:b/>
                <w:bCs/>
                <w:szCs w:val="21"/>
              </w:rPr>
              <w:t>项目描述</w:t>
            </w:r>
            <w:r>
              <w:rPr>
                <w:rFonts w:hint="eastAsia" w:ascii="宋体" w:hAnsi="宋体" w:eastAsia="宋体" w:cs="宋体"/>
                <w:szCs w:val="21"/>
              </w:rPr>
              <w:t>：</w:t>
            </w:r>
            <w:r>
              <w:rPr>
                <w:rFonts w:ascii="宋体" w:hAnsi="宋体" w:eastAsia="宋体" w:cs="宋体"/>
                <w:szCs w:val="21"/>
              </w:rPr>
              <w:t xml:space="preserve"> </w:t>
            </w:r>
          </w:p>
          <w:p>
            <w:pPr>
              <w:spacing w:line="360" w:lineRule="auto"/>
              <w:rPr>
                <w:rFonts w:ascii="宋体" w:hAnsi="宋体" w:eastAsia="宋体" w:cs="宋体"/>
                <w:szCs w:val="21"/>
              </w:rPr>
            </w:pPr>
            <w:r>
              <w:rPr>
                <w:rFonts w:hint="eastAsia" w:ascii="宋体" w:hAnsi="宋体" w:eastAsia="宋体" w:cs="宋体"/>
                <w:szCs w:val="21"/>
              </w:rPr>
              <w:t>为加强义乌市教育基础建设，推进教育信息化进程,与义乌市教育局合作搭建义乌市公共教育服务平台.该平台主要包括:底层基础平台,平台门户,教育管理(OA),教学活动管理</w:t>
            </w:r>
            <w:r>
              <w:rPr>
                <w:rFonts w:hint="eastAsia" w:ascii="宋体" w:hAnsi="宋体" w:eastAsia="宋体" w:cs="宋体"/>
                <w:szCs w:val="21"/>
                <w:lang w:val="en-US" w:eastAsia="zh-CN"/>
              </w:rPr>
              <w:t>(</w:t>
            </w:r>
            <w:r>
              <w:rPr>
                <w:rFonts w:hint="eastAsia" w:ascii="宋体" w:hAnsi="宋体" w:eastAsia="宋体" w:cs="宋体"/>
                <w:szCs w:val="21"/>
                <w:lang w:eastAsia="zh-CN"/>
              </w:rPr>
              <w:t>在线评课</w:t>
            </w:r>
            <w:r>
              <w:rPr>
                <w:rFonts w:hint="eastAsia" w:ascii="宋体" w:hAnsi="宋体" w:eastAsia="宋体" w:cs="宋体"/>
                <w:szCs w:val="21"/>
                <w:lang w:val="en-US" w:eastAsia="zh-CN"/>
              </w:rPr>
              <w:t>,在线排选课)</w:t>
            </w:r>
            <w:r>
              <w:rPr>
                <w:rFonts w:hint="eastAsia" w:ascii="宋体" w:hAnsi="宋体" w:eastAsia="宋体" w:cs="宋体"/>
                <w:szCs w:val="21"/>
              </w:rPr>
              <w:t>,综合素质评测,成绩分析</w:t>
            </w:r>
            <w:r>
              <w:rPr>
                <w:rFonts w:hint="eastAsia" w:ascii="宋体" w:hAnsi="宋体" w:eastAsia="宋体" w:cs="宋体"/>
                <w:szCs w:val="21"/>
                <w:lang w:val="en-US" w:eastAsia="zh-CN"/>
              </w:rPr>
              <w:t>,</w:t>
            </w:r>
            <w:r>
              <w:rPr>
                <w:rFonts w:hint="eastAsia" w:ascii="宋体" w:hAnsi="宋体" w:eastAsia="宋体" w:cs="宋体"/>
                <w:szCs w:val="21"/>
              </w:rPr>
              <w:t>教育资源管理等模块.平台服务于义乌市所有的小学,初中,高中以及教育研究院.系统采用</w:t>
            </w:r>
            <w:r>
              <w:rPr>
                <w:rFonts w:hint="eastAsia" w:ascii="宋体" w:hAnsi="宋体" w:eastAsia="宋体" w:cs="宋体"/>
                <w:szCs w:val="21"/>
                <w:lang w:val="en-US" w:eastAsia="zh-CN"/>
              </w:rPr>
              <w:t>Dubbo,</w:t>
            </w:r>
            <w:r>
              <w:rPr>
                <w:rFonts w:hint="eastAsia" w:ascii="宋体" w:hAnsi="宋体" w:eastAsia="宋体" w:cs="宋体"/>
                <w:szCs w:val="21"/>
              </w:rPr>
              <w:t>Spring</w:t>
            </w:r>
            <w:r>
              <w:rPr>
                <w:rFonts w:hint="eastAsia" w:ascii="宋体" w:hAnsi="宋体" w:eastAsia="宋体" w:cs="宋体"/>
                <w:szCs w:val="21"/>
                <w:lang w:val="en-US" w:eastAsia="zh-CN"/>
              </w:rPr>
              <w:t>MVC</w:t>
            </w:r>
            <w:r>
              <w:rPr>
                <w:rFonts w:hint="eastAsia" w:ascii="宋体" w:hAnsi="宋体" w:eastAsia="宋体" w:cs="宋体"/>
                <w:szCs w:val="21"/>
              </w:rPr>
              <w:t>，Spring，Mybatis,MiniDao等框架搭建，使用消息队列</w:t>
            </w:r>
            <w:r>
              <w:rPr>
                <w:rFonts w:hint="eastAsia" w:ascii="宋体" w:hAnsi="宋体" w:eastAsia="宋体" w:cs="宋体"/>
                <w:szCs w:val="21"/>
                <w:lang w:val="en-US" w:eastAsia="zh-CN"/>
              </w:rPr>
              <w:t>Rabbit</w:t>
            </w:r>
            <w:r>
              <w:rPr>
                <w:rFonts w:hint="eastAsia" w:ascii="宋体" w:hAnsi="宋体" w:eastAsia="宋体" w:cs="宋体"/>
                <w:szCs w:val="21"/>
              </w:rPr>
              <w:t>MQ 对</w:t>
            </w:r>
            <w:r>
              <w:rPr>
                <w:rFonts w:hint="eastAsia" w:ascii="宋体" w:hAnsi="宋体" w:eastAsia="宋体" w:cs="宋体"/>
                <w:szCs w:val="21"/>
                <w:lang w:eastAsia="zh-CN"/>
              </w:rPr>
              <w:t>注册</w:t>
            </w:r>
            <w:r>
              <w:rPr>
                <w:rFonts w:hint="eastAsia" w:ascii="宋体" w:hAnsi="宋体" w:eastAsia="宋体" w:cs="宋体"/>
                <w:szCs w:val="21"/>
              </w:rPr>
              <w:t>短信验证等做异步处理,减少请求响应时间;前台页面使用 BootStrap,Angular.js,Layui等前端UI框架;图片上传使用百度Webuploader组件;使用SVN进行项目管理，MAVEN进行依赖版本控制。</w:t>
            </w:r>
          </w:p>
          <w:p>
            <w:pPr>
              <w:spacing w:line="360" w:lineRule="auto"/>
              <w:rPr>
                <w:rFonts w:ascii="宋体" w:hAnsi="宋体" w:eastAsia="宋体" w:cs="宋体"/>
                <w:b/>
                <w:bCs/>
                <w:szCs w:val="21"/>
              </w:rPr>
            </w:pPr>
            <w:r>
              <w:rPr>
                <w:rFonts w:hint="eastAsia" w:ascii="宋体" w:hAnsi="宋体" w:eastAsia="宋体" w:cs="宋体"/>
                <w:b/>
                <w:bCs/>
                <w:szCs w:val="21"/>
              </w:rPr>
              <w:t xml:space="preserve">工作描述：            </w:t>
            </w:r>
          </w:p>
          <w:p>
            <w:pPr>
              <w:spacing w:line="360" w:lineRule="auto"/>
              <w:rPr>
                <w:rFonts w:ascii="宋体" w:hAnsi="宋体" w:eastAsia="宋体" w:cs="宋体"/>
                <w:szCs w:val="21"/>
              </w:rPr>
            </w:pPr>
            <w:r>
              <w:rPr>
                <w:rFonts w:hint="eastAsia" w:ascii="宋体" w:hAnsi="宋体" w:eastAsia="宋体" w:cs="宋体"/>
                <w:szCs w:val="21"/>
              </w:rPr>
              <w:t>1与业务人员深入沟通,充分理解业务需求；</w:t>
            </w:r>
          </w:p>
          <w:p>
            <w:pPr>
              <w:spacing w:line="360" w:lineRule="auto"/>
              <w:ind w:left="105" w:hanging="105" w:hangingChars="50"/>
              <w:rPr>
                <w:rFonts w:ascii="宋体" w:hAnsi="宋体" w:eastAsia="宋体" w:cs="宋体"/>
                <w:szCs w:val="21"/>
              </w:rPr>
            </w:pPr>
            <w:r>
              <w:rPr>
                <w:rFonts w:hint="eastAsia" w:ascii="宋体" w:hAnsi="宋体" w:eastAsia="宋体" w:cs="宋体"/>
                <w:szCs w:val="21"/>
              </w:rPr>
              <w:t>2成绩分析小学模块中,将小学报表数据缓存到Redis中,提高查询速度使用Echart插件展示图表数据;处理高中(新高考等级赋分)复杂报表,通过优化SQL提高查询效率;</w:t>
            </w:r>
          </w:p>
          <w:p>
            <w:pPr>
              <w:spacing w:line="360" w:lineRule="auto"/>
              <w:rPr>
                <w:rFonts w:ascii="宋体" w:hAnsi="宋体" w:eastAsia="宋体" w:cs="宋体"/>
                <w:szCs w:val="21"/>
              </w:rPr>
            </w:pPr>
            <w:r>
              <w:rPr>
                <w:rFonts w:hint="eastAsia" w:ascii="宋体" w:hAnsi="宋体" w:eastAsia="宋体" w:cs="宋体"/>
                <w:szCs w:val="21"/>
              </w:rPr>
              <w:t>3使用Outh2.0协议完成对浙江省教育平台与区域服务平台对接与调试;</w:t>
            </w:r>
          </w:p>
          <w:p>
            <w:pPr>
              <w:spacing w:line="360" w:lineRule="auto"/>
              <w:rPr>
                <w:rFonts w:ascii="宋体" w:hAnsi="宋体" w:eastAsia="宋体" w:cs="宋体"/>
                <w:szCs w:val="21"/>
              </w:rPr>
            </w:pPr>
            <w:r>
              <w:rPr>
                <w:rFonts w:hint="eastAsia" w:ascii="宋体" w:hAnsi="宋体" w:eastAsia="宋体" w:cs="宋体"/>
                <w:szCs w:val="21"/>
              </w:rPr>
              <w:t>4综合素质评测中举证材料模块及接口调试;</w:t>
            </w:r>
          </w:p>
          <w:p>
            <w:pPr>
              <w:spacing w:line="360" w:lineRule="auto"/>
              <w:rPr>
                <w:rFonts w:hint="eastAsia" w:ascii="宋体" w:hAnsi="宋体" w:eastAsia="宋体" w:cs="宋体"/>
                <w:szCs w:val="21"/>
                <w:lang w:val="en-US" w:eastAsia="zh-CN"/>
              </w:rPr>
            </w:pPr>
            <w:r>
              <w:rPr>
                <w:rFonts w:hint="eastAsia" w:ascii="宋体" w:hAnsi="宋体" w:eastAsia="宋体" w:cs="宋体"/>
                <w:szCs w:val="21"/>
              </w:rPr>
              <w:t>5教育资源管理模块</w:t>
            </w:r>
            <w:r>
              <w:rPr>
                <w:rFonts w:hint="eastAsia" w:ascii="宋体" w:hAnsi="宋体" w:eastAsia="宋体" w:cs="宋体"/>
                <w:szCs w:val="21"/>
                <w:lang w:val="en-US" w:eastAsia="zh-CN"/>
              </w:rPr>
              <w:t>;</w:t>
            </w:r>
          </w:p>
          <w:p>
            <w:pPr>
              <w:spacing w:line="360" w:lineRule="auto"/>
              <w:rPr>
                <w:rFonts w:ascii="宋体" w:hAnsi="宋体" w:eastAsia="宋体" w:cs="宋体"/>
                <w:b/>
                <w:bCs/>
                <w:szCs w:val="21"/>
              </w:rPr>
            </w:pPr>
            <w:r>
              <w:rPr>
                <w:rFonts w:hint="eastAsia" w:ascii="宋体" w:hAnsi="宋体" w:eastAsia="宋体" w:cs="宋体"/>
                <w:b/>
                <w:bCs/>
                <w:szCs w:val="21"/>
              </w:rPr>
              <w:t>项目名称：</w:t>
            </w:r>
            <w:r>
              <w:rPr>
                <w:rFonts w:hint="eastAsia" w:ascii="宋体" w:hAnsi="宋体" w:eastAsia="宋体" w:cs="宋体"/>
                <w:b/>
                <w:bCs/>
                <w:sz w:val="20"/>
                <w:szCs w:val="20"/>
              </w:rPr>
              <w:t>车辆抵押贷款系统</w:t>
            </w:r>
          </w:p>
          <w:p>
            <w:pPr>
              <w:spacing w:line="360" w:lineRule="auto"/>
              <w:rPr>
                <w:rFonts w:ascii="宋体" w:hAnsi="宋体" w:eastAsia="宋体" w:cs="宋体"/>
                <w:szCs w:val="21"/>
              </w:rPr>
            </w:pPr>
            <w:r>
              <w:rPr>
                <w:rFonts w:hint="eastAsia" w:ascii="宋体" w:hAnsi="宋体" w:eastAsia="宋体" w:cs="宋体"/>
                <w:b/>
                <w:bCs/>
                <w:szCs w:val="21"/>
              </w:rPr>
              <w:t>项目描述</w:t>
            </w:r>
            <w:r>
              <w:rPr>
                <w:rFonts w:hint="eastAsia" w:ascii="宋体" w:hAnsi="宋体" w:eastAsia="宋体" w:cs="宋体"/>
                <w:szCs w:val="21"/>
              </w:rPr>
              <w:t>：</w:t>
            </w:r>
            <w:r>
              <w:rPr>
                <w:rFonts w:ascii="宋体" w:hAnsi="宋体" w:eastAsia="宋体" w:cs="宋体"/>
                <w:szCs w:val="21"/>
              </w:rPr>
              <w:t xml:space="preserve"> </w:t>
            </w:r>
          </w:p>
          <w:p>
            <w:pPr>
              <w:spacing w:line="480" w:lineRule="exact"/>
              <w:rPr>
                <w:rFonts w:ascii="宋体" w:hAnsi="宋体" w:eastAsia="宋体" w:cs="宋体"/>
                <w:szCs w:val="21"/>
              </w:rPr>
            </w:pPr>
            <w:r>
              <w:rPr>
                <w:rFonts w:hint="eastAsia" w:ascii="宋体" w:hAnsi="宋体" w:eastAsia="宋体" w:cs="宋体"/>
                <w:szCs w:val="21"/>
                <w:lang w:eastAsia="zh-CN"/>
              </w:rPr>
              <w:t>公司</w:t>
            </w:r>
            <w:r>
              <w:rPr>
                <w:rFonts w:hint="eastAsia" w:ascii="宋体" w:hAnsi="宋体" w:eastAsia="宋体" w:cs="宋体"/>
                <w:szCs w:val="21"/>
              </w:rPr>
              <w:t>现有车贷业务各个环节仍通过手工记录、传递，考虑到给车贷业务操作带来极大的不便利和数据传递的不安全性，急迫需要筹建车贷系统来支撑现有车贷业务。车贷管理系统适用于银谷普惠(http://www.yingupuhui.com/)下属各门店,系统主要包含:客户管理,门店管理,评估授信,合同管理,借贷管理,车辆管理,贷后管理,统计报表,系统管理等模块.该项目使用Jersey(Java规范下REST风格WebService开发框架)和Spring整合,分为客户端(WEB)和服务器端(WS). WEB层实现了不同角色用户注册,登录和角色权限控制.采用 SpringBoot,</w:t>
            </w:r>
            <w:r>
              <w:rPr>
                <w:rFonts w:hint="eastAsia" w:ascii="宋体" w:hAnsi="宋体" w:eastAsia="宋体" w:cs="宋体"/>
                <w:szCs w:val="21"/>
                <w:lang w:val="en-US" w:eastAsia="zh-CN"/>
              </w:rPr>
              <w:t>Mybatis,</w:t>
            </w:r>
            <w:r>
              <w:rPr>
                <w:rFonts w:hint="eastAsia" w:ascii="宋体" w:hAnsi="宋体" w:eastAsia="宋体" w:cs="宋体"/>
                <w:szCs w:val="21"/>
              </w:rPr>
              <w:t>SpringSecurity等技术,使用BootStrap和Jquery 对页面进行展示; WS层暴露RESTful风格接口,给WEB层提供JSON数据,系统中订单的处理流程和状态的修改使用 HttpClient调用Acitviti工作流接口;将贷款人相关信息缓存到Redis中,提高查询效率。</w:t>
            </w:r>
          </w:p>
          <w:p>
            <w:pPr>
              <w:spacing w:line="360" w:lineRule="auto"/>
              <w:rPr>
                <w:rFonts w:ascii="宋体" w:hAnsi="宋体" w:eastAsia="宋体" w:cs="宋体"/>
                <w:b/>
                <w:bCs/>
                <w:szCs w:val="21"/>
              </w:rPr>
            </w:pPr>
            <w:r>
              <w:rPr>
                <w:rFonts w:hint="eastAsia" w:ascii="宋体" w:hAnsi="宋体" w:eastAsia="宋体" w:cs="宋体"/>
                <w:b/>
                <w:bCs/>
                <w:szCs w:val="21"/>
              </w:rPr>
              <w:t xml:space="preserve">工作描述：            </w:t>
            </w:r>
          </w:p>
          <w:p>
            <w:pPr>
              <w:spacing w:line="480" w:lineRule="exact"/>
              <w:rPr>
                <w:rFonts w:ascii="宋体" w:hAnsi="宋体" w:eastAsia="宋体" w:cs="宋体"/>
                <w:szCs w:val="21"/>
              </w:rPr>
            </w:pPr>
            <w:r>
              <w:rPr>
                <w:rFonts w:hint="eastAsia" w:ascii="宋体" w:hAnsi="宋体" w:eastAsia="宋体" w:cs="宋体"/>
                <w:szCs w:val="21"/>
              </w:rPr>
              <w:t>负责WS层接口开发和部分页面修改包含:内勤角色中客户注册，客户列表,待处理订单(面审移交)；车贷经理中综合信息列表搜索和导出，订单作废和订单流水查看；系统管理员角色中的车辆品牌，作废原因，贷款用途和账号维护。</w:t>
            </w:r>
          </w:p>
          <w:p>
            <w:pPr>
              <w:spacing w:line="360" w:lineRule="auto"/>
              <w:rPr>
                <w:rFonts w:ascii="微软雅黑" w:hAnsi="微软雅黑" w:eastAsia="微软雅黑" w:cs="微软雅黑"/>
                <w:b/>
                <w:kern w:val="0"/>
                <w:sz w:val="20"/>
                <w:szCs w:val="20"/>
              </w:rPr>
            </w:pPr>
            <w:r>
              <w:rPr>
                <w:rFonts w:hint="eastAsia" w:ascii="宋体" w:hAnsi="宋体" w:eastAsia="宋体" w:cs="宋体"/>
                <w:b/>
                <w:bCs/>
                <w:szCs w:val="21"/>
              </w:rPr>
              <w:t>项目名称：</w:t>
            </w:r>
            <w:r>
              <w:rPr>
                <w:rFonts w:hint="eastAsia" w:asciiTheme="minorEastAsia" w:hAnsiTheme="minorEastAsia" w:cstheme="minorEastAsia"/>
                <w:b/>
                <w:kern w:val="0"/>
                <w:sz w:val="20"/>
                <w:szCs w:val="20"/>
              </w:rPr>
              <w:t>反欺诈系统</w:t>
            </w:r>
          </w:p>
          <w:p>
            <w:pPr>
              <w:spacing w:line="360" w:lineRule="auto"/>
              <w:rPr>
                <w:rFonts w:ascii="宋体" w:hAnsi="宋体" w:eastAsia="宋体" w:cs="宋体"/>
                <w:szCs w:val="21"/>
              </w:rPr>
            </w:pPr>
            <w:r>
              <w:rPr>
                <w:rFonts w:hint="eastAsia" w:ascii="宋体" w:hAnsi="宋体" w:eastAsia="宋体" w:cs="宋体"/>
                <w:b/>
                <w:bCs/>
                <w:szCs w:val="21"/>
              </w:rPr>
              <w:t>项目描述</w:t>
            </w:r>
            <w:r>
              <w:rPr>
                <w:rFonts w:hint="eastAsia" w:ascii="宋体" w:hAnsi="宋体" w:eastAsia="宋体" w:cs="宋体"/>
                <w:szCs w:val="21"/>
              </w:rPr>
              <w:t>：</w:t>
            </w:r>
            <w:r>
              <w:rPr>
                <w:rFonts w:ascii="宋体" w:hAnsi="宋体" w:eastAsia="宋体" w:cs="宋体"/>
                <w:szCs w:val="21"/>
              </w:rPr>
              <w:t xml:space="preserve"> </w:t>
            </w:r>
          </w:p>
          <w:p>
            <w:pPr>
              <w:spacing w:line="480" w:lineRule="exact"/>
              <w:rPr>
                <w:rFonts w:ascii="宋体" w:hAnsi="宋体" w:eastAsia="宋体" w:cs="宋体"/>
                <w:szCs w:val="21"/>
              </w:rPr>
            </w:pPr>
            <w:r>
              <w:rPr>
                <w:rFonts w:hint="eastAsia" w:ascii="宋体" w:hAnsi="宋体" w:eastAsia="宋体" w:cs="宋体"/>
                <w:szCs w:val="21"/>
              </w:rPr>
              <w:t xml:space="preserve">该系统作为东方银谷借贷业务中的风控管理平台的一部分，针对于客户的基本信息情况进行风险把控，评估，对客户的还款能力做一个全面的评估参照，为后续的客户借贷撮合，签约，贷后等做好准备工作。该系统有以下功能模块：客户资料管理，单笔和批量信用报告查询,查询结果分析,历史页面查询模块，用户权限模块，Excel文件的上传下载，该项目整合SSM框架，配合Mysql数据库；前端jQuery和ajax处理页面的异步请求以及使用弹窗组件layer来优化页面的信息弹出展示。 </w:t>
            </w:r>
          </w:p>
          <w:p>
            <w:pPr>
              <w:spacing w:line="360" w:lineRule="auto"/>
              <w:rPr>
                <w:rFonts w:ascii="宋体" w:hAnsi="宋体" w:eastAsia="宋体" w:cs="宋体"/>
                <w:b/>
                <w:bCs/>
                <w:szCs w:val="21"/>
              </w:rPr>
            </w:pPr>
            <w:r>
              <w:rPr>
                <w:rFonts w:hint="eastAsia" w:ascii="宋体" w:hAnsi="宋体" w:eastAsia="宋体" w:cs="宋体"/>
                <w:b/>
                <w:bCs/>
                <w:szCs w:val="21"/>
              </w:rPr>
              <w:t xml:space="preserve">工作描述：            </w:t>
            </w:r>
          </w:p>
          <w:p>
            <w:pPr>
              <w:spacing w:line="360" w:lineRule="auto"/>
              <w:rPr>
                <w:rFonts w:ascii="宋体" w:hAnsi="宋体" w:eastAsia="宋体" w:cs="宋体"/>
                <w:szCs w:val="21"/>
              </w:rPr>
            </w:pPr>
            <w:r>
              <w:rPr>
                <w:rFonts w:hint="eastAsia" w:ascii="宋体" w:hAnsi="宋体" w:eastAsia="宋体" w:cs="宋体"/>
                <w:szCs w:val="21"/>
              </w:rPr>
              <w:t>根据页面原型,负责项目的前端页面;单笔和批量信用报告查询;查询结果分析;结果报表的导出;</w:t>
            </w:r>
          </w:p>
          <w:p>
            <w:pPr>
              <w:widowControl/>
              <w:jc w:val="left"/>
              <w:rPr>
                <w:rFonts w:ascii="微软雅黑" w:hAnsi="微软雅黑" w:eastAsia="微软雅黑" w:cs="微软雅黑"/>
                <w:b/>
                <w:kern w:val="0"/>
                <w:sz w:val="20"/>
                <w:szCs w:val="20"/>
              </w:rPr>
            </w:pPr>
            <w:r>
              <w:rPr>
                <w:rFonts w:hint="eastAsia" w:ascii="宋体" w:hAnsi="宋体" w:eastAsia="宋体" w:cs="宋体"/>
                <w:b/>
                <w:bCs/>
                <w:szCs w:val="21"/>
              </w:rPr>
              <w:t>项目名称：</w:t>
            </w:r>
            <w:r>
              <w:rPr>
                <w:rFonts w:hint="eastAsia" w:ascii="宋体" w:hAnsi="宋体" w:eastAsia="宋体" w:cs="宋体"/>
                <w:b/>
                <w:kern w:val="0"/>
                <w:sz w:val="20"/>
                <w:szCs w:val="20"/>
              </w:rPr>
              <w:t>财务系统</w:t>
            </w:r>
          </w:p>
          <w:p>
            <w:pPr>
              <w:widowControl/>
              <w:jc w:val="left"/>
              <w:rPr>
                <w:rFonts w:ascii="宋体" w:hAnsi="宋体" w:eastAsia="宋体" w:cs="宋体"/>
                <w:b/>
                <w:bCs/>
                <w:szCs w:val="21"/>
              </w:rPr>
            </w:pPr>
            <w:r>
              <w:rPr>
                <w:rFonts w:hint="eastAsia" w:ascii="微软雅黑" w:hAnsi="微软雅黑" w:eastAsia="微软雅黑" w:cs="微软雅黑"/>
                <w:b/>
                <w:kern w:val="0"/>
                <w:sz w:val="20"/>
                <w:szCs w:val="20"/>
              </w:rPr>
              <w:t>技术方案</w:t>
            </w:r>
            <w:r>
              <w:rPr>
                <w:rFonts w:hint="eastAsia" w:ascii="微软雅黑" w:hAnsi="微软雅黑" w:eastAsia="微软雅黑" w:cs="微软雅黑"/>
                <w:b/>
                <w:sz w:val="20"/>
                <w:szCs w:val="20"/>
              </w:rPr>
              <w:t>：</w:t>
            </w:r>
            <w:r>
              <w:rPr>
                <w:rFonts w:hint="eastAsia" w:ascii="宋体" w:hAnsi="宋体" w:eastAsia="宋体" w:cs="宋体"/>
                <w:szCs w:val="21"/>
              </w:rPr>
              <w:t>Springmvc, Hibernate, Spring, easyUI等</w:t>
            </w:r>
          </w:p>
          <w:p>
            <w:pPr>
              <w:spacing w:line="360" w:lineRule="auto"/>
              <w:rPr>
                <w:rFonts w:ascii="宋体" w:hAnsi="宋体" w:eastAsia="宋体" w:cs="宋体"/>
                <w:szCs w:val="21"/>
              </w:rPr>
            </w:pPr>
            <w:r>
              <w:rPr>
                <w:rFonts w:hint="eastAsia" w:ascii="宋体" w:hAnsi="宋体" w:eastAsia="宋体" w:cs="宋体"/>
                <w:b/>
                <w:bCs/>
                <w:szCs w:val="21"/>
              </w:rPr>
              <w:t>项目描述</w:t>
            </w:r>
            <w:r>
              <w:rPr>
                <w:rFonts w:hint="eastAsia" w:ascii="宋体" w:hAnsi="宋体" w:eastAsia="宋体" w:cs="宋体"/>
                <w:szCs w:val="21"/>
              </w:rPr>
              <w:t>：</w:t>
            </w:r>
            <w:r>
              <w:rPr>
                <w:rFonts w:ascii="宋体" w:hAnsi="宋体" w:eastAsia="宋体" w:cs="宋体"/>
                <w:szCs w:val="21"/>
              </w:rPr>
              <w:t xml:space="preserve"> </w:t>
            </w:r>
          </w:p>
          <w:p>
            <w:pPr>
              <w:spacing w:line="360" w:lineRule="auto"/>
              <w:rPr>
                <w:rFonts w:ascii="宋体" w:hAnsi="宋体" w:eastAsia="宋体" w:cs="宋体"/>
                <w:szCs w:val="21"/>
              </w:rPr>
            </w:pPr>
            <w:r>
              <w:rPr>
                <w:rFonts w:hint="eastAsia" w:ascii="宋体" w:hAnsi="宋体" w:eastAsia="宋体" w:cs="宋体"/>
                <w:szCs w:val="21"/>
              </w:rPr>
              <w:t>财务系统主要分为 收款，付款，退款的操作，我负责准单模块是对三大模块的汇总和结算，从一个订单的产生到这个订单的结束，所有的收入支出利润，以及划转给产品分公司的收入和销售分公司的收入，都可以在准单这块体现。该项目是公司重构系统的开端，前端使用jquery-easyUI和JavaScript ，ajax异步交互，后台引入Spring注解，持久层采用 Hibernate ，部署项目使用Linux虚拟机，记录日志使用阿里的Druid技术。由于工期紧张，开发过程压力比较大，但在这种环境下更加锻炼了自己的应变能力和团队能力。</w:t>
            </w:r>
          </w:p>
          <w:p>
            <w:pPr>
              <w:spacing w:line="360" w:lineRule="auto"/>
              <w:rPr>
                <w:rFonts w:ascii="宋体" w:hAnsi="宋体" w:eastAsia="宋体" w:cs="宋体"/>
                <w:b/>
                <w:bCs/>
                <w:szCs w:val="21"/>
              </w:rPr>
            </w:pPr>
            <w:r>
              <w:rPr>
                <w:rFonts w:hint="eastAsia" w:ascii="宋体" w:hAnsi="宋体" w:eastAsia="宋体" w:cs="宋体"/>
                <w:b/>
                <w:bCs/>
                <w:szCs w:val="21"/>
              </w:rPr>
              <w:t xml:space="preserve">工作描述：            </w:t>
            </w:r>
          </w:p>
          <w:p>
            <w:pPr>
              <w:spacing w:line="360" w:lineRule="auto"/>
              <w:rPr>
                <w:rFonts w:ascii="宋体" w:hAnsi="宋体" w:eastAsia="宋体" w:cs="宋体"/>
                <w:szCs w:val="21"/>
              </w:rPr>
            </w:pPr>
            <w:r>
              <w:rPr>
                <w:rFonts w:hint="eastAsia" w:ascii="宋体" w:hAnsi="宋体" w:eastAsia="宋体" w:cs="宋体"/>
                <w:szCs w:val="21"/>
              </w:rPr>
              <w:t>项目中主要负责基础信息的字典维护以及单据信息的准单开发，还有各接口的联调工作</w:t>
            </w:r>
          </w:p>
          <w:p>
            <w:pPr>
              <w:spacing w:line="360" w:lineRule="auto"/>
              <w:rPr>
                <w:rFonts w:ascii="微软雅黑" w:hAnsi="微软雅黑" w:eastAsia="微软雅黑" w:cs="微软雅黑"/>
                <w:b/>
                <w:kern w:val="0"/>
                <w:sz w:val="20"/>
                <w:szCs w:val="20"/>
              </w:rPr>
            </w:pPr>
            <w:r>
              <w:rPr>
                <w:rFonts w:hint="eastAsia" w:ascii="宋体" w:hAnsi="宋体" w:eastAsia="宋体" w:cs="宋体"/>
                <w:b/>
                <w:bCs/>
                <w:szCs w:val="21"/>
              </w:rPr>
              <w:t>项目名称：</w:t>
            </w:r>
            <w:r>
              <w:rPr>
                <w:rFonts w:hint="eastAsia" w:ascii="宋体" w:hAnsi="宋体" w:eastAsia="宋体" w:cs="宋体"/>
                <w:b/>
                <w:kern w:val="0"/>
                <w:sz w:val="20"/>
                <w:szCs w:val="20"/>
              </w:rPr>
              <w:t>北京佳时达快递公司业务系统</w:t>
            </w:r>
          </w:p>
          <w:p>
            <w:pPr>
              <w:spacing w:line="360" w:lineRule="auto"/>
              <w:rPr>
                <w:rFonts w:ascii="宋体" w:hAnsi="宋体" w:eastAsia="宋体" w:cs="宋体"/>
                <w:b/>
                <w:bCs/>
                <w:szCs w:val="21"/>
              </w:rPr>
            </w:pPr>
            <w:r>
              <w:rPr>
                <w:rFonts w:hint="eastAsia" w:ascii="宋体" w:hAnsi="宋体" w:eastAsia="宋体" w:cs="宋体"/>
                <w:b/>
                <w:bCs/>
                <w:szCs w:val="21"/>
              </w:rPr>
              <w:t>项目描述：</w:t>
            </w:r>
          </w:p>
          <w:p>
            <w:pPr>
              <w:spacing w:line="360" w:lineRule="auto"/>
              <w:rPr>
                <w:rFonts w:ascii="宋体" w:hAnsi="宋体" w:eastAsia="宋体" w:cs="宋体"/>
                <w:szCs w:val="21"/>
              </w:rPr>
            </w:pPr>
            <w:r>
              <w:rPr>
                <w:rFonts w:hint="eastAsia" w:ascii="宋体" w:hAnsi="宋体" w:eastAsia="宋体" w:cs="宋体"/>
                <w:szCs w:val="21"/>
              </w:rPr>
              <w:t>公司使用自主研发的一套业务管理系统已经不能适应当前业务与未来发展的假设，要在保证现有其它系统依然正常工作的前提下，构建一个未来系统的基础平台，其它系统要逐渐统一到新管理平台上来。新系统采用典型三大框架结合方式，多数页面请求采用异步请求。新管理平台主要包括：基础设置、取派、路由、中转、经营管理报表、财务统计管理报表等模块。</w:t>
            </w:r>
          </w:p>
          <w:p>
            <w:pPr>
              <w:spacing w:line="360" w:lineRule="auto"/>
              <w:rPr>
                <w:rFonts w:ascii="宋体" w:hAnsi="宋体" w:eastAsia="宋体" w:cs="宋体"/>
                <w:b/>
                <w:bCs/>
                <w:szCs w:val="21"/>
              </w:rPr>
            </w:pPr>
            <w:r>
              <w:rPr>
                <w:rFonts w:hint="eastAsia" w:ascii="宋体" w:hAnsi="宋体" w:eastAsia="宋体" w:cs="宋体"/>
                <w:b/>
                <w:bCs/>
                <w:szCs w:val="21"/>
              </w:rPr>
              <w:t>工作描述：</w:t>
            </w:r>
          </w:p>
          <w:p>
            <w:pPr>
              <w:spacing w:line="360" w:lineRule="auto"/>
              <w:rPr>
                <w:rFonts w:ascii="宋体" w:hAnsi="宋体" w:eastAsia="宋体" w:cs="宋体"/>
                <w:szCs w:val="21"/>
              </w:rPr>
            </w:pPr>
            <w:r>
              <w:rPr>
                <w:rFonts w:hint="eastAsia" w:ascii="宋体" w:hAnsi="宋体" w:eastAsia="宋体" w:cs="宋体"/>
                <w:szCs w:val="21"/>
              </w:rPr>
              <w:t>根据需求说明负责基础设置模块的实现、测试、文档编写工作；其中基础设置模块包含收派标准设置、取派员设置、区域设置、分区管理、定区管理等基本信息。在权限管理基本成型的基础上，负责中转模块的实现；中转模块包括工作单审核、中转信息录入、入库、出库、用户签收和查看组任务功能。</w:t>
            </w:r>
          </w:p>
          <w:p>
            <w:pPr>
              <w:spacing w:line="360" w:lineRule="auto"/>
              <w:rPr>
                <w:rFonts w:ascii="宋体" w:hAnsi="宋体" w:eastAsia="宋体" w:cs="宋体"/>
                <w:b/>
                <w:bCs/>
                <w:color w:val="000000"/>
                <w:kern w:val="0"/>
                <w:szCs w:val="21"/>
              </w:rPr>
            </w:pPr>
            <w:r>
              <w:rPr>
                <w:rFonts w:hint="eastAsia" w:ascii="宋体" w:hAnsi="宋体" w:cs="宋体"/>
                <w:b/>
                <w:bCs/>
                <w:szCs w:val="21"/>
              </w:rPr>
              <w:t>项目名称：</w:t>
            </w:r>
            <w:r>
              <w:rPr>
                <w:rFonts w:hint="eastAsia" w:ascii="宋体" w:hAnsi="宋体" w:cs="宋体"/>
                <w:b/>
                <w:bCs/>
                <w:sz w:val="20"/>
                <w:szCs w:val="20"/>
              </w:rPr>
              <w:t>佳时达信息资源管理系统</w:t>
            </w:r>
          </w:p>
          <w:p>
            <w:pPr>
              <w:spacing w:line="360" w:lineRule="auto"/>
              <w:rPr>
                <w:rFonts w:ascii="宋体" w:hAnsi="宋体" w:eastAsia="宋体" w:cs="宋体"/>
                <w:szCs w:val="21"/>
              </w:rPr>
            </w:pPr>
            <w:r>
              <w:rPr>
                <w:rFonts w:hint="eastAsia" w:ascii="宋体" w:hAnsi="宋体" w:eastAsia="宋体" w:cs="宋体"/>
                <w:b/>
                <w:bCs/>
                <w:color w:val="000000"/>
                <w:kern w:val="0"/>
                <w:szCs w:val="21"/>
              </w:rPr>
              <w:t xml:space="preserve">项目描述： </w:t>
            </w:r>
            <w:r>
              <w:rPr>
                <w:rFonts w:hint="eastAsia" w:ascii="宋体" w:hAnsi="宋体" w:eastAsia="宋体" w:cs="宋体"/>
                <w:szCs w:val="21"/>
              </w:rPr>
              <w:t>公司领导计划将现有的系统更新升级，开发出更适应公司 现有规模内部使用的综合信息管理系统平台。企业数据以WEB形式采集录入系统，经过收集汇总后，为各级终端用户提供日常业务信息管理、业务流程执行等日常办公服务辅助平台，辅助本职能部门出具预案决策，提高整体企业内部业务工作效率。</w:t>
            </w:r>
          </w:p>
          <w:p>
            <w:pPr>
              <w:spacing w:line="360" w:lineRule="auto"/>
              <w:rPr>
                <w:rFonts w:ascii="宋体" w:hAnsi="宋体" w:eastAsia="宋体" w:cs="宋体"/>
                <w:color w:val="000000"/>
                <w:kern w:val="0"/>
                <w:szCs w:val="21"/>
              </w:rPr>
            </w:pPr>
            <w:r>
              <w:rPr>
                <w:rFonts w:hint="eastAsia" w:ascii="宋体" w:hAnsi="宋体" w:eastAsia="宋体" w:cs="宋体"/>
                <w:b/>
                <w:bCs/>
                <w:color w:val="000000"/>
                <w:kern w:val="0"/>
                <w:szCs w:val="21"/>
              </w:rPr>
              <w:t>工作描述</w:t>
            </w:r>
            <w:r>
              <w:rPr>
                <w:rFonts w:hint="eastAsia" w:ascii="宋体" w:hAnsi="宋体" w:eastAsia="宋体" w:cs="宋体"/>
                <w:color w:val="000000"/>
                <w:kern w:val="0"/>
                <w:szCs w:val="21"/>
              </w:rPr>
              <w:t>：</w:t>
            </w:r>
          </w:p>
          <w:p>
            <w:pPr>
              <w:pStyle w:val="19"/>
              <w:numPr>
                <w:ilvl w:val="0"/>
                <w:numId w:val="2"/>
              </w:numPr>
              <w:spacing w:line="360" w:lineRule="auto"/>
              <w:ind w:firstLineChars="0"/>
              <w:rPr>
                <w:rFonts w:ascii="宋体" w:hAnsi="宋体" w:eastAsia="宋体" w:cs="宋体"/>
                <w:szCs w:val="21"/>
              </w:rPr>
            </w:pPr>
            <w:r>
              <w:rPr>
                <w:rFonts w:hint="eastAsia" w:ascii="宋体" w:hAnsi="宋体" w:eastAsia="宋体" w:cs="宋体"/>
                <w:szCs w:val="21"/>
              </w:rPr>
              <w:t>参加需求的分析，对项目的需求合理化进行评审</w:t>
            </w:r>
          </w:p>
          <w:p>
            <w:pPr>
              <w:pStyle w:val="19"/>
              <w:numPr>
                <w:ilvl w:val="0"/>
                <w:numId w:val="2"/>
              </w:numPr>
              <w:spacing w:line="360" w:lineRule="auto"/>
              <w:ind w:firstLineChars="0"/>
              <w:rPr>
                <w:rFonts w:ascii="宋体" w:hAnsi="宋体" w:eastAsia="宋体" w:cs="宋体"/>
                <w:szCs w:val="21"/>
              </w:rPr>
            </w:pPr>
            <w:r>
              <w:rPr>
                <w:rFonts w:hint="eastAsia" w:ascii="宋体" w:hAnsi="宋体" w:eastAsia="宋体" w:cs="宋体"/>
                <w:szCs w:val="21"/>
              </w:rPr>
              <w:t>基础信息模块里面的部门人员等分类信息管理</w:t>
            </w:r>
          </w:p>
          <w:p>
            <w:pPr>
              <w:pStyle w:val="19"/>
              <w:numPr>
                <w:ilvl w:val="0"/>
                <w:numId w:val="2"/>
              </w:numPr>
              <w:spacing w:line="360" w:lineRule="auto"/>
              <w:ind w:firstLineChars="0"/>
              <w:rPr>
                <w:rFonts w:ascii="宋体" w:hAnsi="宋体" w:eastAsia="宋体" w:cs="宋体"/>
                <w:szCs w:val="21"/>
              </w:rPr>
            </w:pPr>
            <w:r>
              <w:rPr>
                <w:rFonts w:hint="eastAsia" w:ascii="宋体" w:hAnsi="宋体" w:eastAsia="宋体" w:cs="宋体"/>
                <w:szCs w:val="21"/>
              </w:rPr>
              <w:t>对系统相关模块进行了一些简单测试及相关文档的编写</w:t>
            </w:r>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6"/>
                <w:szCs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sz w:val="18"/>
                <w:szCs w:val="20"/>
              </w:rPr>
            </w:pPr>
            <w:r>
              <w:rPr>
                <w:rFonts w:hint="eastAsia" w:ascii="微软雅黑" w:hAnsi="微软雅黑" w:eastAsia="微软雅黑"/>
                <w:color w:val="C7EDCC" w:themeColor="background1"/>
                <w:sz w:val="22"/>
              </w:rPr>
              <w:t>教育经历</w:t>
            </w:r>
          </w:p>
        </w:tc>
        <w:tc>
          <w:tcPr>
            <w:tcW w:w="9576" w:type="dxa"/>
            <w:tcBorders>
              <w:top w:val="nil"/>
              <w:left w:val="nil"/>
              <w:bottom w:val="nil"/>
              <w:right w:val="nil"/>
            </w:tcBorders>
            <w:shd w:val="clear" w:color="auto" w:fill="95DD9F" w:themeFill="background1" w:themeFillShade="D9"/>
          </w:tcPr>
          <w:p>
            <w:pPr>
              <w:adjustRightInd w:val="0"/>
              <w:snapToGrid w:val="0"/>
              <w:spacing w:line="400" w:lineRule="exact"/>
              <w:jc w:val="left"/>
              <w:rPr>
                <w:rFonts w:ascii="微软雅黑" w:hAnsi="微软雅黑" w:eastAsia="微软雅黑"/>
                <w:color w:val="414141"/>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color w:val="C7EDCC" w:themeColor="background1"/>
                <w:sz w:val="6"/>
                <w:szCs w:val="6"/>
              </w:rPr>
            </w:pPr>
          </w:p>
        </w:tc>
        <w:tc>
          <w:tcPr>
            <w:tcW w:w="957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6"/>
                <w:szCs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6"/>
                <w:szCs w:val="16"/>
              </w:rPr>
            </w:pPr>
            <w:r>
              <w:rPr>
                <w:rFonts w:hint="eastAsia" w:ascii="宋体" w:hAnsi="宋体" w:eastAsia="宋体" w:cs="宋体"/>
                <w:szCs w:val="21"/>
              </w:rPr>
              <w:t xml:space="preserve">2009/09--2013/07    </w:t>
            </w:r>
            <w:r>
              <w:rPr>
                <w:rFonts w:hint="eastAsia" w:ascii="宋体" w:hAnsi="宋体" w:eastAsia="宋体" w:cs="宋体"/>
                <w:kern w:val="0"/>
                <w:szCs w:val="21"/>
              </w:rPr>
              <w:t>山东交通学院</w:t>
            </w:r>
            <w:r>
              <w:rPr>
                <w:rFonts w:hint="eastAsia" w:ascii="宋体" w:hAnsi="宋体" w:eastAsia="宋体" w:cs="宋体"/>
                <w:szCs w:val="21"/>
              </w:rPr>
              <w:t xml:space="preserve">    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6"/>
                <w:szCs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sz w:val="18"/>
                <w:szCs w:val="20"/>
              </w:rPr>
            </w:pPr>
            <w:r>
              <w:rPr>
                <w:rFonts w:hint="eastAsia" w:ascii="微软雅黑" w:hAnsi="微软雅黑" w:eastAsia="微软雅黑"/>
                <w:color w:val="C7EDCC" w:themeColor="background1"/>
                <w:sz w:val="22"/>
              </w:rPr>
              <w:t>自我评价</w:t>
            </w:r>
          </w:p>
        </w:tc>
        <w:tc>
          <w:tcPr>
            <w:tcW w:w="9576" w:type="dxa"/>
            <w:tcBorders>
              <w:top w:val="nil"/>
              <w:left w:val="nil"/>
              <w:bottom w:val="nil"/>
              <w:right w:val="nil"/>
            </w:tcBorders>
            <w:shd w:val="clear" w:color="auto" w:fill="95DD9F" w:themeFill="background1" w:themeFillShade="D9"/>
          </w:tcPr>
          <w:p>
            <w:pPr>
              <w:adjustRightInd w:val="0"/>
              <w:snapToGrid w:val="0"/>
              <w:spacing w:line="400" w:lineRule="exact"/>
              <w:jc w:val="left"/>
              <w:rPr>
                <w:rFonts w:ascii="微软雅黑" w:hAnsi="微软雅黑" w:eastAsia="微软雅黑"/>
                <w:color w:val="414141"/>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color w:val="C7EDCC" w:themeColor="background1"/>
                <w:sz w:val="6"/>
                <w:szCs w:val="6"/>
              </w:rPr>
            </w:pPr>
          </w:p>
        </w:tc>
        <w:tc>
          <w:tcPr>
            <w:tcW w:w="957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6"/>
                <w:szCs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89" w:type="dxa"/>
            <w:gridSpan w:val="2"/>
            <w:tcBorders>
              <w:top w:val="nil"/>
              <w:left w:val="nil"/>
              <w:bottom w:val="nil"/>
              <w:right w:val="nil"/>
            </w:tcBorders>
            <w:shd w:val="clear" w:color="auto" w:fill="auto"/>
          </w:tcPr>
          <w:p>
            <w:pPr>
              <w:widowControl/>
              <w:spacing w:line="360" w:lineRule="auto"/>
              <w:ind w:firstLine="210" w:firstLineChars="100"/>
              <w:jc w:val="left"/>
              <w:rPr>
                <w:rFonts w:ascii="微软雅黑" w:hAnsi="微软雅黑" w:eastAsia="微软雅黑"/>
                <w:color w:val="414141"/>
                <w:sz w:val="16"/>
                <w:szCs w:val="16"/>
              </w:rPr>
            </w:pPr>
            <w:r>
              <w:rPr>
                <w:rFonts w:hint="eastAsia" w:ascii="宋体" w:hAnsi="宋体" w:eastAsia="宋体" w:cs="宋体"/>
                <w:color w:val="000000"/>
                <w:kern w:val="0"/>
                <w:szCs w:val="21"/>
              </w:rPr>
              <w:t>1.学习能力较强，热爱软件开发工作</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2.有良好的动手能力及逻辑分析能力，有一定的文字表达功底</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3.态度认真，责任感强，有很好的沟通能力及团队合作精神</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xml:space="preserve">  4.时间观念强，能够及时完成分配任务，承受较大的工作压力</w:t>
            </w:r>
          </w:p>
        </w:tc>
      </w:tr>
    </w:tbl>
    <w:p>
      <w:pPr>
        <w:snapToGrid w:val="0"/>
        <w:spacing w:line="20" w:lineRule="exact"/>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 xml:space="preserve"> </w:t>
      </w:r>
    </w:p>
    <w:sectPr>
      <w:headerReference r:id="rId3" w:type="default"/>
      <w:headerReference r:id="rId4" w:type="even"/>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346C1"/>
    <w:multiLevelType w:val="multilevel"/>
    <w:tmpl w:val="195346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65892A"/>
    <w:multiLevelType w:val="singleLevel"/>
    <w:tmpl w:val="5965892A"/>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515A1"/>
    <w:rsid w:val="000152D6"/>
    <w:rsid w:val="00024450"/>
    <w:rsid w:val="00032008"/>
    <w:rsid w:val="00032706"/>
    <w:rsid w:val="00034688"/>
    <w:rsid w:val="00035751"/>
    <w:rsid w:val="00035CE4"/>
    <w:rsid w:val="00041ED2"/>
    <w:rsid w:val="00056F2D"/>
    <w:rsid w:val="000613C6"/>
    <w:rsid w:val="00061C4A"/>
    <w:rsid w:val="000625C5"/>
    <w:rsid w:val="000627D6"/>
    <w:rsid w:val="00063548"/>
    <w:rsid w:val="00072A78"/>
    <w:rsid w:val="00074737"/>
    <w:rsid w:val="00084105"/>
    <w:rsid w:val="00086733"/>
    <w:rsid w:val="00090529"/>
    <w:rsid w:val="00092E63"/>
    <w:rsid w:val="000969E6"/>
    <w:rsid w:val="00097D11"/>
    <w:rsid w:val="000A508F"/>
    <w:rsid w:val="000A7288"/>
    <w:rsid w:val="000C082D"/>
    <w:rsid w:val="000C2D2B"/>
    <w:rsid w:val="000D48D0"/>
    <w:rsid w:val="000E470C"/>
    <w:rsid w:val="000E78E0"/>
    <w:rsid w:val="000F1AC5"/>
    <w:rsid w:val="000F7510"/>
    <w:rsid w:val="00101FCF"/>
    <w:rsid w:val="00103F05"/>
    <w:rsid w:val="0011020F"/>
    <w:rsid w:val="0011544B"/>
    <w:rsid w:val="001203C1"/>
    <w:rsid w:val="00121301"/>
    <w:rsid w:val="00135A82"/>
    <w:rsid w:val="001424E3"/>
    <w:rsid w:val="00150BD1"/>
    <w:rsid w:val="001542BA"/>
    <w:rsid w:val="00174504"/>
    <w:rsid w:val="00174D0D"/>
    <w:rsid w:val="00182EF3"/>
    <w:rsid w:val="00185CAC"/>
    <w:rsid w:val="001874C5"/>
    <w:rsid w:val="001877C4"/>
    <w:rsid w:val="00194E41"/>
    <w:rsid w:val="00195A3C"/>
    <w:rsid w:val="00197FE1"/>
    <w:rsid w:val="001B6967"/>
    <w:rsid w:val="001D4902"/>
    <w:rsid w:val="001D4934"/>
    <w:rsid w:val="001F74B0"/>
    <w:rsid w:val="00204EAE"/>
    <w:rsid w:val="00205901"/>
    <w:rsid w:val="00205F5C"/>
    <w:rsid w:val="002069EA"/>
    <w:rsid w:val="00211B2F"/>
    <w:rsid w:val="002120F1"/>
    <w:rsid w:val="00221EED"/>
    <w:rsid w:val="002263B5"/>
    <w:rsid w:val="00231342"/>
    <w:rsid w:val="0023425D"/>
    <w:rsid w:val="00237E5F"/>
    <w:rsid w:val="002416A1"/>
    <w:rsid w:val="002417D0"/>
    <w:rsid w:val="00245C23"/>
    <w:rsid w:val="002507E4"/>
    <w:rsid w:val="00265785"/>
    <w:rsid w:val="00267A32"/>
    <w:rsid w:val="002817D8"/>
    <w:rsid w:val="00281C04"/>
    <w:rsid w:val="00286C7F"/>
    <w:rsid w:val="00296629"/>
    <w:rsid w:val="002A083F"/>
    <w:rsid w:val="002A53A0"/>
    <w:rsid w:val="002A67A2"/>
    <w:rsid w:val="002B11AC"/>
    <w:rsid w:val="002C45A2"/>
    <w:rsid w:val="002C4DF3"/>
    <w:rsid w:val="002C716D"/>
    <w:rsid w:val="002C76D8"/>
    <w:rsid w:val="002E050F"/>
    <w:rsid w:val="002E3BDE"/>
    <w:rsid w:val="002E629E"/>
    <w:rsid w:val="00300C55"/>
    <w:rsid w:val="00300CC0"/>
    <w:rsid w:val="00304CD4"/>
    <w:rsid w:val="003115F1"/>
    <w:rsid w:val="00311700"/>
    <w:rsid w:val="00311A5F"/>
    <w:rsid w:val="00316D3E"/>
    <w:rsid w:val="00317D28"/>
    <w:rsid w:val="003203D1"/>
    <w:rsid w:val="003278C6"/>
    <w:rsid w:val="003324BE"/>
    <w:rsid w:val="00336D5E"/>
    <w:rsid w:val="003379C3"/>
    <w:rsid w:val="0035470B"/>
    <w:rsid w:val="003577AA"/>
    <w:rsid w:val="003656D5"/>
    <w:rsid w:val="0037487E"/>
    <w:rsid w:val="00375CB1"/>
    <w:rsid w:val="00376945"/>
    <w:rsid w:val="003950F5"/>
    <w:rsid w:val="003A281C"/>
    <w:rsid w:val="003B0752"/>
    <w:rsid w:val="003C237F"/>
    <w:rsid w:val="003C3614"/>
    <w:rsid w:val="003C56BC"/>
    <w:rsid w:val="003D1197"/>
    <w:rsid w:val="003E3958"/>
    <w:rsid w:val="003F6F45"/>
    <w:rsid w:val="004049EA"/>
    <w:rsid w:val="00412092"/>
    <w:rsid w:val="0042577F"/>
    <w:rsid w:val="00430FDA"/>
    <w:rsid w:val="004317FE"/>
    <w:rsid w:val="00440BF7"/>
    <w:rsid w:val="00453743"/>
    <w:rsid w:val="00460562"/>
    <w:rsid w:val="00471A4E"/>
    <w:rsid w:val="00474A4D"/>
    <w:rsid w:val="004752D9"/>
    <w:rsid w:val="004802E8"/>
    <w:rsid w:val="00493109"/>
    <w:rsid w:val="004A4DBB"/>
    <w:rsid w:val="004A5CEF"/>
    <w:rsid w:val="004B1D31"/>
    <w:rsid w:val="004B4D3E"/>
    <w:rsid w:val="004B55E3"/>
    <w:rsid w:val="004E2D8D"/>
    <w:rsid w:val="004E5B05"/>
    <w:rsid w:val="004F5D16"/>
    <w:rsid w:val="00502B9A"/>
    <w:rsid w:val="00512E40"/>
    <w:rsid w:val="00515914"/>
    <w:rsid w:val="00533ED4"/>
    <w:rsid w:val="0053548C"/>
    <w:rsid w:val="00540D4B"/>
    <w:rsid w:val="00544256"/>
    <w:rsid w:val="00544338"/>
    <w:rsid w:val="00545904"/>
    <w:rsid w:val="00545B49"/>
    <w:rsid w:val="00546492"/>
    <w:rsid w:val="005617FF"/>
    <w:rsid w:val="00562E55"/>
    <w:rsid w:val="00564E92"/>
    <w:rsid w:val="00566DF9"/>
    <w:rsid w:val="00567B1A"/>
    <w:rsid w:val="00575764"/>
    <w:rsid w:val="00575B90"/>
    <w:rsid w:val="00576DAD"/>
    <w:rsid w:val="005813E4"/>
    <w:rsid w:val="00581A97"/>
    <w:rsid w:val="00586648"/>
    <w:rsid w:val="00594069"/>
    <w:rsid w:val="00597B89"/>
    <w:rsid w:val="005A197E"/>
    <w:rsid w:val="005A373F"/>
    <w:rsid w:val="005A4416"/>
    <w:rsid w:val="005A6B21"/>
    <w:rsid w:val="005B4F6C"/>
    <w:rsid w:val="005C16DC"/>
    <w:rsid w:val="005C298E"/>
    <w:rsid w:val="005C5D83"/>
    <w:rsid w:val="005C6813"/>
    <w:rsid w:val="005D50A0"/>
    <w:rsid w:val="005D6061"/>
    <w:rsid w:val="005E6C18"/>
    <w:rsid w:val="005F3741"/>
    <w:rsid w:val="005F7A15"/>
    <w:rsid w:val="006021DF"/>
    <w:rsid w:val="006049EB"/>
    <w:rsid w:val="00626A12"/>
    <w:rsid w:val="0063172E"/>
    <w:rsid w:val="0063344C"/>
    <w:rsid w:val="00655C50"/>
    <w:rsid w:val="0066778D"/>
    <w:rsid w:val="00670673"/>
    <w:rsid w:val="0067126D"/>
    <w:rsid w:val="00674B0F"/>
    <w:rsid w:val="00690663"/>
    <w:rsid w:val="00690B4F"/>
    <w:rsid w:val="006A13C6"/>
    <w:rsid w:val="006A292B"/>
    <w:rsid w:val="006A4328"/>
    <w:rsid w:val="006A6C1D"/>
    <w:rsid w:val="006B2ECC"/>
    <w:rsid w:val="006C431B"/>
    <w:rsid w:val="006C5169"/>
    <w:rsid w:val="006C6B80"/>
    <w:rsid w:val="006D2220"/>
    <w:rsid w:val="006E29FA"/>
    <w:rsid w:val="006F177D"/>
    <w:rsid w:val="00716971"/>
    <w:rsid w:val="007231FC"/>
    <w:rsid w:val="0072610A"/>
    <w:rsid w:val="007333F9"/>
    <w:rsid w:val="00736DF4"/>
    <w:rsid w:val="0074347D"/>
    <w:rsid w:val="007457AC"/>
    <w:rsid w:val="007465C0"/>
    <w:rsid w:val="00746CA1"/>
    <w:rsid w:val="00753DDD"/>
    <w:rsid w:val="00755C55"/>
    <w:rsid w:val="00766D21"/>
    <w:rsid w:val="00781514"/>
    <w:rsid w:val="007A02D9"/>
    <w:rsid w:val="007A032E"/>
    <w:rsid w:val="007A3A7B"/>
    <w:rsid w:val="007A71BC"/>
    <w:rsid w:val="007B255E"/>
    <w:rsid w:val="007B4146"/>
    <w:rsid w:val="007C1906"/>
    <w:rsid w:val="007C2F11"/>
    <w:rsid w:val="007D1C14"/>
    <w:rsid w:val="007D5B1A"/>
    <w:rsid w:val="007D6F35"/>
    <w:rsid w:val="007E0C18"/>
    <w:rsid w:val="007E3354"/>
    <w:rsid w:val="007E53DF"/>
    <w:rsid w:val="007F04D6"/>
    <w:rsid w:val="007F5D7C"/>
    <w:rsid w:val="007F673A"/>
    <w:rsid w:val="00801ED4"/>
    <w:rsid w:val="00806BDC"/>
    <w:rsid w:val="008101B1"/>
    <w:rsid w:val="008150F4"/>
    <w:rsid w:val="00815379"/>
    <w:rsid w:val="00821F34"/>
    <w:rsid w:val="00822999"/>
    <w:rsid w:val="00823231"/>
    <w:rsid w:val="00824738"/>
    <w:rsid w:val="00831798"/>
    <w:rsid w:val="00840553"/>
    <w:rsid w:val="00851833"/>
    <w:rsid w:val="00861B4E"/>
    <w:rsid w:val="008624BA"/>
    <w:rsid w:val="008625B0"/>
    <w:rsid w:val="00877549"/>
    <w:rsid w:val="00880DD4"/>
    <w:rsid w:val="00883267"/>
    <w:rsid w:val="00886B06"/>
    <w:rsid w:val="00887E03"/>
    <w:rsid w:val="008A076F"/>
    <w:rsid w:val="008A1FA9"/>
    <w:rsid w:val="008A30DD"/>
    <w:rsid w:val="008B4BFE"/>
    <w:rsid w:val="008C30F9"/>
    <w:rsid w:val="008D136C"/>
    <w:rsid w:val="008D30A0"/>
    <w:rsid w:val="008D49BE"/>
    <w:rsid w:val="008F1CB8"/>
    <w:rsid w:val="008F3E63"/>
    <w:rsid w:val="008F4530"/>
    <w:rsid w:val="00902F56"/>
    <w:rsid w:val="009034CB"/>
    <w:rsid w:val="00907E30"/>
    <w:rsid w:val="009103CF"/>
    <w:rsid w:val="009132BC"/>
    <w:rsid w:val="009231F3"/>
    <w:rsid w:val="00927BC3"/>
    <w:rsid w:val="0093557E"/>
    <w:rsid w:val="00937086"/>
    <w:rsid w:val="00937983"/>
    <w:rsid w:val="0094034A"/>
    <w:rsid w:val="0094379C"/>
    <w:rsid w:val="0094738A"/>
    <w:rsid w:val="00967226"/>
    <w:rsid w:val="009721C9"/>
    <w:rsid w:val="00975EFF"/>
    <w:rsid w:val="009824D3"/>
    <w:rsid w:val="00994654"/>
    <w:rsid w:val="009A200C"/>
    <w:rsid w:val="009A2120"/>
    <w:rsid w:val="009B3674"/>
    <w:rsid w:val="009C1AD6"/>
    <w:rsid w:val="009C1D77"/>
    <w:rsid w:val="009D2912"/>
    <w:rsid w:val="009E3BAB"/>
    <w:rsid w:val="009E62E0"/>
    <w:rsid w:val="009F3665"/>
    <w:rsid w:val="009F42B2"/>
    <w:rsid w:val="00A04A61"/>
    <w:rsid w:val="00A0672F"/>
    <w:rsid w:val="00A1000C"/>
    <w:rsid w:val="00A11B29"/>
    <w:rsid w:val="00A2617E"/>
    <w:rsid w:val="00A41DD5"/>
    <w:rsid w:val="00A4336C"/>
    <w:rsid w:val="00A44C3F"/>
    <w:rsid w:val="00A450BC"/>
    <w:rsid w:val="00A5532B"/>
    <w:rsid w:val="00A64CDD"/>
    <w:rsid w:val="00A658A9"/>
    <w:rsid w:val="00A80044"/>
    <w:rsid w:val="00A8255F"/>
    <w:rsid w:val="00A877D7"/>
    <w:rsid w:val="00A90320"/>
    <w:rsid w:val="00AB5E6D"/>
    <w:rsid w:val="00AC26E9"/>
    <w:rsid w:val="00AC3D0F"/>
    <w:rsid w:val="00AC7124"/>
    <w:rsid w:val="00AD2127"/>
    <w:rsid w:val="00AD5329"/>
    <w:rsid w:val="00AE3BE2"/>
    <w:rsid w:val="00AE6634"/>
    <w:rsid w:val="00AE745D"/>
    <w:rsid w:val="00AF3AEC"/>
    <w:rsid w:val="00AF4A75"/>
    <w:rsid w:val="00B01B12"/>
    <w:rsid w:val="00B05BF9"/>
    <w:rsid w:val="00B06BBD"/>
    <w:rsid w:val="00B22A00"/>
    <w:rsid w:val="00B30288"/>
    <w:rsid w:val="00B30503"/>
    <w:rsid w:val="00B30D9B"/>
    <w:rsid w:val="00B31819"/>
    <w:rsid w:val="00B31D95"/>
    <w:rsid w:val="00B3201C"/>
    <w:rsid w:val="00B32848"/>
    <w:rsid w:val="00B378F8"/>
    <w:rsid w:val="00B433B5"/>
    <w:rsid w:val="00B4355C"/>
    <w:rsid w:val="00B43F18"/>
    <w:rsid w:val="00B44FEF"/>
    <w:rsid w:val="00B57A73"/>
    <w:rsid w:val="00B63A25"/>
    <w:rsid w:val="00B667EE"/>
    <w:rsid w:val="00B731EE"/>
    <w:rsid w:val="00B742BD"/>
    <w:rsid w:val="00B7483D"/>
    <w:rsid w:val="00B86F76"/>
    <w:rsid w:val="00B96710"/>
    <w:rsid w:val="00BA29C8"/>
    <w:rsid w:val="00BA2B03"/>
    <w:rsid w:val="00BA2C94"/>
    <w:rsid w:val="00BB0DE2"/>
    <w:rsid w:val="00BB5986"/>
    <w:rsid w:val="00BD1785"/>
    <w:rsid w:val="00BD7386"/>
    <w:rsid w:val="00BE2582"/>
    <w:rsid w:val="00BE3876"/>
    <w:rsid w:val="00BF064D"/>
    <w:rsid w:val="00BF2DCC"/>
    <w:rsid w:val="00C104B1"/>
    <w:rsid w:val="00C11E26"/>
    <w:rsid w:val="00C22AA7"/>
    <w:rsid w:val="00C272F0"/>
    <w:rsid w:val="00C2742E"/>
    <w:rsid w:val="00C33A4D"/>
    <w:rsid w:val="00C421B8"/>
    <w:rsid w:val="00C520DA"/>
    <w:rsid w:val="00C554D8"/>
    <w:rsid w:val="00C57476"/>
    <w:rsid w:val="00C610AE"/>
    <w:rsid w:val="00C649DF"/>
    <w:rsid w:val="00C74928"/>
    <w:rsid w:val="00C93E36"/>
    <w:rsid w:val="00CA35E8"/>
    <w:rsid w:val="00CA7BF4"/>
    <w:rsid w:val="00CC19B9"/>
    <w:rsid w:val="00CC4030"/>
    <w:rsid w:val="00CC4AB7"/>
    <w:rsid w:val="00CC5669"/>
    <w:rsid w:val="00CD2A06"/>
    <w:rsid w:val="00CE1189"/>
    <w:rsid w:val="00CE3433"/>
    <w:rsid w:val="00CF6252"/>
    <w:rsid w:val="00D075BA"/>
    <w:rsid w:val="00D11495"/>
    <w:rsid w:val="00D12D28"/>
    <w:rsid w:val="00D237F1"/>
    <w:rsid w:val="00D300D3"/>
    <w:rsid w:val="00D30B77"/>
    <w:rsid w:val="00D326BF"/>
    <w:rsid w:val="00D35587"/>
    <w:rsid w:val="00D35743"/>
    <w:rsid w:val="00D40111"/>
    <w:rsid w:val="00D4351D"/>
    <w:rsid w:val="00D4457C"/>
    <w:rsid w:val="00D50539"/>
    <w:rsid w:val="00D515A1"/>
    <w:rsid w:val="00D525D6"/>
    <w:rsid w:val="00D54E7C"/>
    <w:rsid w:val="00D55F51"/>
    <w:rsid w:val="00D57DCC"/>
    <w:rsid w:val="00D6014C"/>
    <w:rsid w:val="00D63D8C"/>
    <w:rsid w:val="00D645CE"/>
    <w:rsid w:val="00D65B86"/>
    <w:rsid w:val="00D6691D"/>
    <w:rsid w:val="00DA4D34"/>
    <w:rsid w:val="00DB7428"/>
    <w:rsid w:val="00DC17ED"/>
    <w:rsid w:val="00DD2FEB"/>
    <w:rsid w:val="00DD69BB"/>
    <w:rsid w:val="00DE4425"/>
    <w:rsid w:val="00DE6C2E"/>
    <w:rsid w:val="00DE7ACE"/>
    <w:rsid w:val="00DF2BC0"/>
    <w:rsid w:val="00DF4E76"/>
    <w:rsid w:val="00E16347"/>
    <w:rsid w:val="00E42C6E"/>
    <w:rsid w:val="00E50FF3"/>
    <w:rsid w:val="00E53B6A"/>
    <w:rsid w:val="00E71EA2"/>
    <w:rsid w:val="00E72E83"/>
    <w:rsid w:val="00E74AAC"/>
    <w:rsid w:val="00E76F44"/>
    <w:rsid w:val="00E84FB3"/>
    <w:rsid w:val="00EA1AAD"/>
    <w:rsid w:val="00EA7E5B"/>
    <w:rsid w:val="00EB28A9"/>
    <w:rsid w:val="00EB479C"/>
    <w:rsid w:val="00EF0134"/>
    <w:rsid w:val="00EF57AA"/>
    <w:rsid w:val="00EF717E"/>
    <w:rsid w:val="00EF764A"/>
    <w:rsid w:val="00F00BB5"/>
    <w:rsid w:val="00F04D52"/>
    <w:rsid w:val="00F04E73"/>
    <w:rsid w:val="00F0565D"/>
    <w:rsid w:val="00F06AD0"/>
    <w:rsid w:val="00F103D0"/>
    <w:rsid w:val="00F16AEF"/>
    <w:rsid w:val="00F26121"/>
    <w:rsid w:val="00F31270"/>
    <w:rsid w:val="00F34A53"/>
    <w:rsid w:val="00F427BC"/>
    <w:rsid w:val="00F462D3"/>
    <w:rsid w:val="00F53548"/>
    <w:rsid w:val="00F5355B"/>
    <w:rsid w:val="00F54392"/>
    <w:rsid w:val="00F63CD4"/>
    <w:rsid w:val="00F66866"/>
    <w:rsid w:val="00F75FE4"/>
    <w:rsid w:val="00F8656A"/>
    <w:rsid w:val="00F86758"/>
    <w:rsid w:val="00FA6509"/>
    <w:rsid w:val="00FA6F44"/>
    <w:rsid w:val="00FA774D"/>
    <w:rsid w:val="00FB0AD9"/>
    <w:rsid w:val="00FB2C11"/>
    <w:rsid w:val="00FC04C2"/>
    <w:rsid w:val="00FC0B8D"/>
    <w:rsid w:val="00FD047A"/>
    <w:rsid w:val="00FD346A"/>
    <w:rsid w:val="00FE5010"/>
    <w:rsid w:val="00FF10BE"/>
    <w:rsid w:val="00FF4E54"/>
    <w:rsid w:val="01087370"/>
    <w:rsid w:val="012F738A"/>
    <w:rsid w:val="01F64F82"/>
    <w:rsid w:val="03482DFB"/>
    <w:rsid w:val="035A5AF3"/>
    <w:rsid w:val="03EC1B64"/>
    <w:rsid w:val="04186AF9"/>
    <w:rsid w:val="042B6889"/>
    <w:rsid w:val="04A070EE"/>
    <w:rsid w:val="04C76D36"/>
    <w:rsid w:val="04C812E4"/>
    <w:rsid w:val="04CF1874"/>
    <w:rsid w:val="04FA3838"/>
    <w:rsid w:val="05052D76"/>
    <w:rsid w:val="05102278"/>
    <w:rsid w:val="05911C25"/>
    <w:rsid w:val="059A38F9"/>
    <w:rsid w:val="06687949"/>
    <w:rsid w:val="06756080"/>
    <w:rsid w:val="06FB1D2D"/>
    <w:rsid w:val="07297B42"/>
    <w:rsid w:val="081151FF"/>
    <w:rsid w:val="081D0E86"/>
    <w:rsid w:val="08B368B7"/>
    <w:rsid w:val="08D16CD9"/>
    <w:rsid w:val="09576562"/>
    <w:rsid w:val="0A262734"/>
    <w:rsid w:val="0A421DD5"/>
    <w:rsid w:val="0B9D59C1"/>
    <w:rsid w:val="0C73190E"/>
    <w:rsid w:val="0C7C58A9"/>
    <w:rsid w:val="0D0309D6"/>
    <w:rsid w:val="0D6B7B75"/>
    <w:rsid w:val="0D7625CB"/>
    <w:rsid w:val="0DD66578"/>
    <w:rsid w:val="0DE9443F"/>
    <w:rsid w:val="0E7867AA"/>
    <w:rsid w:val="0F953F86"/>
    <w:rsid w:val="0FAE0DDD"/>
    <w:rsid w:val="0FC30E70"/>
    <w:rsid w:val="11827E9C"/>
    <w:rsid w:val="1217371A"/>
    <w:rsid w:val="122B6596"/>
    <w:rsid w:val="123F7013"/>
    <w:rsid w:val="124C313A"/>
    <w:rsid w:val="12503328"/>
    <w:rsid w:val="129A5880"/>
    <w:rsid w:val="129E1824"/>
    <w:rsid w:val="12F27141"/>
    <w:rsid w:val="13761983"/>
    <w:rsid w:val="14083A90"/>
    <w:rsid w:val="149D3960"/>
    <w:rsid w:val="14B95942"/>
    <w:rsid w:val="14C65207"/>
    <w:rsid w:val="14CA330D"/>
    <w:rsid w:val="150D0AFE"/>
    <w:rsid w:val="15AF2202"/>
    <w:rsid w:val="15B84F53"/>
    <w:rsid w:val="15CD05CF"/>
    <w:rsid w:val="16096A74"/>
    <w:rsid w:val="16B83BB3"/>
    <w:rsid w:val="16E67A27"/>
    <w:rsid w:val="171367C1"/>
    <w:rsid w:val="17786186"/>
    <w:rsid w:val="178E0C20"/>
    <w:rsid w:val="184314C6"/>
    <w:rsid w:val="184F2235"/>
    <w:rsid w:val="187C42B4"/>
    <w:rsid w:val="18B56F11"/>
    <w:rsid w:val="18E640A0"/>
    <w:rsid w:val="191F0397"/>
    <w:rsid w:val="1A400642"/>
    <w:rsid w:val="1A7C0528"/>
    <w:rsid w:val="1A9F7653"/>
    <w:rsid w:val="1AFE7337"/>
    <w:rsid w:val="1B6E79A1"/>
    <w:rsid w:val="1B8355B2"/>
    <w:rsid w:val="1BB8748D"/>
    <w:rsid w:val="1C213B10"/>
    <w:rsid w:val="1C903B3F"/>
    <w:rsid w:val="1D210EF7"/>
    <w:rsid w:val="1D681585"/>
    <w:rsid w:val="1E3C2B77"/>
    <w:rsid w:val="1E48212E"/>
    <w:rsid w:val="1EC376CE"/>
    <w:rsid w:val="1F215579"/>
    <w:rsid w:val="1F76359F"/>
    <w:rsid w:val="1FC01369"/>
    <w:rsid w:val="20263082"/>
    <w:rsid w:val="206E5E2E"/>
    <w:rsid w:val="20F044F2"/>
    <w:rsid w:val="21021BBE"/>
    <w:rsid w:val="21294F14"/>
    <w:rsid w:val="21457617"/>
    <w:rsid w:val="21532CD7"/>
    <w:rsid w:val="21680CC5"/>
    <w:rsid w:val="21F0076E"/>
    <w:rsid w:val="22041731"/>
    <w:rsid w:val="224475D3"/>
    <w:rsid w:val="22AC7573"/>
    <w:rsid w:val="23204399"/>
    <w:rsid w:val="23667E18"/>
    <w:rsid w:val="23B12F18"/>
    <w:rsid w:val="23FD6EEA"/>
    <w:rsid w:val="240635C6"/>
    <w:rsid w:val="243C02A8"/>
    <w:rsid w:val="244B1529"/>
    <w:rsid w:val="249C0C04"/>
    <w:rsid w:val="249E0135"/>
    <w:rsid w:val="24C040C3"/>
    <w:rsid w:val="251001BF"/>
    <w:rsid w:val="25A41B6C"/>
    <w:rsid w:val="25A81B1C"/>
    <w:rsid w:val="26743A0C"/>
    <w:rsid w:val="26B12EBB"/>
    <w:rsid w:val="27C957DE"/>
    <w:rsid w:val="283B3C5E"/>
    <w:rsid w:val="28527078"/>
    <w:rsid w:val="28913AF5"/>
    <w:rsid w:val="293E4253"/>
    <w:rsid w:val="29712C38"/>
    <w:rsid w:val="2A1B634E"/>
    <w:rsid w:val="2A365D45"/>
    <w:rsid w:val="2A525A87"/>
    <w:rsid w:val="2A632149"/>
    <w:rsid w:val="2A734DB1"/>
    <w:rsid w:val="2ABE393F"/>
    <w:rsid w:val="2AE4480E"/>
    <w:rsid w:val="2AE77DA5"/>
    <w:rsid w:val="2B4E2BCE"/>
    <w:rsid w:val="2BE80F22"/>
    <w:rsid w:val="2BEC4D6D"/>
    <w:rsid w:val="2C2E1DB3"/>
    <w:rsid w:val="2C4A64CB"/>
    <w:rsid w:val="2C777B84"/>
    <w:rsid w:val="2C795E34"/>
    <w:rsid w:val="2DAC7DDA"/>
    <w:rsid w:val="2DDE6F29"/>
    <w:rsid w:val="2E706095"/>
    <w:rsid w:val="2E93607D"/>
    <w:rsid w:val="2EA25FE0"/>
    <w:rsid w:val="2EED54B3"/>
    <w:rsid w:val="2F3D3304"/>
    <w:rsid w:val="2F840302"/>
    <w:rsid w:val="2FB84D96"/>
    <w:rsid w:val="2FEF2E5D"/>
    <w:rsid w:val="306F4EDB"/>
    <w:rsid w:val="307B2331"/>
    <w:rsid w:val="30F76029"/>
    <w:rsid w:val="31EF5644"/>
    <w:rsid w:val="32226C10"/>
    <w:rsid w:val="32A207DF"/>
    <w:rsid w:val="331674CF"/>
    <w:rsid w:val="33320E79"/>
    <w:rsid w:val="33AA6B2B"/>
    <w:rsid w:val="3465203F"/>
    <w:rsid w:val="346D50CE"/>
    <w:rsid w:val="34EF6924"/>
    <w:rsid w:val="34FB7AD2"/>
    <w:rsid w:val="35F77CED"/>
    <w:rsid w:val="35FC30B9"/>
    <w:rsid w:val="3600332E"/>
    <w:rsid w:val="360E186D"/>
    <w:rsid w:val="36313D5C"/>
    <w:rsid w:val="366800EF"/>
    <w:rsid w:val="36A81FD3"/>
    <w:rsid w:val="36BC06A3"/>
    <w:rsid w:val="36E456CD"/>
    <w:rsid w:val="374D4FE5"/>
    <w:rsid w:val="377D00DE"/>
    <w:rsid w:val="37872987"/>
    <w:rsid w:val="37B37706"/>
    <w:rsid w:val="397D1BBD"/>
    <w:rsid w:val="39CF0CCD"/>
    <w:rsid w:val="3A3474BC"/>
    <w:rsid w:val="3AB16875"/>
    <w:rsid w:val="3ACD0040"/>
    <w:rsid w:val="3B411338"/>
    <w:rsid w:val="3B7769AC"/>
    <w:rsid w:val="3B847A84"/>
    <w:rsid w:val="3BAA55A7"/>
    <w:rsid w:val="3BDE5C89"/>
    <w:rsid w:val="3BED369E"/>
    <w:rsid w:val="3C5E016C"/>
    <w:rsid w:val="3D016B4D"/>
    <w:rsid w:val="3D043628"/>
    <w:rsid w:val="3D167D2A"/>
    <w:rsid w:val="3DBF5519"/>
    <w:rsid w:val="3DDD26D2"/>
    <w:rsid w:val="3DF342F6"/>
    <w:rsid w:val="3E4739C4"/>
    <w:rsid w:val="3EA65B96"/>
    <w:rsid w:val="3EDA5A68"/>
    <w:rsid w:val="3F8E7502"/>
    <w:rsid w:val="3FFA2F8E"/>
    <w:rsid w:val="3FFB5978"/>
    <w:rsid w:val="406D7721"/>
    <w:rsid w:val="408F53EB"/>
    <w:rsid w:val="41214165"/>
    <w:rsid w:val="41720C13"/>
    <w:rsid w:val="41B5188F"/>
    <w:rsid w:val="41C62948"/>
    <w:rsid w:val="42041285"/>
    <w:rsid w:val="42717B0A"/>
    <w:rsid w:val="42A32027"/>
    <w:rsid w:val="42AC6EEC"/>
    <w:rsid w:val="42D85FEF"/>
    <w:rsid w:val="431A539A"/>
    <w:rsid w:val="43203FB5"/>
    <w:rsid w:val="433C5AFA"/>
    <w:rsid w:val="4355269A"/>
    <w:rsid w:val="43A348E5"/>
    <w:rsid w:val="45571C58"/>
    <w:rsid w:val="45A3427C"/>
    <w:rsid w:val="45C249E3"/>
    <w:rsid w:val="45CC781B"/>
    <w:rsid w:val="45CF66B5"/>
    <w:rsid w:val="46235D93"/>
    <w:rsid w:val="462D74DA"/>
    <w:rsid w:val="469F5B94"/>
    <w:rsid w:val="46B02218"/>
    <w:rsid w:val="47A415C2"/>
    <w:rsid w:val="47BA410A"/>
    <w:rsid w:val="47C17A12"/>
    <w:rsid w:val="47DB2C03"/>
    <w:rsid w:val="483206D8"/>
    <w:rsid w:val="48816AC1"/>
    <w:rsid w:val="496D6A93"/>
    <w:rsid w:val="49912B64"/>
    <w:rsid w:val="49D71C4F"/>
    <w:rsid w:val="4A2A36A3"/>
    <w:rsid w:val="4A2A684E"/>
    <w:rsid w:val="4A593AB1"/>
    <w:rsid w:val="4AB36CD5"/>
    <w:rsid w:val="4B4A3956"/>
    <w:rsid w:val="4BED629B"/>
    <w:rsid w:val="4BFD2EB3"/>
    <w:rsid w:val="4C022DBB"/>
    <w:rsid w:val="4C4F50E3"/>
    <w:rsid w:val="4DB055ED"/>
    <w:rsid w:val="4DBF6095"/>
    <w:rsid w:val="4DD43AD0"/>
    <w:rsid w:val="4E0A3F11"/>
    <w:rsid w:val="4E2033C9"/>
    <w:rsid w:val="4F324DB5"/>
    <w:rsid w:val="4F954B5D"/>
    <w:rsid w:val="4FA0520E"/>
    <w:rsid w:val="4FAA1709"/>
    <w:rsid w:val="4FC9410A"/>
    <w:rsid w:val="4FE55262"/>
    <w:rsid w:val="500325E9"/>
    <w:rsid w:val="50532A18"/>
    <w:rsid w:val="507D6924"/>
    <w:rsid w:val="51251522"/>
    <w:rsid w:val="516C1F62"/>
    <w:rsid w:val="51F77D38"/>
    <w:rsid w:val="532B0ECB"/>
    <w:rsid w:val="536E61B2"/>
    <w:rsid w:val="53CD75FE"/>
    <w:rsid w:val="544F507B"/>
    <w:rsid w:val="551426F9"/>
    <w:rsid w:val="55475E55"/>
    <w:rsid w:val="55653187"/>
    <w:rsid w:val="557F6902"/>
    <w:rsid w:val="55883B94"/>
    <w:rsid w:val="565E6C97"/>
    <w:rsid w:val="567B2B54"/>
    <w:rsid w:val="571B73B3"/>
    <w:rsid w:val="57700CDF"/>
    <w:rsid w:val="57A96438"/>
    <w:rsid w:val="57C10ADD"/>
    <w:rsid w:val="57FB793B"/>
    <w:rsid w:val="580A254D"/>
    <w:rsid w:val="583312C2"/>
    <w:rsid w:val="583779EB"/>
    <w:rsid w:val="584B3473"/>
    <w:rsid w:val="586A4792"/>
    <w:rsid w:val="58C7771F"/>
    <w:rsid w:val="58EF3A45"/>
    <w:rsid w:val="59691F70"/>
    <w:rsid w:val="598D6C0A"/>
    <w:rsid w:val="59924302"/>
    <w:rsid w:val="59E261E0"/>
    <w:rsid w:val="5AA052F2"/>
    <w:rsid w:val="5B9F04B5"/>
    <w:rsid w:val="5BCC5AAE"/>
    <w:rsid w:val="5BF51809"/>
    <w:rsid w:val="5C510031"/>
    <w:rsid w:val="5C5643C5"/>
    <w:rsid w:val="5CBF7932"/>
    <w:rsid w:val="5DAB3C7F"/>
    <w:rsid w:val="5DB36DBC"/>
    <w:rsid w:val="5DF73A85"/>
    <w:rsid w:val="5DFD68A9"/>
    <w:rsid w:val="5E0B0796"/>
    <w:rsid w:val="5E553A4F"/>
    <w:rsid w:val="5E675AC7"/>
    <w:rsid w:val="5ED4500C"/>
    <w:rsid w:val="5F3B4404"/>
    <w:rsid w:val="5FA21B9E"/>
    <w:rsid w:val="5FB14C91"/>
    <w:rsid w:val="5FE06DF1"/>
    <w:rsid w:val="605B6F87"/>
    <w:rsid w:val="6074467A"/>
    <w:rsid w:val="60DE7D38"/>
    <w:rsid w:val="60FB48E5"/>
    <w:rsid w:val="610636CB"/>
    <w:rsid w:val="610A6DE6"/>
    <w:rsid w:val="61BD3D16"/>
    <w:rsid w:val="62694A45"/>
    <w:rsid w:val="63FD7378"/>
    <w:rsid w:val="648C2DDA"/>
    <w:rsid w:val="64982E64"/>
    <w:rsid w:val="65851336"/>
    <w:rsid w:val="65BD691C"/>
    <w:rsid w:val="65DC4760"/>
    <w:rsid w:val="6672501E"/>
    <w:rsid w:val="66A17F06"/>
    <w:rsid w:val="66A70A40"/>
    <w:rsid w:val="66F278CD"/>
    <w:rsid w:val="677D114F"/>
    <w:rsid w:val="683C4C6A"/>
    <w:rsid w:val="68773103"/>
    <w:rsid w:val="68A43647"/>
    <w:rsid w:val="68FD064D"/>
    <w:rsid w:val="691F1FF8"/>
    <w:rsid w:val="69604D7A"/>
    <w:rsid w:val="69ED7C6D"/>
    <w:rsid w:val="6A7975EC"/>
    <w:rsid w:val="6A8C19A2"/>
    <w:rsid w:val="6A992C32"/>
    <w:rsid w:val="6B443608"/>
    <w:rsid w:val="6B702E43"/>
    <w:rsid w:val="6C89160D"/>
    <w:rsid w:val="6CC61B3F"/>
    <w:rsid w:val="6D1157BA"/>
    <w:rsid w:val="6E7073C4"/>
    <w:rsid w:val="6E807F15"/>
    <w:rsid w:val="6E963DFE"/>
    <w:rsid w:val="6EA539CB"/>
    <w:rsid w:val="6EC3046B"/>
    <w:rsid w:val="6F453618"/>
    <w:rsid w:val="6F862C38"/>
    <w:rsid w:val="6FC26507"/>
    <w:rsid w:val="706E51D3"/>
    <w:rsid w:val="709731B9"/>
    <w:rsid w:val="709F24D6"/>
    <w:rsid w:val="70F95F13"/>
    <w:rsid w:val="715974AE"/>
    <w:rsid w:val="719E0003"/>
    <w:rsid w:val="721B1B5F"/>
    <w:rsid w:val="721E4F9B"/>
    <w:rsid w:val="727270B0"/>
    <w:rsid w:val="72964EA2"/>
    <w:rsid w:val="73AD0D0A"/>
    <w:rsid w:val="740E7048"/>
    <w:rsid w:val="743F2A3D"/>
    <w:rsid w:val="74503EBA"/>
    <w:rsid w:val="746877B7"/>
    <w:rsid w:val="752A114B"/>
    <w:rsid w:val="755E2E14"/>
    <w:rsid w:val="759879B2"/>
    <w:rsid w:val="75F84D80"/>
    <w:rsid w:val="7635017B"/>
    <w:rsid w:val="76A31A12"/>
    <w:rsid w:val="76CF2BCC"/>
    <w:rsid w:val="76D81CA7"/>
    <w:rsid w:val="77295828"/>
    <w:rsid w:val="77473C1F"/>
    <w:rsid w:val="77653C45"/>
    <w:rsid w:val="7775235E"/>
    <w:rsid w:val="777D00A6"/>
    <w:rsid w:val="78635BC3"/>
    <w:rsid w:val="787907A1"/>
    <w:rsid w:val="789036FF"/>
    <w:rsid w:val="789947AA"/>
    <w:rsid w:val="78BF6635"/>
    <w:rsid w:val="78D0502A"/>
    <w:rsid w:val="78E77800"/>
    <w:rsid w:val="78F11D94"/>
    <w:rsid w:val="797767CA"/>
    <w:rsid w:val="79F376F4"/>
    <w:rsid w:val="7A10218F"/>
    <w:rsid w:val="7A3F74C1"/>
    <w:rsid w:val="7A456AAF"/>
    <w:rsid w:val="7A461667"/>
    <w:rsid w:val="7AB03896"/>
    <w:rsid w:val="7ADB29F2"/>
    <w:rsid w:val="7AEB2E4B"/>
    <w:rsid w:val="7B28008B"/>
    <w:rsid w:val="7B382919"/>
    <w:rsid w:val="7B3D76FB"/>
    <w:rsid w:val="7B50317D"/>
    <w:rsid w:val="7B5129DC"/>
    <w:rsid w:val="7B7A4643"/>
    <w:rsid w:val="7B821EE8"/>
    <w:rsid w:val="7BDE6747"/>
    <w:rsid w:val="7C120063"/>
    <w:rsid w:val="7C3C5509"/>
    <w:rsid w:val="7C8309AF"/>
    <w:rsid w:val="7CAE6232"/>
    <w:rsid w:val="7D33150E"/>
    <w:rsid w:val="7D7C11E8"/>
    <w:rsid w:val="7E8F2542"/>
    <w:rsid w:val="7FA71758"/>
    <w:rsid w:val="7FC24040"/>
    <w:rsid w:val="7FFE4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unhideWhenUsed/>
    <w:qFormat/>
    <w:uiPriority w:val="99"/>
    <w:rPr>
      <w:b/>
      <w:bCs/>
    </w:rPr>
  </w:style>
  <w:style w:type="paragraph" w:styleId="3">
    <w:name w:val="annotation text"/>
    <w:basedOn w:val="1"/>
    <w:link w:val="14"/>
    <w:unhideWhenUsed/>
    <w:qFormat/>
    <w:uiPriority w:val="99"/>
    <w:pPr>
      <w:jc w:val="left"/>
    </w:pPr>
  </w:style>
  <w:style w:type="paragraph" w:styleId="4">
    <w:name w:val="Block Text"/>
    <w:basedOn w:val="1"/>
    <w:qFormat/>
    <w:uiPriority w:val="0"/>
    <w:pPr>
      <w:ind w:left="-1800" w:right="-1772" w:firstLine="538"/>
    </w:pPr>
    <w:rPr>
      <w:rFonts w:ascii="Times New Roman" w:hAnsi="Times New Roman" w:eastAsia="宋体" w:cs="Times New Roman"/>
      <w:sz w:val="28"/>
      <w:szCs w:val="20"/>
    </w:rPr>
  </w:style>
  <w:style w:type="paragraph" w:styleId="5">
    <w:name w:val="Balloon Text"/>
    <w:basedOn w:val="1"/>
    <w:link w:val="16"/>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Times New Roman" w:hAnsi="Times New Roman" w:eastAsia="宋体" w:cs="Times New Roman"/>
      <w:kern w:val="0"/>
      <w:sz w:val="24"/>
      <w:szCs w:val="20"/>
    </w:rPr>
  </w:style>
  <w:style w:type="character" w:styleId="10">
    <w:name w:val="annotation reference"/>
    <w:basedOn w:val="9"/>
    <w:unhideWhenUsed/>
    <w:qFormat/>
    <w:uiPriority w:val="99"/>
    <w:rPr>
      <w:sz w:val="21"/>
      <w:szCs w:val="21"/>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列出段落1"/>
    <w:basedOn w:val="1"/>
    <w:qFormat/>
    <w:uiPriority w:val="34"/>
    <w:pPr>
      <w:ind w:firstLine="420" w:firstLineChars="200"/>
    </w:pPr>
  </w:style>
  <w:style w:type="character" w:customStyle="1" w:styleId="14">
    <w:name w:val="批注文字 Char"/>
    <w:basedOn w:val="9"/>
    <w:link w:val="3"/>
    <w:semiHidden/>
    <w:qFormat/>
    <w:uiPriority w:val="99"/>
    <w:rPr>
      <w:kern w:val="2"/>
      <w:sz w:val="21"/>
      <w:szCs w:val="22"/>
    </w:rPr>
  </w:style>
  <w:style w:type="character" w:customStyle="1" w:styleId="15">
    <w:name w:val="批注主题 Char"/>
    <w:basedOn w:val="14"/>
    <w:link w:val="2"/>
    <w:semiHidden/>
    <w:qFormat/>
    <w:uiPriority w:val="99"/>
    <w:rPr>
      <w:b/>
      <w:bCs/>
      <w:kern w:val="2"/>
      <w:sz w:val="21"/>
      <w:szCs w:val="22"/>
    </w:rPr>
  </w:style>
  <w:style w:type="character" w:customStyle="1" w:styleId="16">
    <w:name w:val="批注框文本 Char"/>
    <w:basedOn w:val="9"/>
    <w:link w:val="5"/>
    <w:semiHidden/>
    <w:qFormat/>
    <w:uiPriority w:val="99"/>
    <w:rPr>
      <w:kern w:val="2"/>
      <w:sz w:val="18"/>
      <w:szCs w:val="18"/>
    </w:rPr>
  </w:style>
  <w:style w:type="character" w:customStyle="1" w:styleId="17">
    <w:name w:val="页眉 Char"/>
    <w:basedOn w:val="9"/>
    <w:link w:val="7"/>
    <w:qFormat/>
    <w:uiPriority w:val="99"/>
    <w:rPr>
      <w:kern w:val="2"/>
      <w:sz w:val="18"/>
      <w:szCs w:val="18"/>
    </w:rPr>
  </w:style>
  <w:style w:type="character" w:customStyle="1" w:styleId="18">
    <w:name w:val="页脚 Char"/>
    <w:basedOn w:val="9"/>
    <w:link w:val="6"/>
    <w:qFormat/>
    <w:uiPriority w:val="99"/>
    <w:rPr>
      <w:kern w:val="2"/>
      <w:sz w:val="18"/>
      <w:szCs w:val="18"/>
    </w:rPr>
  </w:style>
  <w:style w:type="paragraph" w:customStyle="1" w:styleId="19">
    <w:name w:val="列出段落2"/>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A26077-B9D1-4C43-A104-CB5D8B3E64AD}">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473</Words>
  <Characters>2698</Characters>
  <Lines>22</Lines>
  <Paragraphs>6</Paragraphs>
  <TotalTime>1</TotalTime>
  <ScaleCrop>false</ScaleCrop>
  <LinksUpToDate>false</LinksUpToDate>
  <CharactersWithSpaces>3165</CharactersWithSpaces>
  <Application>WPS Office_10.8.2.6543_F1E327BC-269C-435d-A152-05C5408002CA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2017-08-21T05:10:00Z</dcterms:created>
  <dc:creator>admin</dc:creator>
  <cp:lastModifiedBy>Administrator</cp:lastModifiedBy>
  <cp:lastPrinted>2015-12-03T07:19:00Z</cp:lastPrinted>
  <dcterms:modified xsi:type="dcterms:W3CDTF">2019-03-07T06:29:35Z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2052-10.8.2.6543</vt:lpwstr>
  </property>
</Properties>
</file>