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1CD05" w14:textId="77777777" w:rsidR="00211562" w:rsidRDefault="0049623E" w:rsidP="0049623E">
      <w:pPr>
        <w:pStyle w:val="a7"/>
        <w:spacing w:before="0" w:beforeAutospacing="0" w:afterLines="50" w:after="156" w:afterAutospacing="0" w:line="420" w:lineRule="exact"/>
        <w:jc w:val="center"/>
        <w:rPr>
          <w:b/>
          <w:sz w:val="28"/>
          <w:szCs w:val="28"/>
        </w:rPr>
      </w:pPr>
      <w:r>
        <w:rPr>
          <w:rFonts w:ascii="创艺简隶书" w:eastAsia="创艺简隶书" w:hint="eastAsia"/>
          <w:b/>
          <w:sz w:val="28"/>
          <w:szCs w:val="28"/>
          <w:u w:val="single"/>
        </w:rPr>
        <w:t>智能科学与技术</w:t>
      </w:r>
      <w:r w:rsidR="00211562">
        <w:rPr>
          <w:rFonts w:ascii="创艺简隶书" w:eastAsia="创艺简隶书" w:hint="eastAsia"/>
          <w:b/>
          <w:sz w:val="28"/>
          <w:szCs w:val="28"/>
        </w:rPr>
        <w:t>专业</w:t>
      </w:r>
    </w:p>
    <w:p w14:paraId="1F132ED5" w14:textId="77777777" w:rsidR="00211562" w:rsidRDefault="00C87825" w:rsidP="0049623E">
      <w:pPr>
        <w:pStyle w:val="a7"/>
        <w:spacing w:before="0" w:beforeAutospacing="0" w:afterLines="50" w:after="156" w:afterAutospacing="0" w:line="420" w:lineRule="exact"/>
        <w:jc w:val="center"/>
        <w:rPr>
          <w:rFonts w:ascii="宋体" w:eastAsia="宋体" w:hAnsi="宋体"/>
          <w:sz w:val="28"/>
          <w:szCs w:val="28"/>
        </w:rPr>
      </w:pPr>
      <w:r>
        <w:rPr>
          <w:rFonts w:ascii="宋体" w:eastAsia="宋体" w:hAnsi="宋体" w:hint="eastAsia"/>
          <w:b/>
          <w:sz w:val="28"/>
          <w:szCs w:val="28"/>
        </w:rPr>
        <w:t>《</w:t>
      </w:r>
      <w:r w:rsidR="008E5DA4">
        <w:rPr>
          <w:rFonts w:ascii="宋体" w:eastAsia="宋体" w:hAnsi="宋体" w:hint="eastAsia"/>
          <w:b/>
          <w:sz w:val="28"/>
          <w:szCs w:val="28"/>
        </w:rPr>
        <w:t>智能方法与系统设计</w:t>
      </w:r>
      <w:r>
        <w:rPr>
          <w:rFonts w:ascii="宋体" w:eastAsia="宋体" w:hAnsi="宋体" w:hint="eastAsia"/>
          <w:b/>
          <w:sz w:val="28"/>
          <w:szCs w:val="28"/>
        </w:rPr>
        <w:t>》</w:t>
      </w:r>
      <w:r w:rsidR="00211562">
        <w:rPr>
          <w:rFonts w:ascii="宋体" w:eastAsia="宋体" w:hAnsi="宋体" w:hint="eastAsia"/>
          <w:b/>
          <w:sz w:val="28"/>
          <w:szCs w:val="28"/>
        </w:rPr>
        <w:t>课程设计</w:t>
      </w:r>
      <w:r w:rsidR="00211562">
        <w:rPr>
          <w:rFonts w:hint="eastAsia"/>
          <w:b/>
          <w:sz w:val="28"/>
          <w:szCs w:val="28"/>
        </w:rPr>
        <w:t>指导书</w:t>
      </w:r>
    </w:p>
    <w:p w14:paraId="3DF85827" w14:textId="77777777" w:rsidR="00211562" w:rsidRDefault="00211562" w:rsidP="0049623E">
      <w:pPr>
        <w:pStyle w:val="a7"/>
        <w:spacing w:beforeLines="50" w:before="156" w:beforeAutospacing="0" w:afterLines="50" w:after="156" w:afterAutospacing="0" w:line="420" w:lineRule="exact"/>
        <w:rPr>
          <w:rFonts w:ascii="宋体" w:eastAsia="宋体" w:hAnsi="宋体"/>
        </w:rPr>
      </w:pPr>
      <w:r>
        <w:rPr>
          <w:rFonts w:ascii="宋体" w:eastAsia="宋体" w:hAnsi="宋体"/>
          <w:b/>
          <w:bCs/>
        </w:rPr>
        <w:t>一、</w:t>
      </w:r>
      <w:r>
        <w:rPr>
          <w:rFonts w:ascii="宋体" w:eastAsia="宋体" w:hAnsi="宋体" w:hint="eastAsia"/>
          <w:b/>
          <w:bCs/>
        </w:rPr>
        <w:t>设计</w:t>
      </w:r>
      <w:r>
        <w:rPr>
          <w:rFonts w:ascii="宋体" w:eastAsia="宋体" w:hAnsi="宋体"/>
          <w:b/>
          <w:bCs/>
        </w:rPr>
        <w:t>目的</w:t>
      </w:r>
    </w:p>
    <w:p w14:paraId="7B5AA189" w14:textId="77777777" w:rsidR="00211562" w:rsidRDefault="002E6109">
      <w:pPr>
        <w:pStyle w:val="a7"/>
        <w:spacing w:before="0" w:beforeAutospacing="0" w:after="0" w:afterAutospacing="0" w:line="420" w:lineRule="exact"/>
        <w:ind w:firstLineChars="200" w:firstLine="480"/>
        <w:rPr>
          <w:rFonts w:ascii="宋体" w:eastAsia="宋体" w:hAnsi="宋体"/>
          <w:bCs/>
        </w:rPr>
      </w:pPr>
      <w:r w:rsidRPr="002E6109">
        <w:rPr>
          <w:rFonts w:ascii="宋体" w:eastAsia="宋体" w:hAnsi="宋体" w:hint="eastAsia"/>
          <w:bCs/>
        </w:rPr>
        <w:t>本课程是针对</w:t>
      </w:r>
      <w:r w:rsidR="009D4236">
        <w:rPr>
          <w:rFonts w:ascii="宋体" w:eastAsia="宋体" w:hAnsi="宋体" w:hint="eastAsia"/>
          <w:bCs/>
        </w:rPr>
        <w:t>智能科学与技术</w:t>
      </w:r>
      <w:r w:rsidRPr="002E6109">
        <w:rPr>
          <w:rFonts w:ascii="宋体" w:eastAsia="宋体" w:hAnsi="宋体" w:hint="eastAsia"/>
          <w:bCs/>
        </w:rPr>
        <w:t>专业修完</w:t>
      </w:r>
      <w:r w:rsidR="00343477">
        <w:rPr>
          <w:rFonts w:ascii="宋体" w:eastAsia="宋体" w:hAnsi="宋体" w:hint="eastAsia"/>
          <w:bCs/>
        </w:rPr>
        <w:t>人工智能、群智能优化算法等</w:t>
      </w:r>
      <w:r w:rsidRPr="002E6109">
        <w:rPr>
          <w:rFonts w:ascii="宋体" w:eastAsia="宋体" w:hAnsi="宋体" w:hint="eastAsia"/>
          <w:bCs/>
        </w:rPr>
        <w:t>课程后的综合性设计</w:t>
      </w:r>
      <w:r>
        <w:rPr>
          <w:rFonts w:ascii="宋体" w:eastAsia="宋体" w:hAnsi="宋体" w:hint="eastAsia"/>
          <w:bCs/>
        </w:rPr>
        <w:t>集中实践教学环节</w:t>
      </w:r>
      <w:r w:rsidR="00211562">
        <w:rPr>
          <w:rFonts w:ascii="宋体" w:eastAsia="宋体" w:hAnsi="宋体" w:hint="eastAsia"/>
          <w:bCs/>
        </w:rPr>
        <w:t>。</w:t>
      </w:r>
      <w:r w:rsidRPr="002E6109">
        <w:rPr>
          <w:rFonts w:ascii="宋体" w:eastAsia="宋体" w:hAnsi="宋体" w:hint="eastAsia"/>
          <w:bCs/>
        </w:rPr>
        <w:t>目的是增强学生运用智能理论和方法与具体实践应用相结合的能力，培养学生的科研素质、工程意识和创新精神。</w:t>
      </w:r>
    </w:p>
    <w:p w14:paraId="5EF40F03" w14:textId="77777777" w:rsidR="00211562" w:rsidRDefault="00211562" w:rsidP="0049623E">
      <w:pPr>
        <w:pStyle w:val="a7"/>
        <w:spacing w:beforeLines="50" w:before="156" w:beforeAutospacing="0" w:afterLines="50" w:after="156" w:afterAutospacing="0" w:line="420" w:lineRule="exact"/>
        <w:rPr>
          <w:rFonts w:ascii="宋体" w:eastAsia="宋体" w:hAnsi="宋体"/>
          <w:b/>
          <w:bCs/>
        </w:rPr>
      </w:pPr>
      <w:r>
        <w:rPr>
          <w:rFonts w:ascii="宋体" w:eastAsia="宋体" w:hAnsi="宋体"/>
          <w:b/>
          <w:bCs/>
        </w:rPr>
        <w:t>二、</w:t>
      </w:r>
      <w:r>
        <w:rPr>
          <w:rFonts w:ascii="宋体" w:eastAsia="宋体" w:hAnsi="宋体" w:hint="eastAsia"/>
          <w:b/>
          <w:bCs/>
        </w:rPr>
        <w:t>设计</w:t>
      </w:r>
      <w:r>
        <w:rPr>
          <w:rFonts w:ascii="宋体" w:eastAsia="宋体" w:hAnsi="宋体"/>
          <w:b/>
          <w:bCs/>
        </w:rPr>
        <w:t>时间与地点安排</w:t>
      </w:r>
    </w:p>
    <w:p w14:paraId="53F0C4E0" w14:textId="77777777" w:rsidR="00211562" w:rsidRDefault="00211562">
      <w:pPr>
        <w:pStyle w:val="a7"/>
        <w:spacing w:before="0" w:beforeAutospacing="0" w:after="0" w:afterAutospacing="0" w:line="420" w:lineRule="exact"/>
        <w:rPr>
          <w:rFonts w:ascii="宋体" w:eastAsia="宋体" w:hAnsi="宋体"/>
          <w:bCs/>
        </w:rPr>
      </w:pPr>
      <w:r>
        <w:rPr>
          <w:rFonts w:ascii="宋体" w:eastAsia="宋体" w:hAnsi="宋体" w:hint="eastAsia"/>
          <w:bCs/>
        </w:rPr>
        <w:t>时间：2周时间</w:t>
      </w:r>
    </w:p>
    <w:p w14:paraId="56BD9699" w14:textId="77777777" w:rsidR="00211562" w:rsidRDefault="00211562">
      <w:pPr>
        <w:pStyle w:val="a7"/>
        <w:spacing w:before="0" w:beforeAutospacing="0" w:after="0" w:afterAutospacing="0" w:line="420" w:lineRule="exact"/>
        <w:rPr>
          <w:rFonts w:ascii="宋体" w:eastAsia="宋体" w:hAnsi="宋体"/>
        </w:rPr>
      </w:pPr>
      <w:r>
        <w:rPr>
          <w:rFonts w:ascii="宋体" w:eastAsia="宋体" w:hAnsi="宋体" w:hint="eastAsia"/>
          <w:bCs/>
        </w:rPr>
        <w:t>地点：智能科学与技术实验室</w:t>
      </w:r>
    </w:p>
    <w:p w14:paraId="42474186" w14:textId="77777777" w:rsidR="00211562" w:rsidRDefault="00211562" w:rsidP="0049623E">
      <w:pPr>
        <w:pStyle w:val="a7"/>
        <w:spacing w:beforeLines="50" w:before="156" w:beforeAutospacing="0" w:afterLines="50" w:after="156" w:afterAutospacing="0" w:line="420" w:lineRule="exact"/>
        <w:rPr>
          <w:rFonts w:ascii="宋体" w:eastAsia="宋体" w:hAnsi="宋体"/>
          <w:b/>
          <w:bCs/>
        </w:rPr>
      </w:pPr>
      <w:r>
        <w:rPr>
          <w:rFonts w:ascii="宋体" w:eastAsia="宋体" w:hAnsi="宋体"/>
          <w:b/>
          <w:bCs/>
        </w:rPr>
        <w:t>三</w:t>
      </w:r>
      <w:r>
        <w:rPr>
          <w:rFonts w:ascii="宋体" w:eastAsia="宋体" w:hAnsi="宋体" w:hint="eastAsia"/>
          <w:b/>
          <w:bCs/>
        </w:rPr>
        <w:t>、设计</w:t>
      </w:r>
      <w:r>
        <w:rPr>
          <w:rFonts w:ascii="宋体" w:eastAsia="宋体" w:hAnsi="宋体"/>
          <w:b/>
          <w:bCs/>
        </w:rPr>
        <w:t>任务</w:t>
      </w:r>
      <w:r>
        <w:rPr>
          <w:rFonts w:ascii="宋体" w:eastAsia="宋体" w:hAnsi="宋体" w:hint="eastAsia"/>
          <w:b/>
          <w:bCs/>
        </w:rPr>
        <w:t>与步骤</w:t>
      </w:r>
    </w:p>
    <w:p w14:paraId="42A998A2" w14:textId="77777777" w:rsidR="00C87825" w:rsidRDefault="00211562">
      <w:pPr>
        <w:pStyle w:val="a7"/>
        <w:spacing w:before="0" w:beforeAutospacing="0" w:after="0" w:afterAutospacing="0" w:line="420" w:lineRule="exact"/>
        <w:ind w:firstLineChars="200" w:firstLine="480"/>
        <w:rPr>
          <w:rFonts w:ascii="宋体" w:eastAsia="宋体" w:hAnsi="宋体"/>
          <w:bCs/>
        </w:rPr>
      </w:pPr>
      <w:r>
        <w:rPr>
          <w:rFonts w:ascii="宋体" w:eastAsia="宋体" w:hAnsi="宋体" w:hint="eastAsia"/>
          <w:bCs/>
        </w:rPr>
        <w:t>学生根据所选题目进行系统设计，</w:t>
      </w:r>
      <w:r w:rsidR="002E6109">
        <w:rPr>
          <w:rFonts w:ascii="宋体" w:eastAsia="宋体" w:hAnsi="宋体" w:hint="eastAsia"/>
          <w:bCs/>
        </w:rPr>
        <w:t>使用智能方法设计</w:t>
      </w:r>
      <w:r w:rsidR="00C87825">
        <w:rPr>
          <w:rFonts w:ascii="宋体" w:eastAsia="宋体" w:hAnsi="宋体" w:hint="eastAsia"/>
          <w:bCs/>
        </w:rPr>
        <w:t>并实现</w:t>
      </w:r>
      <w:r w:rsidR="002E6109">
        <w:rPr>
          <w:rFonts w:ascii="宋体" w:eastAsia="宋体" w:hAnsi="宋体" w:hint="eastAsia"/>
          <w:bCs/>
        </w:rPr>
        <w:t>一个智能系统。智能方法主要包括归结反演、智能搜索、不确定推理、神经网络、</w:t>
      </w:r>
      <w:r w:rsidR="00343477">
        <w:rPr>
          <w:rFonts w:ascii="宋体" w:eastAsia="宋体" w:hAnsi="宋体" w:hint="eastAsia"/>
          <w:bCs/>
        </w:rPr>
        <w:t>禁忌算法、模拟退火算法、</w:t>
      </w:r>
      <w:r w:rsidR="002E6109">
        <w:rPr>
          <w:rFonts w:ascii="宋体" w:eastAsia="宋体" w:hAnsi="宋体" w:hint="eastAsia"/>
          <w:bCs/>
        </w:rPr>
        <w:t>遗传算法</w:t>
      </w:r>
      <w:r w:rsidR="00343477">
        <w:rPr>
          <w:rFonts w:ascii="宋体" w:eastAsia="宋体" w:hAnsi="宋体" w:hint="eastAsia"/>
          <w:bCs/>
        </w:rPr>
        <w:t>、蚁群算法、粒子群算法以及</w:t>
      </w:r>
      <w:proofErr w:type="gramStart"/>
      <w:r w:rsidR="00343477">
        <w:rPr>
          <w:rFonts w:ascii="宋体" w:eastAsia="宋体" w:hAnsi="宋体" w:hint="eastAsia"/>
          <w:bCs/>
        </w:rPr>
        <w:t>新兴群</w:t>
      </w:r>
      <w:proofErr w:type="gramEnd"/>
      <w:r w:rsidR="00343477">
        <w:rPr>
          <w:rFonts w:ascii="宋体" w:eastAsia="宋体" w:hAnsi="宋体" w:hint="eastAsia"/>
          <w:bCs/>
        </w:rPr>
        <w:t>智能优化算法</w:t>
      </w:r>
      <w:r w:rsidR="002E6109">
        <w:rPr>
          <w:rFonts w:ascii="宋体" w:eastAsia="宋体" w:hAnsi="宋体" w:hint="eastAsia"/>
          <w:bCs/>
        </w:rPr>
        <w:t>等。</w:t>
      </w:r>
    </w:p>
    <w:p w14:paraId="7F51485A" w14:textId="77777777" w:rsidR="00C87825" w:rsidRDefault="00211562">
      <w:pPr>
        <w:pStyle w:val="a7"/>
        <w:spacing w:before="0" w:beforeAutospacing="0" w:after="0" w:afterAutospacing="0" w:line="420" w:lineRule="exact"/>
        <w:ind w:firstLineChars="200" w:firstLine="480"/>
        <w:rPr>
          <w:rFonts w:ascii="宋体" w:eastAsia="宋体" w:hAnsi="宋体"/>
          <w:bCs/>
        </w:rPr>
      </w:pPr>
      <w:r>
        <w:rPr>
          <w:rFonts w:ascii="宋体" w:eastAsia="宋体" w:hAnsi="宋体" w:hint="eastAsia"/>
          <w:bCs/>
        </w:rPr>
        <w:t>设计分</w:t>
      </w:r>
      <w:r w:rsidR="00C87825">
        <w:rPr>
          <w:rFonts w:ascii="宋体" w:eastAsia="宋体" w:hAnsi="宋体" w:hint="eastAsia"/>
          <w:bCs/>
        </w:rPr>
        <w:t>4</w:t>
      </w:r>
      <w:r>
        <w:rPr>
          <w:rFonts w:ascii="宋体" w:eastAsia="宋体" w:hAnsi="宋体" w:hint="eastAsia"/>
          <w:bCs/>
        </w:rPr>
        <w:t>个阶段：</w:t>
      </w:r>
    </w:p>
    <w:p w14:paraId="6C51AC2A" w14:textId="77777777" w:rsidR="00C87825" w:rsidRDefault="00211562">
      <w:pPr>
        <w:pStyle w:val="a7"/>
        <w:spacing w:before="0" w:beforeAutospacing="0" w:after="0" w:afterAutospacing="0" w:line="420" w:lineRule="exact"/>
        <w:ind w:firstLineChars="200" w:firstLine="480"/>
        <w:rPr>
          <w:rFonts w:ascii="宋体" w:eastAsia="宋体" w:hAnsi="宋体"/>
          <w:bCs/>
        </w:rPr>
      </w:pPr>
      <w:r>
        <w:rPr>
          <w:rFonts w:ascii="宋体" w:eastAsia="宋体" w:hAnsi="宋体" w:hint="eastAsia"/>
          <w:bCs/>
        </w:rPr>
        <w:t>第</w:t>
      </w:r>
      <w:r w:rsidR="00C87825">
        <w:rPr>
          <w:rFonts w:ascii="宋体" w:eastAsia="宋体" w:hAnsi="宋体" w:hint="eastAsia"/>
          <w:bCs/>
        </w:rPr>
        <w:t>1</w:t>
      </w:r>
      <w:r>
        <w:rPr>
          <w:rFonts w:ascii="宋体" w:eastAsia="宋体" w:hAnsi="宋体" w:hint="eastAsia"/>
          <w:bCs/>
        </w:rPr>
        <w:t>阶段（3天）：查阅资料及可实现性分析,进行方案设计；</w:t>
      </w:r>
    </w:p>
    <w:p w14:paraId="1446B0AF" w14:textId="77777777" w:rsidR="00C87825" w:rsidRDefault="00211562">
      <w:pPr>
        <w:pStyle w:val="a7"/>
        <w:spacing w:before="0" w:beforeAutospacing="0" w:after="0" w:afterAutospacing="0" w:line="420" w:lineRule="exact"/>
        <w:ind w:firstLineChars="200" w:firstLine="480"/>
        <w:rPr>
          <w:rFonts w:ascii="宋体" w:eastAsia="宋体" w:hAnsi="宋体"/>
          <w:bCs/>
        </w:rPr>
      </w:pPr>
      <w:r>
        <w:rPr>
          <w:rFonts w:ascii="宋体" w:eastAsia="宋体" w:hAnsi="宋体" w:hint="eastAsia"/>
          <w:bCs/>
        </w:rPr>
        <w:t>第</w:t>
      </w:r>
      <w:r w:rsidR="00C87825">
        <w:rPr>
          <w:rFonts w:ascii="宋体" w:eastAsia="宋体" w:hAnsi="宋体" w:hint="eastAsia"/>
          <w:bCs/>
        </w:rPr>
        <w:t>2</w:t>
      </w:r>
      <w:r>
        <w:rPr>
          <w:rFonts w:ascii="宋体" w:eastAsia="宋体" w:hAnsi="宋体" w:hint="eastAsia"/>
          <w:bCs/>
        </w:rPr>
        <w:t>阶段（4天）：</w:t>
      </w:r>
      <w:r w:rsidR="002E6109">
        <w:rPr>
          <w:rFonts w:ascii="宋体" w:eastAsia="宋体" w:hAnsi="宋体" w:hint="eastAsia"/>
          <w:bCs/>
        </w:rPr>
        <w:t>熟悉相关智能算法，编写软件</w:t>
      </w:r>
      <w:r>
        <w:rPr>
          <w:rFonts w:ascii="宋体" w:eastAsia="宋体" w:hAnsi="宋体" w:hint="eastAsia"/>
          <w:bCs/>
        </w:rPr>
        <w:t>程序；</w:t>
      </w:r>
    </w:p>
    <w:p w14:paraId="76F4F2ED" w14:textId="77777777" w:rsidR="00C87825" w:rsidRDefault="00211562">
      <w:pPr>
        <w:pStyle w:val="a7"/>
        <w:spacing w:before="0" w:beforeAutospacing="0" w:after="0" w:afterAutospacing="0" w:line="420" w:lineRule="exact"/>
        <w:ind w:firstLineChars="200" w:firstLine="480"/>
        <w:rPr>
          <w:rFonts w:ascii="宋体" w:eastAsia="宋体" w:hAnsi="宋体"/>
          <w:bCs/>
        </w:rPr>
      </w:pPr>
      <w:r>
        <w:rPr>
          <w:rFonts w:ascii="宋体" w:eastAsia="宋体" w:hAnsi="宋体" w:hint="eastAsia"/>
          <w:bCs/>
        </w:rPr>
        <w:t>第</w:t>
      </w:r>
      <w:r w:rsidR="00C87825">
        <w:rPr>
          <w:rFonts w:ascii="宋体" w:eastAsia="宋体" w:hAnsi="宋体" w:hint="eastAsia"/>
          <w:bCs/>
        </w:rPr>
        <w:t>3</w:t>
      </w:r>
      <w:r>
        <w:rPr>
          <w:rFonts w:ascii="宋体" w:eastAsia="宋体" w:hAnsi="宋体" w:hint="eastAsia"/>
          <w:bCs/>
        </w:rPr>
        <w:t>阶段（2天）：</w:t>
      </w:r>
      <w:r w:rsidR="002E6109">
        <w:rPr>
          <w:rFonts w:ascii="宋体" w:eastAsia="宋体" w:hAnsi="宋体" w:hint="eastAsia"/>
          <w:bCs/>
        </w:rPr>
        <w:t>软件</w:t>
      </w:r>
      <w:r>
        <w:rPr>
          <w:rFonts w:ascii="宋体" w:eastAsia="宋体" w:hAnsi="宋体" w:hint="eastAsia"/>
          <w:bCs/>
        </w:rPr>
        <w:t>调试，得到最终结果；</w:t>
      </w:r>
    </w:p>
    <w:p w14:paraId="2E1867A2" w14:textId="77777777" w:rsidR="00211562" w:rsidRDefault="00211562">
      <w:pPr>
        <w:pStyle w:val="a7"/>
        <w:spacing w:before="0" w:beforeAutospacing="0" w:after="0" w:afterAutospacing="0" w:line="420" w:lineRule="exact"/>
        <w:ind w:firstLineChars="200" w:firstLine="480"/>
        <w:rPr>
          <w:rFonts w:ascii="宋体" w:eastAsia="宋体" w:hAnsi="宋体"/>
          <w:bCs/>
        </w:rPr>
      </w:pPr>
      <w:r>
        <w:rPr>
          <w:rFonts w:ascii="宋体" w:eastAsia="宋体" w:hAnsi="宋体" w:hint="eastAsia"/>
          <w:bCs/>
        </w:rPr>
        <w:t>第</w:t>
      </w:r>
      <w:r w:rsidR="00C87825">
        <w:rPr>
          <w:rFonts w:ascii="宋体" w:eastAsia="宋体" w:hAnsi="宋体" w:hint="eastAsia"/>
          <w:bCs/>
        </w:rPr>
        <w:t>4</w:t>
      </w:r>
      <w:r>
        <w:rPr>
          <w:rFonts w:ascii="宋体" w:eastAsia="宋体" w:hAnsi="宋体" w:hint="eastAsia"/>
          <w:bCs/>
        </w:rPr>
        <w:t>阶段（1天）：成果验收，提交设计报告。</w:t>
      </w:r>
    </w:p>
    <w:p w14:paraId="794C7D4D" w14:textId="77777777" w:rsidR="00211562" w:rsidRDefault="00211562" w:rsidP="0049623E">
      <w:pPr>
        <w:pStyle w:val="a7"/>
        <w:spacing w:beforeLines="50" w:before="156" w:beforeAutospacing="0" w:afterLines="50" w:after="156" w:afterAutospacing="0" w:line="420" w:lineRule="exact"/>
        <w:rPr>
          <w:rFonts w:ascii="宋体" w:eastAsia="宋体" w:hAnsi="宋体"/>
          <w:b/>
          <w:bCs/>
        </w:rPr>
      </w:pPr>
      <w:r>
        <w:rPr>
          <w:rFonts w:ascii="宋体" w:eastAsia="宋体" w:hAnsi="宋体"/>
          <w:b/>
          <w:bCs/>
        </w:rPr>
        <w:t>四、</w:t>
      </w:r>
      <w:r>
        <w:rPr>
          <w:rFonts w:ascii="宋体" w:eastAsia="宋体" w:hAnsi="宋体" w:hint="eastAsia"/>
          <w:b/>
          <w:bCs/>
        </w:rPr>
        <w:t>设计</w:t>
      </w:r>
      <w:r>
        <w:rPr>
          <w:rFonts w:ascii="宋体" w:eastAsia="宋体" w:hAnsi="宋体"/>
          <w:b/>
          <w:bCs/>
        </w:rPr>
        <w:t>内容与</w:t>
      </w:r>
      <w:r w:rsidR="00C87825">
        <w:rPr>
          <w:rFonts w:ascii="宋体" w:eastAsia="宋体" w:hAnsi="宋体" w:hint="eastAsia"/>
          <w:b/>
          <w:bCs/>
        </w:rPr>
        <w:t>要求（典型案例）</w:t>
      </w:r>
    </w:p>
    <w:tbl>
      <w:tblPr>
        <w:tblStyle w:val="aa"/>
        <w:tblW w:w="0" w:type="auto"/>
        <w:tblInd w:w="250" w:type="dxa"/>
        <w:tblLook w:val="04A0" w:firstRow="1" w:lastRow="0" w:firstColumn="1" w:lastColumn="0" w:noHBand="0" w:noVBand="1"/>
      </w:tblPr>
      <w:tblGrid>
        <w:gridCol w:w="8789"/>
      </w:tblGrid>
      <w:tr w:rsidR="00343477" w14:paraId="30DF8183" w14:textId="77777777" w:rsidTr="00D35843">
        <w:tc>
          <w:tcPr>
            <w:tcW w:w="8789" w:type="dxa"/>
          </w:tcPr>
          <w:p w14:paraId="066FEFCF" w14:textId="77777777" w:rsidR="00343477" w:rsidRPr="00D35843" w:rsidRDefault="00343477" w:rsidP="00105984">
            <w:pPr>
              <w:snapToGrid w:val="0"/>
              <w:spacing w:line="360" w:lineRule="auto"/>
              <w:rPr>
                <w:rFonts w:eastAsia="等线"/>
                <w:bCs/>
                <w:kern w:val="0"/>
                <w:sz w:val="24"/>
                <w:szCs w:val="22"/>
              </w:rPr>
            </w:pPr>
            <w:r w:rsidRPr="00D35843">
              <w:rPr>
                <w:rFonts w:eastAsia="等线"/>
                <w:b/>
                <w:sz w:val="24"/>
                <w:szCs w:val="22"/>
              </w:rPr>
              <w:t>题目</w:t>
            </w:r>
            <w:proofErr w:type="gramStart"/>
            <w:r>
              <w:rPr>
                <w:rFonts w:eastAsia="等线" w:hint="eastAsia"/>
                <w:b/>
                <w:sz w:val="24"/>
                <w:szCs w:val="22"/>
              </w:rPr>
              <w:t>一</w:t>
            </w:r>
            <w:proofErr w:type="gramEnd"/>
            <w:r w:rsidRPr="006A4E55">
              <w:rPr>
                <w:rFonts w:eastAsia="等线" w:hint="eastAsia"/>
                <w:b/>
                <w:bCs/>
                <w:kern w:val="0"/>
                <w:sz w:val="24"/>
                <w:szCs w:val="22"/>
              </w:rPr>
              <w:t>禁忌</w:t>
            </w:r>
            <w:r w:rsidR="000A5832">
              <w:rPr>
                <w:rFonts w:eastAsia="等线" w:hint="eastAsia"/>
                <w:b/>
                <w:bCs/>
                <w:kern w:val="0"/>
                <w:sz w:val="24"/>
                <w:szCs w:val="22"/>
              </w:rPr>
              <w:t>搜索</w:t>
            </w:r>
            <w:r w:rsidRPr="006A4E55">
              <w:rPr>
                <w:rFonts w:eastAsia="等线" w:hint="eastAsia"/>
                <w:b/>
                <w:bCs/>
                <w:kern w:val="0"/>
                <w:sz w:val="24"/>
                <w:szCs w:val="22"/>
              </w:rPr>
              <w:t>算法</w:t>
            </w:r>
            <w:r w:rsidRPr="006A4E55">
              <w:rPr>
                <w:rFonts w:eastAsia="等线"/>
                <w:b/>
                <w:bCs/>
                <w:kern w:val="0"/>
                <w:sz w:val="24"/>
                <w:szCs w:val="22"/>
              </w:rPr>
              <w:t>求解</w:t>
            </w:r>
            <w:r w:rsidRPr="006A4E55">
              <w:rPr>
                <w:rFonts w:eastAsia="等线" w:hint="eastAsia"/>
                <w:b/>
                <w:bCs/>
                <w:kern w:val="0"/>
                <w:sz w:val="24"/>
                <w:szCs w:val="22"/>
              </w:rPr>
              <w:t>优化问题</w:t>
            </w:r>
          </w:p>
          <w:p w14:paraId="0F4F7CFE" w14:textId="77777777" w:rsidR="006A4E55" w:rsidRPr="006A4E55" w:rsidRDefault="00343477" w:rsidP="006A4E55">
            <w:pPr>
              <w:snapToGrid w:val="0"/>
              <w:spacing w:line="360" w:lineRule="auto"/>
              <w:ind w:firstLineChars="177" w:firstLine="425"/>
              <w:rPr>
                <w:rFonts w:eastAsia="等线"/>
                <w:bCs/>
                <w:kern w:val="0"/>
                <w:sz w:val="24"/>
                <w:szCs w:val="22"/>
              </w:rPr>
            </w:pPr>
            <w:r w:rsidRPr="00D35843">
              <w:rPr>
                <w:rFonts w:eastAsia="等线"/>
                <w:b/>
                <w:bCs/>
                <w:kern w:val="0"/>
                <w:sz w:val="24"/>
                <w:szCs w:val="22"/>
              </w:rPr>
              <w:t>描述：</w:t>
            </w:r>
            <w:r w:rsidR="006A4E55" w:rsidRPr="006A4E55">
              <w:rPr>
                <w:rFonts w:eastAsia="等线" w:hint="eastAsia"/>
                <w:bCs/>
                <w:kern w:val="0"/>
                <w:sz w:val="24"/>
                <w:szCs w:val="22"/>
              </w:rPr>
              <w:t>禁忌搜索算法</w:t>
            </w:r>
            <w:r w:rsidR="006A4E55" w:rsidRPr="006A4E55">
              <w:rPr>
                <w:rFonts w:eastAsia="等线" w:hint="eastAsia"/>
                <w:bCs/>
                <w:kern w:val="0"/>
                <w:sz w:val="24"/>
                <w:szCs w:val="22"/>
              </w:rPr>
              <w:t>TS</w:t>
            </w:r>
            <w:r w:rsidR="006A4E55" w:rsidRPr="006A4E55">
              <w:rPr>
                <w:rFonts w:eastAsia="等线" w:hint="eastAsia"/>
                <w:bCs/>
                <w:kern w:val="0"/>
                <w:sz w:val="24"/>
                <w:szCs w:val="22"/>
              </w:rPr>
              <w:t>（</w:t>
            </w:r>
            <w:r w:rsidR="006A4E55" w:rsidRPr="006A4E55">
              <w:rPr>
                <w:rFonts w:eastAsia="等线" w:hint="eastAsia"/>
                <w:bCs/>
                <w:kern w:val="0"/>
                <w:sz w:val="24"/>
                <w:szCs w:val="22"/>
              </w:rPr>
              <w:t>Tabu Search</w:t>
            </w:r>
            <w:r w:rsidR="006A4E55" w:rsidRPr="006A4E55">
              <w:rPr>
                <w:rFonts w:eastAsia="等线" w:hint="eastAsia"/>
                <w:bCs/>
                <w:kern w:val="0"/>
                <w:sz w:val="24"/>
                <w:szCs w:val="22"/>
              </w:rPr>
              <w:t>）是由美国科罗拉多州大学的</w:t>
            </w:r>
            <w:r w:rsidR="006A4E55" w:rsidRPr="006A4E55">
              <w:rPr>
                <w:rFonts w:eastAsia="等线" w:hint="eastAsia"/>
                <w:bCs/>
                <w:kern w:val="0"/>
                <w:sz w:val="24"/>
                <w:szCs w:val="22"/>
              </w:rPr>
              <w:t>Fred Glover</w:t>
            </w:r>
            <w:r w:rsidR="006A4E55" w:rsidRPr="006A4E55">
              <w:rPr>
                <w:rFonts w:eastAsia="等线" w:hint="eastAsia"/>
                <w:bCs/>
                <w:kern w:val="0"/>
                <w:sz w:val="24"/>
                <w:szCs w:val="22"/>
              </w:rPr>
              <w:t>教授在</w:t>
            </w:r>
            <w:r w:rsidR="006A4E55" w:rsidRPr="006A4E55">
              <w:rPr>
                <w:rFonts w:eastAsia="等线" w:hint="eastAsia"/>
                <w:bCs/>
                <w:kern w:val="0"/>
                <w:sz w:val="24"/>
                <w:szCs w:val="22"/>
              </w:rPr>
              <w:t>1986</w:t>
            </w:r>
            <w:r w:rsidR="006A4E55" w:rsidRPr="006A4E55">
              <w:rPr>
                <w:rFonts w:eastAsia="等线" w:hint="eastAsia"/>
                <w:bCs/>
                <w:kern w:val="0"/>
                <w:sz w:val="24"/>
                <w:szCs w:val="22"/>
              </w:rPr>
              <w:t>年左右提出来的，是一个用来跳出局部最优的搜寻方法。</w:t>
            </w:r>
          </w:p>
          <w:p w14:paraId="777AD6DD" w14:textId="77777777" w:rsidR="006A4E55" w:rsidRPr="006A4E55" w:rsidRDefault="006A4E55" w:rsidP="006A4E55">
            <w:pPr>
              <w:snapToGrid w:val="0"/>
              <w:spacing w:line="360" w:lineRule="auto"/>
              <w:ind w:firstLineChars="177" w:firstLine="425"/>
              <w:rPr>
                <w:rFonts w:eastAsia="等线"/>
                <w:bCs/>
                <w:kern w:val="0"/>
                <w:sz w:val="24"/>
                <w:szCs w:val="22"/>
              </w:rPr>
            </w:pPr>
            <w:r w:rsidRPr="006A4E55">
              <w:rPr>
                <w:rFonts w:eastAsia="等线" w:hint="eastAsia"/>
                <w:bCs/>
                <w:kern w:val="0"/>
                <w:sz w:val="24"/>
                <w:szCs w:val="22"/>
              </w:rPr>
              <w:t>禁忌搜索是一种亚启发式随机搜索算法，它从一个初始可行解出发，选择一系列的特定搜索方向</w:t>
            </w:r>
            <w:r w:rsidRPr="006A4E55">
              <w:rPr>
                <w:rFonts w:eastAsia="等线" w:hint="eastAsia"/>
                <w:bCs/>
                <w:kern w:val="0"/>
                <w:sz w:val="24"/>
                <w:szCs w:val="22"/>
              </w:rPr>
              <w:t>(</w:t>
            </w:r>
            <w:r w:rsidRPr="006A4E55">
              <w:rPr>
                <w:rFonts w:eastAsia="等线" w:hint="eastAsia"/>
                <w:bCs/>
                <w:kern w:val="0"/>
                <w:sz w:val="24"/>
                <w:szCs w:val="22"/>
              </w:rPr>
              <w:t>移动</w:t>
            </w:r>
            <w:r w:rsidRPr="006A4E55">
              <w:rPr>
                <w:rFonts w:eastAsia="等线" w:hint="eastAsia"/>
                <w:bCs/>
                <w:kern w:val="0"/>
                <w:sz w:val="24"/>
                <w:szCs w:val="22"/>
              </w:rPr>
              <w:t>)</w:t>
            </w:r>
            <w:r w:rsidRPr="006A4E55">
              <w:rPr>
                <w:rFonts w:eastAsia="等线" w:hint="eastAsia"/>
                <w:bCs/>
                <w:kern w:val="0"/>
                <w:sz w:val="24"/>
                <w:szCs w:val="22"/>
              </w:rPr>
              <w:t>作为试探，选择实现让特定的目标函数值变化最多的移动。为了避免陷入局部最优解，</w:t>
            </w:r>
            <w:r w:rsidRPr="006A4E55">
              <w:rPr>
                <w:rFonts w:eastAsia="等线" w:hint="eastAsia"/>
                <w:bCs/>
                <w:kern w:val="0"/>
                <w:sz w:val="24"/>
                <w:szCs w:val="22"/>
              </w:rPr>
              <w:t>TS</w:t>
            </w:r>
            <w:r w:rsidRPr="006A4E55">
              <w:rPr>
                <w:rFonts w:eastAsia="等线" w:hint="eastAsia"/>
                <w:bCs/>
                <w:kern w:val="0"/>
                <w:sz w:val="24"/>
                <w:szCs w:val="22"/>
              </w:rPr>
              <w:t>搜索中采用了一种灵活的“记忆”技术，对已经进行的优化过程进行记录和选择，指导下一步的搜索方向。</w:t>
            </w:r>
          </w:p>
          <w:p w14:paraId="3E91DE23" w14:textId="77777777" w:rsidR="00343477" w:rsidRPr="00D35843" w:rsidRDefault="00343477" w:rsidP="00105984">
            <w:pPr>
              <w:snapToGrid w:val="0"/>
              <w:spacing w:line="360" w:lineRule="auto"/>
              <w:rPr>
                <w:rFonts w:eastAsia="等线"/>
                <w:b/>
                <w:bCs/>
                <w:kern w:val="0"/>
                <w:sz w:val="24"/>
                <w:szCs w:val="22"/>
              </w:rPr>
            </w:pPr>
            <w:r w:rsidRPr="00D35843">
              <w:rPr>
                <w:rFonts w:eastAsia="等线"/>
                <w:b/>
                <w:bCs/>
                <w:kern w:val="0"/>
                <w:sz w:val="24"/>
                <w:szCs w:val="22"/>
              </w:rPr>
              <w:t>具体要求：</w:t>
            </w:r>
          </w:p>
          <w:p w14:paraId="7D03B64F" w14:textId="77777777" w:rsidR="000A5832" w:rsidRDefault="000A5832" w:rsidP="000A5832">
            <w:pPr>
              <w:snapToGrid w:val="0"/>
              <w:spacing w:line="360" w:lineRule="auto"/>
              <w:ind w:firstLineChars="177" w:firstLine="425"/>
              <w:rPr>
                <w:rFonts w:eastAsia="等线"/>
                <w:sz w:val="24"/>
              </w:rPr>
            </w:pPr>
            <w:r w:rsidRPr="00D35843">
              <w:rPr>
                <w:rFonts w:eastAsia="等线"/>
                <w:bCs/>
                <w:kern w:val="0"/>
                <w:sz w:val="24"/>
                <w:szCs w:val="22"/>
              </w:rPr>
              <w:t>1</w:t>
            </w:r>
            <w:r w:rsidRPr="00D35843">
              <w:rPr>
                <w:rFonts w:eastAsia="等线"/>
                <w:sz w:val="24"/>
              </w:rPr>
              <w:t>分析题目，明确任务，查阅文献，确定开发工具。</w:t>
            </w:r>
          </w:p>
          <w:p w14:paraId="1275ED7D" w14:textId="77777777" w:rsidR="000A5832" w:rsidRPr="00D35843" w:rsidRDefault="000A5832" w:rsidP="000A5832">
            <w:pPr>
              <w:snapToGrid w:val="0"/>
              <w:spacing w:line="360" w:lineRule="auto"/>
              <w:ind w:firstLineChars="177" w:firstLine="425"/>
              <w:rPr>
                <w:rFonts w:eastAsia="等线"/>
                <w:bCs/>
                <w:kern w:val="0"/>
                <w:sz w:val="24"/>
                <w:szCs w:val="22"/>
              </w:rPr>
            </w:pPr>
            <w:r>
              <w:rPr>
                <w:rFonts w:eastAsia="等线" w:hint="eastAsia"/>
                <w:sz w:val="24"/>
              </w:rPr>
              <w:lastRenderedPageBreak/>
              <w:t>2</w:t>
            </w:r>
            <w:r w:rsidRPr="00D35843">
              <w:rPr>
                <w:rFonts w:eastAsia="等线"/>
                <w:bCs/>
                <w:kern w:val="0"/>
                <w:sz w:val="24"/>
                <w:szCs w:val="22"/>
              </w:rPr>
              <w:t>设计</w:t>
            </w:r>
            <w:r>
              <w:rPr>
                <w:rFonts w:eastAsia="等线" w:hint="eastAsia"/>
                <w:bCs/>
                <w:kern w:val="0"/>
                <w:sz w:val="24"/>
                <w:szCs w:val="22"/>
              </w:rPr>
              <w:t>基于禁忌搜索</w:t>
            </w:r>
            <w:r>
              <w:rPr>
                <w:rFonts w:eastAsia="等线"/>
                <w:bCs/>
                <w:kern w:val="0"/>
                <w:sz w:val="24"/>
                <w:szCs w:val="22"/>
              </w:rPr>
              <w:t>算法的复杂问题求解系统，该系统具备</w:t>
            </w:r>
            <w:r w:rsidRPr="00D35843">
              <w:rPr>
                <w:rFonts w:eastAsia="等线"/>
                <w:bCs/>
                <w:kern w:val="0"/>
                <w:sz w:val="24"/>
                <w:szCs w:val="22"/>
              </w:rPr>
              <w:t>人机交互</w:t>
            </w:r>
            <w:r>
              <w:rPr>
                <w:rFonts w:eastAsia="等线"/>
                <w:bCs/>
                <w:kern w:val="0"/>
                <w:sz w:val="24"/>
                <w:szCs w:val="22"/>
              </w:rPr>
              <w:t>功能</w:t>
            </w:r>
            <w:r w:rsidRPr="00D35843">
              <w:rPr>
                <w:rFonts w:eastAsia="等线"/>
                <w:bCs/>
                <w:kern w:val="0"/>
                <w:sz w:val="24"/>
                <w:szCs w:val="22"/>
              </w:rPr>
              <w:t>的可视化界面，</w:t>
            </w:r>
            <w:r>
              <w:rPr>
                <w:rFonts w:eastAsia="等线"/>
                <w:bCs/>
                <w:kern w:val="0"/>
                <w:sz w:val="24"/>
                <w:szCs w:val="22"/>
              </w:rPr>
              <w:t>能够</w:t>
            </w:r>
            <w:r w:rsidRPr="00D35843">
              <w:rPr>
                <w:rFonts w:eastAsia="等线"/>
                <w:bCs/>
                <w:kern w:val="0"/>
                <w:sz w:val="24"/>
                <w:szCs w:val="22"/>
              </w:rPr>
              <w:t>使用图形方式表达求解过程，统计并分析实验数据，给出相应的数据表格和图形。</w:t>
            </w:r>
          </w:p>
          <w:p w14:paraId="51248064" w14:textId="77777777" w:rsidR="000A5832" w:rsidRPr="00D35843" w:rsidRDefault="000A5832" w:rsidP="000A5832">
            <w:pPr>
              <w:snapToGrid w:val="0"/>
              <w:spacing w:line="360" w:lineRule="auto"/>
              <w:ind w:firstLineChars="177" w:firstLine="425"/>
              <w:rPr>
                <w:rFonts w:eastAsia="等线"/>
                <w:bCs/>
                <w:kern w:val="0"/>
                <w:sz w:val="24"/>
                <w:szCs w:val="22"/>
              </w:rPr>
            </w:pPr>
            <w:r>
              <w:rPr>
                <w:rFonts w:eastAsia="等线" w:hint="eastAsia"/>
                <w:bCs/>
                <w:kern w:val="0"/>
                <w:sz w:val="24"/>
                <w:szCs w:val="22"/>
              </w:rPr>
              <w:t>3</w:t>
            </w:r>
            <w:r>
              <w:rPr>
                <w:rFonts w:eastAsia="等线" w:hint="eastAsia"/>
                <w:bCs/>
                <w:kern w:val="0"/>
                <w:sz w:val="24"/>
                <w:szCs w:val="22"/>
              </w:rPr>
              <w:t>从</w:t>
            </w:r>
            <w:r>
              <w:rPr>
                <w:rFonts w:eastAsia="等线"/>
                <w:bCs/>
                <w:kern w:val="0"/>
                <w:sz w:val="24"/>
                <w:szCs w:val="22"/>
              </w:rPr>
              <w:t>TSP</w:t>
            </w:r>
            <w:r>
              <w:rPr>
                <w:rFonts w:eastAsia="等线"/>
                <w:bCs/>
                <w:kern w:val="0"/>
                <w:sz w:val="24"/>
                <w:szCs w:val="22"/>
              </w:rPr>
              <w:t>问题、</w:t>
            </w:r>
            <w:r>
              <w:rPr>
                <w:rFonts w:eastAsia="等线" w:hint="eastAsia"/>
                <w:bCs/>
                <w:kern w:val="0"/>
                <w:sz w:val="24"/>
                <w:szCs w:val="22"/>
              </w:rPr>
              <w:t>0/1</w:t>
            </w:r>
            <w:r>
              <w:rPr>
                <w:rFonts w:eastAsia="等线" w:hint="eastAsia"/>
                <w:bCs/>
                <w:kern w:val="0"/>
                <w:sz w:val="24"/>
                <w:szCs w:val="22"/>
              </w:rPr>
              <w:t>背包问题、</w:t>
            </w:r>
            <w:r>
              <w:rPr>
                <w:rFonts w:eastAsia="等线" w:hint="eastAsia"/>
                <w:bCs/>
                <w:kern w:val="0"/>
                <w:sz w:val="24"/>
                <w:szCs w:val="22"/>
              </w:rPr>
              <w:t>CEC</w:t>
            </w:r>
            <w:r>
              <w:rPr>
                <w:rFonts w:eastAsia="等线" w:hint="eastAsia"/>
                <w:bCs/>
                <w:kern w:val="0"/>
                <w:sz w:val="24"/>
                <w:szCs w:val="22"/>
              </w:rPr>
              <w:t>测试问题中选择不少于</w:t>
            </w:r>
            <w:r>
              <w:rPr>
                <w:rFonts w:eastAsia="等线" w:hint="eastAsia"/>
                <w:bCs/>
                <w:kern w:val="0"/>
                <w:sz w:val="24"/>
                <w:szCs w:val="22"/>
              </w:rPr>
              <w:t>2</w:t>
            </w:r>
            <w:r>
              <w:rPr>
                <w:rFonts w:eastAsia="等线" w:hint="eastAsia"/>
                <w:bCs/>
                <w:kern w:val="0"/>
                <w:sz w:val="24"/>
                <w:szCs w:val="22"/>
              </w:rPr>
              <w:t>个试问题进行求解</w:t>
            </w:r>
            <w:r w:rsidRPr="00D35843">
              <w:rPr>
                <w:rFonts w:eastAsia="等线"/>
                <w:bCs/>
                <w:kern w:val="0"/>
                <w:sz w:val="24"/>
                <w:szCs w:val="22"/>
              </w:rPr>
              <w:t>。</w:t>
            </w:r>
            <w:r w:rsidR="00871A81" w:rsidRPr="00D35843">
              <w:rPr>
                <w:rFonts w:eastAsia="等线"/>
                <w:bCs/>
                <w:kern w:val="0"/>
                <w:sz w:val="24"/>
                <w:szCs w:val="22"/>
              </w:rPr>
              <w:t>也可以选择其他复杂问题进行求解。</w:t>
            </w:r>
          </w:p>
          <w:p w14:paraId="005E6E13" w14:textId="77777777" w:rsidR="000A5832" w:rsidRPr="00D35843" w:rsidRDefault="000A5832" w:rsidP="000A5832">
            <w:pPr>
              <w:snapToGrid w:val="0"/>
              <w:spacing w:line="360" w:lineRule="auto"/>
              <w:ind w:firstLineChars="177" w:firstLine="425"/>
              <w:rPr>
                <w:rFonts w:eastAsia="等线"/>
                <w:bCs/>
                <w:kern w:val="0"/>
                <w:sz w:val="24"/>
                <w:szCs w:val="22"/>
              </w:rPr>
            </w:pPr>
            <w:r>
              <w:rPr>
                <w:rFonts w:eastAsia="等线" w:hint="eastAsia"/>
                <w:bCs/>
                <w:kern w:val="0"/>
                <w:sz w:val="24"/>
                <w:szCs w:val="22"/>
              </w:rPr>
              <w:t>4</w:t>
            </w:r>
            <w:r w:rsidRPr="00D35843">
              <w:rPr>
                <w:rFonts w:eastAsia="等线"/>
                <w:bCs/>
                <w:kern w:val="0"/>
                <w:sz w:val="24"/>
                <w:szCs w:val="22"/>
              </w:rPr>
              <w:t>求解时通过</w:t>
            </w:r>
            <w:r>
              <w:rPr>
                <w:rFonts w:eastAsia="等线"/>
                <w:bCs/>
                <w:kern w:val="0"/>
                <w:sz w:val="24"/>
                <w:szCs w:val="22"/>
              </w:rPr>
              <w:t>对参数</w:t>
            </w:r>
            <w:r w:rsidRPr="00D35843">
              <w:rPr>
                <w:rFonts w:eastAsia="等线"/>
                <w:bCs/>
                <w:kern w:val="0"/>
                <w:sz w:val="24"/>
                <w:szCs w:val="22"/>
              </w:rPr>
              <w:t>的调整，观察</w:t>
            </w:r>
            <w:r>
              <w:rPr>
                <w:rFonts w:eastAsia="等线"/>
                <w:bCs/>
                <w:kern w:val="0"/>
                <w:sz w:val="24"/>
                <w:szCs w:val="22"/>
              </w:rPr>
              <w:t>比较</w:t>
            </w:r>
            <w:r w:rsidRPr="00D35843">
              <w:rPr>
                <w:rFonts w:eastAsia="等线"/>
                <w:bCs/>
                <w:kern w:val="0"/>
                <w:sz w:val="24"/>
                <w:szCs w:val="22"/>
              </w:rPr>
              <w:t>求解收敛速度。</w:t>
            </w:r>
          </w:p>
          <w:p w14:paraId="41B1780A" w14:textId="77777777" w:rsidR="000A5832" w:rsidRPr="00D35843" w:rsidRDefault="000A5832" w:rsidP="000A5832">
            <w:pPr>
              <w:snapToGrid w:val="0"/>
              <w:spacing w:line="360" w:lineRule="auto"/>
              <w:ind w:firstLineChars="177" w:firstLine="425"/>
              <w:rPr>
                <w:rFonts w:eastAsia="等线"/>
                <w:bCs/>
                <w:kern w:val="0"/>
                <w:sz w:val="24"/>
                <w:szCs w:val="22"/>
              </w:rPr>
            </w:pPr>
            <w:r>
              <w:rPr>
                <w:rFonts w:eastAsia="等线" w:hint="eastAsia"/>
                <w:bCs/>
                <w:kern w:val="0"/>
                <w:sz w:val="24"/>
                <w:szCs w:val="22"/>
              </w:rPr>
              <w:t>5</w:t>
            </w:r>
            <w:r>
              <w:rPr>
                <w:rFonts w:eastAsia="等线" w:hint="eastAsia"/>
                <w:sz w:val="24"/>
              </w:rPr>
              <w:t>提出系统设计方案，完成</w:t>
            </w:r>
            <w:r w:rsidRPr="00D35843">
              <w:rPr>
                <w:rFonts w:eastAsia="等线" w:hint="eastAsia"/>
                <w:sz w:val="24"/>
              </w:rPr>
              <w:t>课程设计报告，制作答辩演示文稿，汇报课程设计过程及结果。</w:t>
            </w:r>
          </w:p>
          <w:p w14:paraId="5056E6C2" w14:textId="77777777" w:rsidR="00343477" w:rsidRDefault="00343477" w:rsidP="0049623E">
            <w:pPr>
              <w:pStyle w:val="a8"/>
              <w:spacing w:afterLines="50" w:after="156"/>
              <w:ind w:firstLine="0"/>
              <w:rPr>
                <w:rFonts w:ascii="黑体" w:eastAsia="黑体" w:hAnsi="黑体"/>
                <w:szCs w:val="24"/>
              </w:rPr>
            </w:pPr>
            <w:r w:rsidRPr="00D35843">
              <w:rPr>
                <w:rFonts w:ascii="Times New Roman" w:eastAsia="等线" w:hAnsi="Times New Roman"/>
                <w:b/>
                <w:bCs/>
                <w:snapToGrid/>
                <w:color w:val="auto"/>
                <w:szCs w:val="22"/>
              </w:rPr>
              <w:t>开发工具：</w:t>
            </w:r>
            <w:r w:rsidRPr="00D35843">
              <w:rPr>
                <w:rFonts w:ascii="Times New Roman" w:eastAsia="等线" w:hAnsi="Times New Roman"/>
                <w:bCs/>
                <w:snapToGrid/>
                <w:color w:val="auto"/>
                <w:szCs w:val="22"/>
              </w:rPr>
              <w:t>建议</w:t>
            </w:r>
            <w:r w:rsidRPr="00D35843">
              <w:rPr>
                <w:rFonts w:ascii="Times New Roman" w:eastAsia="等线" w:hAnsi="Times New Roman" w:hint="eastAsia"/>
                <w:bCs/>
                <w:snapToGrid/>
                <w:color w:val="auto"/>
                <w:szCs w:val="22"/>
              </w:rPr>
              <w:t>使用</w:t>
            </w:r>
            <w:r w:rsidRPr="00D35843">
              <w:rPr>
                <w:rFonts w:ascii="Times New Roman" w:eastAsia="等线" w:hAnsi="Times New Roman"/>
                <w:bCs/>
                <w:snapToGrid/>
                <w:color w:val="auto"/>
                <w:szCs w:val="22"/>
              </w:rPr>
              <w:t>Python</w:t>
            </w:r>
            <w:r w:rsidRPr="00D35843">
              <w:rPr>
                <w:rFonts w:ascii="Times New Roman" w:eastAsia="等线" w:hAnsi="Times New Roman" w:hint="eastAsia"/>
                <w:bCs/>
                <w:snapToGrid/>
                <w:color w:val="auto"/>
                <w:szCs w:val="22"/>
              </w:rPr>
              <w:t>语言实现</w:t>
            </w:r>
          </w:p>
        </w:tc>
      </w:tr>
      <w:tr w:rsidR="00343477" w14:paraId="51026863" w14:textId="77777777" w:rsidTr="00D35843">
        <w:tc>
          <w:tcPr>
            <w:tcW w:w="8789" w:type="dxa"/>
          </w:tcPr>
          <w:p w14:paraId="09783AB0" w14:textId="77777777" w:rsidR="00343477" w:rsidRPr="00D35843" w:rsidRDefault="00343477" w:rsidP="006A4E55">
            <w:pPr>
              <w:snapToGrid w:val="0"/>
              <w:spacing w:line="360" w:lineRule="auto"/>
              <w:rPr>
                <w:rFonts w:eastAsia="等线"/>
                <w:bCs/>
                <w:kern w:val="0"/>
                <w:sz w:val="24"/>
                <w:szCs w:val="22"/>
              </w:rPr>
            </w:pPr>
            <w:r w:rsidRPr="00D35843">
              <w:rPr>
                <w:rFonts w:eastAsia="等线"/>
                <w:b/>
                <w:sz w:val="24"/>
                <w:szCs w:val="22"/>
              </w:rPr>
              <w:lastRenderedPageBreak/>
              <w:t>题目</w:t>
            </w:r>
            <w:r w:rsidR="006A4E55">
              <w:rPr>
                <w:rFonts w:eastAsia="等线" w:hint="eastAsia"/>
                <w:b/>
                <w:sz w:val="24"/>
                <w:szCs w:val="22"/>
              </w:rPr>
              <w:t>二</w:t>
            </w:r>
            <w:r w:rsidRPr="0014485B">
              <w:rPr>
                <w:rFonts w:eastAsia="等线" w:hint="eastAsia"/>
                <w:bCs/>
                <w:kern w:val="0"/>
                <w:sz w:val="24"/>
                <w:szCs w:val="22"/>
              </w:rPr>
              <w:t>模拟退火算法</w:t>
            </w:r>
            <w:r w:rsidRPr="00D35843">
              <w:rPr>
                <w:rFonts w:eastAsia="等线"/>
                <w:bCs/>
                <w:kern w:val="0"/>
                <w:sz w:val="24"/>
                <w:szCs w:val="22"/>
              </w:rPr>
              <w:t>求解</w:t>
            </w:r>
            <w:r>
              <w:rPr>
                <w:rFonts w:eastAsia="等线" w:hint="eastAsia"/>
                <w:bCs/>
                <w:kern w:val="0"/>
                <w:sz w:val="24"/>
                <w:szCs w:val="22"/>
              </w:rPr>
              <w:t>优化问题</w:t>
            </w:r>
          </w:p>
          <w:p w14:paraId="647018F9" w14:textId="77777777" w:rsidR="00343477" w:rsidRPr="00D35843" w:rsidRDefault="00343477" w:rsidP="00105984">
            <w:pPr>
              <w:snapToGrid w:val="0"/>
              <w:spacing w:line="360" w:lineRule="auto"/>
              <w:rPr>
                <w:rFonts w:eastAsia="等线"/>
                <w:bCs/>
                <w:kern w:val="0"/>
                <w:sz w:val="24"/>
                <w:szCs w:val="22"/>
              </w:rPr>
            </w:pPr>
            <w:r w:rsidRPr="00D35843">
              <w:rPr>
                <w:rFonts w:eastAsia="等线"/>
                <w:b/>
                <w:bCs/>
                <w:kern w:val="0"/>
                <w:sz w:val="24"/>
                <w:szCs w:val="22"/>
              </w:rPr>
              <w:t>描述：</w:t>
            </w:r>
            <w:r w:rsidR="00364297" w:rsidRPr="00364297">
              <w:rPr>
                <w:rFonts w:eastAsia="等线"/>
                <w:bCs/>
                <w:kern w:val="0"/>
                <w:sz w:val="24"/>
                <w:szCs w:val="22"/>
              </w:rPr>
              <w:t>模拟退火算法</w:t>
            </w:r>
            <w:r w:rsidR="00364297" w:rsidRPr="00364297">
              <w:rPr>
                <w:rFonts w:eastAsia="等线"/>
                <w:bCs/>
                <w:kern w:val="0"/>
                <w:sz w:val="24"/>
                <w:szCs w:val="22"/>
              </w:rPr>
              <w:t>(Simulated Annealing</w:t>
            </w:r>
            <w:r w:rsidR="00364297" w:rsidRPr="00364297">
              <w:rPr>
                <w:rFonts w:eastAsia="等线"/>
                <w:bCs/>
                <w:kern w:val="0"/>
                <w:sz w:val="24"/>
                <w:szCs w:val="22"/>
              </w:rPr>
              <w:t>，</w:t>
            </w:r>
            <w:r w:rsidR="00364297" w:rsidRPr="00364297">
              <w:rPr>
                <w:rFonts w:eastAsia="等线"/>
                <w:bCs/>
                <w:kern w:val="0"/>
                <w:sz w:val="24"/>
                <w:szCs w:val="22"/>
              </w:rPr>
              <w:t>SA)</w:t>
            </w:r>
            <w:r w:rsidR="00364297" w:rsidRPr="00364297">
              <w:rPr>
                <w:rFonts w:eastAsia="等线"/>
                <w:bCs/>
                <w:kern w:val="0"/>
                <w:sz w:val="24"/>
                <w:szCs w:val="22"/>
              </w:rPr>
              <w:t>最早的思想是由</w:t>
            </w:r>
            <w:r w:rsidR="00364297" w:rsidRPr="00364297">
              <w:rPr>
                <w:rFonts w:eastAsia="等线"/>
                <w:bCs/>
                <w:kern w:val="0"/>
                <w:sz w:val="24"/>
                <w:szCs w:val="22"/>
              </w:rPr>
              <w:t>N. Metropolis</w:t>
            </w:r>
            <w:r w:rsidR="00364297" w:rsidRPr="00364297">
              <w:rPr>
                <w:rFonts w:eastAsia="等线"/>
                <w:bCs/>
                <w:kern w:val="0"/>
                <w:sz w:val="24"/>
                <w:szCs w:val="22"/>
              </w:rPr>
              <w:t>等人于</w:t>
            </w:r>
            <w:r w:rsidR="00364297" w:rsidRPr="00364297">
              <w:rPr>
                <w:rFonts w:eastAsia="等线"/>
                <w:bCs/>
                <w:kern w:val="0"/>
                <w:sz w:val="24"/>
                <w:szCs w:val="22"/>
              </w:rPr>
              <w:t>1953</w:t>
            </w:r>
            <w:r w:rsidR="00364297" w:rsidRPr="00364297">
              <w:rPr>
                <w:rFonts w:eastAsia="等线"/>
                <w:bCs/>
                <w:kern w:val="0"/>
                <w:sz w:val="24"/>
                <w:szCs w:val="22"/>
              </w:rPr>
              <w:t>年提出。</w:t>
            </w:r>
            <w:r w:rsidR="00364297">
              <w:rPr>
                <w:rFonts w:eastAsia="等线"/>
                <w:bCs/>
                <w:kern w:val="0"/>
                <w:sz w:val="24"/>
                <w:szCs w:val="22"/>
              </w:rPr>
              <w:t>1983</w:t>
            </w:r>
            <w:r w:rsidR="00364297" w:rsidRPr="00364297">
              <w:rPr>
                <w:rFonts w:eastAsia="等线"/>
                <w:bCs/>
                <w:kern w:val="0"/>
                <w:sz w:val="24"/>
                <w:szCs w:val="22"/>
              </w:rPr>
              <w:t>年</w:t>
            </w:r>
            <w:r w:rsidR="00364297" w:rsidRPr="00364297">
              <w:rPr>
                <w:rFonts w:eastAsia="等线"/>
                <w:bCs/>
                <w:kern w:val="0"/>
                <w:sz w:val="24"/>
                <w:szCs w:val="22"/>
              </w:rPr>
              <w:t xml:space="preserve">,S. Kirkpatrick </w:t>
            </w:r>
            <w:r w:rsidR="00364297" w:rsidRPr="00364297">
              <w:rPr>
                <w:rFonts w:eastAsia="等线"/>
                <w:bCs/>
                <w:kern w:val="0"/>
                <w:sz w:val="24"/>
                <w:szCs w:val="22"/>
              </w:rPr>
              <w:t>等成功地将退火思想引入到组合优化领域。它是基于</w:t>
            </w:r>
            <w:r w:rsidR="00364297" w:rsidRPr="00364297">
              <w:rPr>
                <w:rFonts w:eastAsia="等线"/>
                <w:bCs/>
                <w:kern w:val="0"/>
                <w:sz w:val="24"/>
                <w:szCs w:val="22"/>
              </w:rPr>
              <w:t>Monte-Carlo</w:t>
            </w:r>
            <w:r w:rsidR="00364297" w:rsidRPr="00364297">
              <w:rPr>
                <w:rFonts w:eastAsia="等线"/>
                <w:bCs/>
                <w:kern w:val="0"/>
                <w:sz w:val="24"/>
                <w:szCs w:val="22"/>
              </w:rPr>
              <w:t>迭代求解策略的一种随机寻优算法，其出发点是基于物理中固体物质的退火过程与一般组合优化问题之间的相似性。模拟退火算法从某一较高初温出发，伴随温度参数的不断下降</w:t>
            </w:r>
            <w:r w:rsidR="00871A81">
              <w:rPr>
                <w:rFonts w:eastAsia="等线"/>
                <w:bCs/>
                <w:kern w:val="0"/>
                <w:sz w:val="24"/>
                <w:szCs w:val="22"/>
              </w:rPr>
              <w:t>，</w:t>
            </w:r>
            <w:r w:rsidR="00364297" w:rsidRPr="00364297">
              <w:rPr>
                <w:rFonts w:eastAsia="等线"/>
                <w:bCs/>
                <w:kern w:val="0"/>
                <w:sz w:val="24"/>
                <w:szCs w:val="22"/>
              </w:rPr>
              <w:t>结合概率突跳特性在</w:t>
            </w:r>
            <w:proofErr w:type="gramStart"/>
            <w:r w:rsidR="00364297" w:rsidRPr="00364297">
              <w:rPr>
                <w:rFonts w:eastAsia="等线"/>
                <w:bCs/>
                <w:kern w:val="0"/>
                <w:sz w:val="24"/>
                <w:szCs w:val="22"/>
              </w:rPr>
              <w:t>解空间</w:t>
            </w:r>
            <w:proofErr w:type="gramEnd"/>
            <w:r w:rsidR="00364297" w:rsidRPr="00364297">
              <w:rPr>
                <w:rFonts w:eastAsia="等线"/>
                <w:bCs/>
                <w:kern w:val="0"/>
                <w:sz w:val="24"/>
                <w:szCs w:val="22"/>
              </w:rPr>
              <w:t>中随机寻找目标函数的全局最优解，即在</w:t>
            </w:r>
            <w:proofErr w:type="gramStart"/>
            <w:r w:rsidR="00364297" w:rsidRPr="00364297">
              <w:rPr>
                <w:rFonts w:eastAsia="等线"/>
                <w:bCs/>
                <w:kern w:val="0"/>
                <w:sz w:val="24"/>
                <w:szCs w:val="22"/>
              </w:rPr>
              <w:t>局部最优解能概率</w:t>
            </w:r>
            <w:proofErr w:type="gramEnd"/>
            <w:r w:rsidR="00364297" w:rsidRPr="00364297">
              <w:rPr>
                <w:rFonts w:eastAsia="等线"/>
                <w:bCs/>
                <w:kern w:val="0"/>
                <w:sz w:val="24"/>
                <w:szCs w:val="22"/>
              </w:rPr>
              <w:t>性地跳出并最终趋于全局最优。</w:t>
            </w:r>
          </w:p>
          <w:p w14:paraId="3B7AFAA6" w14:textId="77777777" w:rsidR="00343477" w:rsidRPr="00D35843" w:rsidRDefault="00343477" w:rsidP="00105984">
            <w:pPr>
              <w:snapToGrid w:val="0"/>
              <w:spacing w:line="360" w:lineRule="auto"/>
              <w:rPr>
                <w:rFonts w:eastAsia="等线"/>
                <w:b/>
                <w:bCs/>
                <w:kern w:val="0"/>
                <w:sz w:val="24"/>
                <w:szCs w:val="22"/>
              </w:rPr>
            </w:pPr>
            <w:r w:rsidRPr="00D35843">
              <w:rPr>
                <w:rFonts w:eastAsia="等线"/>
                <w:b/>
                <w:bCs/>
                <w:kern w:val="0"/>
                <w:sz w:val="24"/>
                <w:szCs w:val="22"/>
              </w:rPr>
              <w:t>具体要求：</w:t>
            </w:r>
          </w:p>
          <w:p w14:paraId="77EE853F" w14:textId="77777777" w:rsidR="000A5832" w:rsidRDefault="000A5832" w:rsidP="00871A81">
            <w:pPr>
              <w:snapToGrid w:val="0"/>
              <w:spacing w:line="312" w:lineRule="auto"/>
              <w:ind w:firstLineChars="177" w:firstLine="425"/>
              <w:rPr>
                <w:rFonts w:eastAsia="等线"/>
                <w:sz w:val="24"/>
              </w:rPr>
            </w:pPr>
            <w:r w:rsidRPr="00D35843">
              <w:rPr>
                <w:rFonts w:eastAsia="等线"/>
                <w:bCs/>
                <w:kern w:val="0"/>
                <w:sz w:val="24"/>
                <w:szCs w:val="22"/>
              </w:rPr>
              <w:t>1</w:t>
            </w:r>
            <w:r w:rsidRPr="00D35843">
              <w:rPr>
                <w:rFonts w:eastAsia="等线"/>
                <w:sz w:val="24"/>
              </w:rPr>
              <w:t>分析题目，明确任务，查阅文献，确定开发工具。</w:t>
            </w:r>
          </w:p>
          <w:p w14:paraId="147AC504" w14:textId="77777777" w:rsidR="000A5832" w:rsidRPr="00D35843" w:rsidRDefault="000A5832" w:rsidP="00871A81">
            <w:pPr>
              <w:snapToGrid w:val="0"/>
              <w:spacing w:line="312" w:lineRule="auto"/>
              <w:ind w:firstLineChars="177" w:firstLine="425"/>
              <w:rPr>
                <w:rFonts w:eastAsia="等线"/>
                <w:bCs/>
                <w:kern w:val="0"/>
                <w:sz w:val="24"/>
                <w:szCs w:val="22"/>
              </w:rPr>
            </w:pPr>
            <w:r>
              <w:rPr>
                <w:rFonts w:eastAsia="等线" w:hint="eastAsia"/>
                <w:sz w:val="24"/>
              </w:rPr>
              <w:t>2</w:t>
            </w:r>
            <w:r w:rsidRPr="00D35843">
              <w:rPr>
                <w:rFonts w:eastAsia="等线"/>
                <w:bCs/>
                <w:kern w:val="0"/>
                <w:sz w:val="24"/>
                <w:szCs w:val="22"/>
              </w:rPr>
              <w:t>设计</w:t>
            </w:r>
            <w:r>
              <w:rPr>
                <w:rFonts w:eastAsia="等线" w:hint="eastAsia"/>
                <w:bCs/>
                <w:kern w:val="0"/>
                <w:sz w:val="24"/>
                <w:szCs w:val="22"/>
              </w:rPr>
              <w:t>基于</w:t>
            </w:r>
            <w:r w:rsidRPr="00364297">
              <w:rPr>
                <w:rFonts w:eastAsia="等线"/>
                <w:bCs/>
                <w:kern w:val="0"/>
                <w:sz w:val="24"/>
                <w:szCs w:val="22"/>
              </w:rPr>
              <w:t>模拟退火算法</w:t>
            </w:r>
            <w:r>
              <w:rPr>
                <w:rFonts w:eastAsia="等线"/>
                <w:bCs/>
                <w:kern w:val="0"/>
                <w:sz w:val="24"/>
                <w:szCs w:val="22"/>
              </w:rPr>
              <w:t>的复杂问题求解系统，该系统具备</w:t>
            </w:r>
            <w:r w:rsidRPr="00D35843">
              <w:rPr>
                <w:rFonts w:eastAsia="等线"/>
                <w:bCs/>
                <w:kern w:val="0"/>
                <w:sz w:val="24"/>
                <w:szCs w:val="22"/>
              </w:rPr>
              <w:t>人机交互</w:t>
            </w:r>
            <w:r>
              <w:rPr>
                <w:rFonts w:eastAsia="等线"/>
                <w:bCs/>
                <w:kern w:val="0"/>
                <w:sz w:val="24"/>
                <w:szCs w:val="22"/>
              </w:rPr>
              <w:t>功能</w:t>
            </w:r>
            <w:r w:rsidRPr="00D35843">
              <w:rPr>
                <w:rFonts w:eastAsia="等线"/>
                <w:bCs/>
                <w:kern w:val="0"/>
                <w:sz w:val="24"/>
                <w:szCs w:val="22"/>
              </w:rPr>
              <w:t>的可视化界面，</w:t>
            </w:r>
            <w:r>
              <w:rPr>
                <w:rFonts w:eastAsia="等线"/>
                <w:bCs/>
                <w:kern w:val="0"/>
                <w:sz w:val="24"/>
                <w:szCs w:val="22"/>
              </w:rPr>
              <w:t>能够</w:t>
            </w:r>
            <w:r w:rsidRPr="00D35843">
              <w:rPr>
                <w:rFonts w:eastAsia="等线"/>
                <w:bCs/>
                <w:kern w:val="0"/>
                <w:sz w:val="24"/>
                <w:szCs w:val="22"/>
              </w:rPr>
              <w:t>使用图形方式表达求解过程，统计并分析实验数据，给出相应的数据表格和图形。</w:t>
            </w:r>
          </w:p>
          <w:p w14:paraId="44E4D922" w14:textId="77777777" w:rsidR="000A5832" w:rsidRPr="00D35843" w:rsidRDefault="000A5832" w:rsidP="00871A81">
            <w:pPr>
              <w:snapToGrid w:val="0"/>
              <w:spacing w:line="312" w:lineRule="auto"/>
              <w:ind w:firstLineChars="177" w:firstLine="425"/>
              <w:rPr>
                <w:rFonts w:eastAsia="等线"/>
                <w:bCs/>
                <w:kern w:val="0"/>
                <w:sz w:val="24"/>
                <w:szCs w:val="22"/>
              </w:rPr>
            </w:pPr>
            <w:r>
              <w:rPr>
                <w:rFonts w:eastAsia="等线" w:hint="eastAsia"/>
                <w:bCs/>
                <w:kern w:val="0"/>
                <w:sz w:val="24"/>
                <w:szCs w:val="22"/>
              </w:rPr>
              <w:t>3</w:t>
            </w:r>
            <w:r>
              <w:rPr>
                <w:rFonts w:eastAsia="等线" w:hint="eastAsia"/>
                <w:bCs/>
                <w:kern w:val="0"/>
                <w:sz w:val="24"/>
                <w:szCs w:val="22"/>
              </w:rPr>
              <w:t>从</w:t>
            </w:r>
            <w:r>
              <w:rPr>
                <w:rFonts w:eastAsia="等线"/>
                <w:bCs/>
                <w:kern w:val="0"/>
                <w:sz w:val="24"/>
                <w:szCs w:val="22"/>
              </w:rPr>
              <w:t>TSP</w:t>
            </w:r>
            <w:r>
              <w:rPr>
                <w:rFonts w:eastAsia="等线"/>
                <w:bCs/>
                <w:kern w:val="0"/>
                <w:sz w:val="24"/>
                <w:szCs w:val="22"/>
              </w:rPr>
              <w:t>问题、</w:t>
            </w:r>
            <w:r>
              <w:rPr>
                <w:rFonts w:eastAsia="等线" w:hint="eastAsia"/>
                <w:bCs/>
                <w:kern w:val="0"/>
                <w:sz w:val="24"/>
                <w:szCs w:val="22"/>
              </w:rPr>
              <w:t>0/1</w:t>
            </w:r>
            <w:r>
              <w:rPr>
                <w:rFonts w:eastAsia="等线" w:hint="eastAsia"/>
                <w:bCs/>
                <w:kern w:val="0"/>
                <w:sz w:val="24"/>
                <w:szCs w:val="22"/>
              </w:rPr>
              <w:t>背包问题、</w:t>
            </w:r>
            <w:r>
              <w:rPr>
                <w:rFonts w:eastAsia="等线" w:hint="eastAsia"/>
                <w:bCs/>
                <w:kern w:val="0"/>
                <w:sz w:val="24"/>
                <w:szCs w:val="22"/>
              </w:rPr>
              <w:t>CEC</w:t>
            </w:r>
            <w:r>
              <w:rPr>
                <w:rFonts w:eastAsia="等线" w:hint="eastAsia"/>
                <w:bCs/>
                <w:kern w:val="0"/>
                <w:sz w:val="24"/>
                <w:szCs w:val="22"/>
              </w:rPr>
              <w:t>测试问题中选择不少于</w:t>
            </w:r>
            <w:r>
              <w:rPr>
                <w:rFonts w:eastAsia="等线" w:hint="eastAsia"/>
                <w:bCs/>
                <w:kern w:val="0"/>
                <w:sz w:val="24"/>
                <w:szCs w:val="22"/>
              </w:rPr>
              <w:t>2</w:t>
            </w:r>
            <w:r>
              <w:rPr>
                <w:rFonts w:eastAsia="等线" w:hint="eastAsia"/>
                <w:bCs/>
                <w:kern w:val="0"/>
                <w:sz w:val="24"/>
                <w:szCs w:val="22"/>
              </w:rPr>
              <w:t>个试问题进行求解</w:t>
            </w:r>
            <w:r w:rsidRPr="00D35843">
              <w:rPr>
                <w:rFonts w:eastAsia="等线"/>
                <w:bCs/>
                <w:kern w:val="0"/>
                <w:sz w:val="24"/>
                <w:szCs w:val="22"/>
              </w:rPr>
              <w:t>。</w:t>
            </w:r>
            <w:r w:rsidR="00871A81" w:rsidRPr="00D35843">
              <w:rPr>
                <w:rFonts w:eastAsia="等线"/>
                <w:bCs/>
                <w:kern w:val="0"/>
                <w:sz w:val="24"/>
                <w:szCs w:val="22"/>
              </w:rPr>
              <w:t>也可以选择其他复杂问题进行求解。</w:t>
            </w:r>
          </w:p>
          <w:p w14:paraId="1A6ACD6A" w14:textId="77777777" w:rsidR="000A5832" w:rsidRPr="00D35843" w:rsidRDefault="000A5832" w:rsidP="00871A81">
            <w:pPr>
              <w:snapToGrid w:val="0"/>
              <w:spacing w:line="312" w:lineRule="auto"/>
              <w:ind w:firstLineChars="177" w:firstLine="425"/>
              <w:rPr>
                <w:rFonts w:eastAsia="等线"/>
                <w:bCs/>
                <w:kern w:val="0"/>
                <w:sz w:val="24"/>
                <w:szCs w:val="22"/>
              </w:rPr>
            </w:pPr>
            <w:r>
              <w:rPr>
                <w:rFonts w:eastAsia="等线" w:hint="eastAsia"/>
                <w:bCs/>
                <w:kern w:val="0"/>
                <w:sz w:val="24"/>
                <w:szCs w:val="22"/>
              </w:rPr>
              <w:t>4</w:t>
            </w:r>
            <w:r w:rsidRPr="00D35843">
              <w:rPr>
                <w:rFonts w:eastAsia="等线"/>
                <w:bCs/>
                <w:kern w:val="0"/>
                <w:sz w:val="24"/>
                <w:szCs w:val="22"/>
              </w:rPr>
              <w:t>求解时通过</w:t>
            </w:r>
            <w:r>
              <w:rPr>
                <w:rFonts w:eastAsia="等线"/>
                <w:bCs/>
                <w:kern w:val="0"/>
                <w:sz w:val="24"/>
                <w:szCs w:val="22"/>
              </w:rPr>
              <w:t>对初始温度等参数</w:t>
            </w:r>
            <w:r w:rsidRPr="00D35843">
              <w:rPr>
                <w:rFonts w:eastAsia="等线"/>
                <w:bCs/>
                <w:kern w:val="0"/>
                <w:sz w:val="24"/>
                <w:szCs w:val="22"/>
              </w:rPr>
              <w:t>的调整，观察</w:t>
            </w:r>
            <w:r>
              <w:rPr>
                <w:rFonts w:eastAsia="等线"/>
                <w:bCs/>
                <w:kern w:val="0"/>
                <w:sz w:val="24"/>
                <w:szCs w:val="22"/>
              </w:rPr>
              <w:t>比较</w:t>
            </w:r>
            <w:r w:rsidRPr="00D35843">
              <w:rPr>
                <w:rFonts w:eastAsia="等线"/>
                <w:bCs/>
                <w:kern w:val="0"/>
                <w:sz w:val="24"/>
                <w:szCs w:val="22"/>
              </w:rPr>
              <w:t>求解收敛速度。</w:t>
            </w:r>
          </w:p>
          <w:p w14:paraId="0E5709BE" w14:textId="77777777" w:rsidR="000A5832" w:rsidRPr="00D35843" w:rsidRDefault="000A5832" w:rsidP="00871A81">
            <w:pPr>
              <w:snapToGrid w:val="0"/>
              <w:spacing w:line="312" w:lineRule="auto"/>
              <w:ind w:firstLineChars="177" w:firstLine="425"/>
              <w:rPr>
                <w:rFonts w:eastAsia="等线"/>
                <w:bCs/>
                <w:kern w:val="0"/>
                <w:sz w:val="24"/>
                <w:szCs w:val="22"/>
              </w:rPr>
            </w:pPr>
            <w:r>
              <w:rPr>
                <w:rFonts w:eastAsia="等线" w:hint="eastAsia"/>
                <w:bCs/>
                <w:kern w:val="0"/>
                <w:sz w:val="24"/>
                <w:szCs w:val="22"/>
              </w:rPr>
              <w:t>5</w:t>
            </w:r>
            <w:r>
              <w:rPr>
                <w:rFonts w:eastAsia="等线" w:hint="eastAsia"/>
                <w:sz w:val="24"/>
              </w:rPr>
              <w:t>提出系统设计方案，完成</w:t>
            </w:r>
            <w:r w:rsidRPr="00D35843">
              <w:rPr>
                <w:rFonts w:eastAsia="等线" w:hint="eastAsia"/>
                <w:sz w:val="24"/>
              </w:rPr>
              <w:t>课程设计报告，制作答辩演示文稿，汇报课程设计过程及结果。</w:t>
            </w:r>
          </w:p>
          <w:p w14:paraId="3C1D7446" w14:textId="77777777" w:rsidR="006474FC" w:rsidRDefault="006474FC" w:rsidP="00871A81">
            <w:pPr>
              <w:pStyle w:val="a8"/>
              <w:spacing w:line="312" w:lineRule="auto"/>
              <w:ind w:firstLine="0"/>
              <w:rPr>
                <w:rFonts w:ascii="黑体" w:eastAsia="黑体" w:hAnsi="黑体"/>
                <w:szCs w:val="24"/>
              </w:rPr>
            </w:pPr>
            <w:r w:rsidRPr="00D35843">
              <w:rPr>
                <w:rFonts w:ascii="Times New Roman" w:eastAsia="等线" w:hAnsi="Times New Roman"/>
                <w:b/>
                <w:bCs/>
                <w:snapToGrid/>
                <w:color w:val="auto"/>
                <w:szCs w:val="22"/>
              </w:rPr>
              <w:t>开发工具：</w:t>
            </w:r>
            <w:r w:rsidRPr="00D35843">
              <w:rPr>
                <w:rFonts w:ascii="Times New Roman" w:eastAsia="等线" w:hAnsi="Times New Roman"/>
                <w:bCs/>
                <w:snapToGrid/>
                <w:color w:val="auto"/>
                <w:szCs w:val="22"/>
              </w:rPr>
              <w:t>建议</w:t>
            </w:r>
            <w:r w:rsidRPr="00D35843">
              <w:rPr>
                <w:rFonts w:ascii="Times New Roman" w:eastAsia="等线" w:hAnsi="Times New Roman" w:hint="eastAsia"/>
                <w:bCs/>
                <w:snapToGrid/>
                <w:color w:val="auto"/>
                <w:szCs w:val="22"/>
              </w:rPr>
              <w:t>使用</w:t>
            </w:r>
            <w:r w:rsidRPr="00D35843">
              <w:rPr>
                <w:rFonts w:ascii="Times New Roman" w:eastAsia="等线" w:hAnsi="Times New Roman"/>
                <w:bCs/>
                <w:snapToGrid/>
                <w:color w:val="auto"/>
                <w:szCs w:val="22"/>
              </w:rPr>
              <w:t>Python</w:t>
            </w:r>
            <w:r w:rsidRPr="00D35843">
              <w:rPr>
                <w:rFonts w:ascii="Times New Roman" w:eastAsia="等线" w:hAnsi="Times New Roman" w:hint="eastAsia"/>
                <w:bCs/>
                <w:snapToGrid/>
                <w:color w:val="auto"/>
                <w:szCs w:val="22"/>
              </w:rPr>
              <w:t>语言实现</w:t>
            </w:r>
          </w:p>
        </w:tc>
      </w:tr>
      <w:tr w:rsidR="00343477" w14:paraId="15C64843" w14:textId="77777777" w:rsidTr="00D35843">
        <w:tc>
          <w:tcPr>
            <w:tcW w:w="8789" w:type="dxa"/>
          </w:tcPr>
          <w:p w14:paraId="646B7854" w14:textId="77777777" w:rsidR="00343477" w:rsidRPr="00D35843" w:rsidRDefault="00343477" w:rsidP="006474FC">
            <w:pPr>
              <w:snapToGrid w:val="0"/>
              <w:spacing w:line="360" w:lineRule="auto"/>
              <w:rPr>
                <w:rFonts w:eastAsia="等线"/>
                <w:bCs/>
                <w:kern w:val="0"/>
                <w:sz w:val="24"/>
                <w:szCs w:val="22"/>
              </w:rPr>
            </w:pPr>
            <w:r w:rsidRPr="00D35843">
              <w:rPr>
                <w:rFonts w:eastAsia="等线"/>
                <w:b/>
                <w:sz w:val="24"/>
                <w:szCs w:val="22"/>
              </w:rPr>
              <w:t>题目</w:t>
            </w:r>
            <w:r w:rsidR="006474FC">
              <w:rPr>
                <w:rFonts w:eastAsia="等线" w:hint="eastAsia"/>
                <w:b/>
                <w:sz w:val="24"/>
                <w:szCs w:val="22"/>
              </w:rPr>
              <w:t>三</w:t>
            </w:r>
            <w:r w:rsidRPr="00D35843">
              <w:rPr>
                <w:rFonts w:eastAsia="等线"/>
                <w:bCs/>
                <w:kern w:val="0"/>
                <w:sz w:val="24"/>
                <w:szCs w:val="22"/>
              </w:rPr>
              <w:t>遗传算法求解</w:t>
            </w:r>
            <w:r>
              <w:rPr>
                <w:rFonts w:eastAsia="等线" w:hint="eastAsia"/>
                <w:bCs/>
                <w:kern w:val="0"/>
                <w:sz w:val="24"/>
                <w:szCs w:val="22"/>
              </w:rPr>
              <w:t>优化问题</w:t>
            </w:r>
          </w:p>
          <w:p w14:paraId="09F40A9B" w14:textId="77777777" w:rsidR="00343477" w:rsidRPr="00D35843" w:rsidRDefault="00343477" w:rsidP="00105984">
            <w:pPr>
              <w:snapToGrid w:val="0"/>
              <w:spacing w:line="360" w:lineRule="auto"/>
              <w:rPr>
                <w:rFonts w:eastAsia="等线"/>
                <w:bCs/>
                <w:kern w:val="0"/>
                <w:sz w:val="24"/>
                <w:szCs w:val="22"/>
              </w:rPr>
            </w:pPr>
            <w:r w:rsidRPr="00D35843">
              <w:rPr>
                <w:rFonts w:eastAsia="等线"/>
                <w:b/>
                <w:bCs/>
                <w:kern w:val="0"/>
                <w:sz w:val="24"/>
                <w:szCs w:val="22"/>
              </w:rPr>
              <w:t>描述：</w:t>
            </w:r>
            <w:r w:rsidR="00BE0961" w:rsidRPr="00BE0961">
              <w:rPr>
                <w:rFonts w:eastAsia="等线"/>
                <w:bCs/>
                <w:kern w:val="0"/>
                <w:sz w:val="24"/>
                <w:szCs w:val="22"/>
              </w:rPr>
              <w:t>遗传算法（</w:t>
            </w:r>
            <w:r w:rsidR="00BE0961" w:rsidRPr="00BE0961">
              <w:rPr>
                <w:rFonts w:eastAsia="等线"/>
                <w:bCs/>
                <w:kern w:val="0"/>
                <w:sz w:val="24"/>
                <w:szCs w:val="22"/>
              </w:rPr>
              <w:t>Genetic Algorithm</w:t>
            </w:r>
            <w:r w:rsidR="00BE0961" w:rsidRPr="00BE0961">
              <w:rPr>
                <w:rFonts w:eastAsia="等线"/>
                <w:bCs/>
                <w:kern w:val="0"/>
                <w:sz w:val="24"/>
                <w:szCs w:val="22"/>
              </w:rPr>
              <w:t>，</w:t>
            </w:r>
            <w:r w:rsidR="00BE0961" w:rsidRPr="00BE0961">
              <w:rPr>
                <w:rFonts w:eastAsia="等线"/>
                <w:bCs/>
                <w:kern w:val="0"/>
                <w:sz w:val="24"/>
                <w:szCs w:val="22"/>
              </w:rPr>
              <w:t>GA</w:t>
            </w:r>
            <w:r w:rsidR="00BE0961" w:rsidRPr="00BE0961">
              <w:rPr>
                <w:rFonts w:eastAsia="等线"/>
                <w:bCs/>
                <w:kern w:val="0"/>
                <w:sz w:val="24"/>
                <w:szCs w:val="22"/>
              </w:rPr>
              <w:t>）最早是由美国的</w:t>
            </w:r>
            <w:r w:rsidR="00BE0961" w:rsidRPr="00BE0961">
              <w:rPr>
                <w:rFonts w:eastAsia="等线"/>
                <w:bCs/>
                <w:kern w:val="0"/>
                <w:sz w:val="24"/>
                <w:szCs w:val="22"/>
              </w:rPr>
              <w:t xml:space="preserve"> John holland</w:t>
            </w:r>
            <w:r w:rsidR="00BE0961" w:rsidRPr="00BE0961">
              <w:rPr>
                <w:rFonts w:eastAsia="等线"/>
                <w:bCs/>
                <w:kern w:val="0"/>
                <w:sz w:val="24"/>
                <w:szCs w:val="22"/>
              </w:rPr>
              <w:t>于</w:t>
            </w:r>
            <w:r w:rsidR="00BE0961" w:rsidRPr="00BE0961">
              <w:rPr>
                <w:rFonts w:eastAsia="等线"/>
                <w:bCs/>
                <w:kern w:val="0"/>
                <w:sz w:val="24"/>
                <w:szCs w:val="22"/>
              </w:rPr>
              <w:t>20</w:t>
            </w:r>
            <w:r w:rsidR="00BE0961" w:rsidRPr="00BE0961">
              <w:rPr>
                <w:rFonts w:eastAsia="等线"/>
                <w:bCs/>
                <w:kern w:val="0"/>
                <w:sz w:val="24"/>
                <w:szCs w:val="22"/>
              </w:rPr>
              <w:t>世</w:t>
            </w:r>
            <w:r w:rsidR="00BE0961" w:rsidRPr="00BE0961">
              <w:rPr>
                <w:rFonts w:eastAsia="等线"/>
                <w:bCs/>
                <w:kern w:val="0"/>
                <w:sz w:val="24"/>
                <w:szCs w:val="22"/>
              </w:rPr>
              <w:lastRenderedPageBreak/>
              <w:t>纪</w:t>
            </w:r>
            <w:r w:rsidR="00BE0961" w:rsidRPr="00BE0961">
              <w:rPr>
                <w:rFonts w:eastAsia="等线"/>
                <w:bCs/>
                <w:kern w:val="0"/>
                <w:sz w:val="24"/>
                <w:szCs w:val="22"/>
              </w:rPr>
              <w:t>70</w:t>
            </w:r>
            <w:r w:rsidR="00BE0961" w:rsidRPr="00BE0961">
              <w:rPr>
                <w:rFonts w:eastAsia="等线"/>
                <w:bCs/>
                <w:kern w:val="0"/>
                <w:sz w:val="24"/>
                <w:szCs w:val="22"/>
              </w:rPr>
              <w:t>年代提出</w:t>
            </w:r>
            <w:r w:rsidR="00BE0961" w:rsidRPr="00BE0961">
              <w:rPr>
                <w:rFonts w:eastAsia="等线"/>
                <w:bCs/>
                <w:kern w:val="0"/>
                <w:sz w:val="24"/>
                <w:szCs w:val="22"/>
              </w:rPr>
              <w:t>,</w:t>
            </w:r>
            <w:r w:rsidR="00BE0961" w:rsidRPr="00BE0961">
              <w:rPr>
                <w:rFonts w:eastAsia="等线"/>
                <w:bCs/>
                <w:kern w:val="0"/>
                <w:sz w:val="24"/>
                <w:szCs w:val="22"/>
              </w:rPr>
              <w:t>该算法是根据大自然中生物体进化规律而设计提出的。是模拟</w:t>
            </w:r>
            <w:r w:rsidR="00296450">
              <w:fldChar w:fldCharType="begin"/>
            </w:r>
            <w:r w:rsidR="00296450">
              <w:instrText xml:space="preserve"> HYPERLINK "https://baike.baidu.com/item/%E8%BE%BE%E5%B0%94%E6%96%87/23890?fromModule=lemma_inlink" \t "_blank" </w:instrText>
            </w:r>
            <w:r w:rsidR="00296450">
              <w:fldChar w:fldCharType="separate"/>
            </w:r>
            <w:r w:rsidR="00BE0961" w:rsidRPr="00BE0961">
              <w:rPr>
                <w:rFonts w:eastAsia="等线"/>
                <w:bCs/>
                <w:kern w:val="0"/>
                <w:sz w:val="24"/>
                <w:szCs w:val="22"/>
              </w:rPr>
              <w:t>达尔文</w:t>
            </w:r>
            <w:r w:rsidR="00296450">
              <w:rPr>
                <w:rFonts w:eastAsia="等线"/>
                <w:bCs/>
                <w:kern w:val="0"/>
                <w:sz w:val="24"/>
                <w:szCs w:val="22"/>
              </w:rPr>
              <w:fldChar w:fldCharType="end"/>
            </w:r>
            <w:hyperlink r:id="rId8" w:tgtFrame="_blank" w:history="1">
              <w:r w:rsidR="00BE0961" w:rsidRPr="00BE0961">
                <w:rPr>
                  <w:rFonts w:eastAsia="等线"/>
                  <w:bCs/>
                  <w:kern w:val="0"/>
                  <w:sz w:val="24"/>
                  <w:szCs w:val="22"/>
                </w:rPr>
                <w:t>生物进化论</w:t>
              </w:r>
            </w:hyperlink>
            <w:r w:rsidR="00BE0961" w:rsidRPr="00BE0961">
              <w:rPr>
                <w:rFonts w:eastAsia="等线"/>
                <w:bCs/>
                <w:kern w:val="0"/>
                <w:sz w:val="24"/>
                <w:szCs w:val="22"/>
              </w:rPr>
              <w:t>的</w:t>
            </w:r>
            <w:hyperlink r:id="rId9" w:tgtFrame="_blank" w:history="1">
              <w:r w:rsidR="00BE0961" w:rsidRPr="00BE0961">
                <w:rPr>
                  <w:rFonts w:eastAsia="等线"/>
                  <w:bCs/>
                  <w:kern w:val="0"/>
                  <w:sz w:val="24"/>
                  <w:szCs w:val="22"/>
                </w:rPr>
                <w:t>自然选择</w:t>
              </w:r>
            </w:hyperlink>
            <w:r w:rsidR="00BE0961" w:rsidRPr="00BE0961">
              <w:rPr>
                <w:rFonts w:eastAsia="等线"/>
                <w:bCs/>
                <w:kern w:val="0"/>
                <w:sz w:val="24"/>
                <w:szCs w:val="22"/>
              </w:rPr>
              <w:t>和</w:t>
            </w:r>
            <w:hyperlink r:id="rId10" w:tgtFrame="_blank" w:history="1">
              <w:r w:rsidR="00BE0961" w:rsidRPr="00BE0961">
                <w:rPr>
                  <w:rFonts w:eastAsia="等线"/>
                  <w:bCs/>
                  <w:kern w:val="0"/>
                  <w:sz w:val="24"/>
                  <w:szCs w:val="22"/>
                </w:rPr>
                <w:t>遗传学</w:t>
              </w:r>
            </w:hyperlink>
            <w:r w:rsidR="00BE0961" w:rsidRPr="00BE0961">
              <w:rPr>
                <w:rFonts w:eastAsia="等线"/>
                <w:bCs/>
                <w:kern w:val="0"/>
                <w:sz w:val="24"/>
                <w:szCs w:val="22"/>
              </w:rPr>
              <w:t>机理的</w:t>
            </w:r>
            <w:hyperlink r:id="rId11" w:tgtFrame="_blank" w:history="1">
              <w:r w:rsidR="00BE0961" w:rsidRPr="00BE0961">
                <w:rPr>
                  <w:rFonts w:eastAsia="等线"/>
                  <w:bCs/>
                  <w:kern w:val="0"/>
                  <w:sz w:val="24"/>
                  <w:szCs w:val="22"/>
                </w:rPr>
                <w:t>生物进化</w:t>
              </w:r>
            </w:hyperlink>
            <w:r w:rsidR="00BE0961" w:rsidRPr="00BE0961">
              <w:rPr>
                <w:rFonts w:eastAsia="等线"/>
                <w:bCs/>
                <w:kern w:val="0"/>
                <w:sz w:val="24"/>
                <w:szCs w:val="22"/>
              </w:rPr>
              <w:t>过程的计算</w:t>
            </w:r>
            <w:hyperlink r:id="rId12" w:tgtFrame="_blank" w:history="1">
              <w:r w:rsidR="00BE0961" w:rsidRPr="00BE0961">
                <w:rPr>
                  <w:rFonts w:eastAsia="等线"/>
                  <w:bCs/>
                  <w:kern w:val="0"/>
                  <w:sz w:val="24"/>
                  <w:szCs w:val="22"/>
                </w:rPr>
                <w:t>模型</w:t>
              </w:r>
            </w:hyperlink>
            <w:r w:rsidR="00BE0961" w:rsidRPr="00BE0961">
              <w:rPr>
                <w:rFonts w:eastAsia="等线"/>
                <w:bCs/>
                <w:kern w:val="0"/>
                <w:sz w:val="24"/>
                <w:szCs w:val="22"/>
              </w:rPr>
              <w:t>，是一种通过模拟自然进化过程搜索</w:t>
            </w:r>
            <w:hyperlink r:id="rId13" w:tgtFrame="_blank" w:history="1">
              <w:r w:rsidR="00BE0961" w:rsidRPr="00BE0961">
                <w:rPr>
                  <w:rFonts w:eastAsia="等线"/>
                  <w:bCs/>
                  <w:kern w:val="0"/>
                  <w:sz w:val="24"/>
                  <w:szCs w:val="22"/>
                </w:rPr>
                <w:t>最优解</w:t>
              </w:r>
            </w:hyperlink>
            <w:r w:rsidR="00BE0961" w:rsidRPr="00BE0961">
              <w:rPr>
                <w:rFonts w:eastAsia="等线"/>
                <w:bCs/>
                <w:kern w:val="0"/>
                <w:sz w:val="24"/>
                <w:szCs w:val="22"/>
              </w:rPr>
              <w:t>的方法。该算法通过数学的方式</w:t>
            </w:r>
            <w:r w:rsidR="00BE0961" w:rsidRPr="00BE0961">
              <w:rPr>
                <w:rFonts w:eastAsia="等线"/>
                <w:bCs/>
                <w:kern w:val="0"/>
                <w:sz w:val="24"/>
                <w:szCs w:val="22"/>
              </w:rPr>
              <w:t>,</w:t>
            </w:r>
            <w:r w:rsidR="00BE0961" w:rsidRPr="00BE0961">
              <w:rPr>
                <w:rFonts w:eastAsia="等线"/>
                <w:bCs/>
                <w:kern w:val="0"/>
                <w:sz w:val="24"/>
                <w:szCs w:val="22"/>
              </w:rPr>
              <w:t>利用</w:t>
            </w:r>
            <w:r w:rsidR="00296450">
              <w:fldChar w:fldCharType="begin"/>
            </w:r>
            <w:r w:rsidR="00296450">
              <w:instrText xml:space="preserve"> HYPERLINK "https://baike.baidu.com/item/%E8%AE%A1%E7%AE%97%E6%9C%BA%E4%BB%BF%E7%9C%9F/2056561?fromModule=lemma_inlink" \t "_blank" </w:instrText>
            </w:r>
            <w:r w:rsidR="00296450">
              <w:fldChar w:fldCharType="separate"/>
            </w:r>
            <w:r w:rsidR="00BE0961" w:rsidRPr="00BE0961">
              <w:rPr>
                <w:rFonts w:eastAsia="等线"/>
                <w:bCs/>
                <w:kern w:val="0"/>
                <w:sz w:val="24"/>
                <w:szCs w:val="22"/>
              </w:rPr>
              <w:t>计算机仿真</w:t>
            </w:r>
            <w:r w:rsidR="00296450">
              <w:rPr>
                <w:rFonts w:eastAsia="等线"/>
                <w:bCs/>
                <w:kern w:val="0"/>
                <w:sz w:val="24"/>
                <w:szCs w:val="22"/>
              </w:rPr>
              <w:fldChar w:fldCharType="end"/>
            </w:r>
            <w:r w:rsidR="00BE0961" w:rsidRPr="00BE0961">
              <w:rPr>
                <w:rFonts w:eastAsia="等线"/>
                <w:bCs/>
                <w:kern w:val="0"/>
                <w:sz w:val="24"/>
                <w:szCs w:val="22"/>
              </w:rPr>
              <w:t>运算</w:t>
            </w:r>
            <w:r w:rsidR="00BE0961" w:rsidRPr="00BE0961">
              <w:rPr>
                <w:rFonts w:eastAsia="等线"/>
                <w:bCs/>
                <w:kern w:val="0"/>
                <w:sz w:val="24"/>
                <w:szCs w:val="22"/>
              </w:rPr>
              <w:t>,</w:t>
            </w:r>
            <w:r w:rsidR="00BE0961" w:rsidRPr="00BE0961">
              <w:rPr>
                <w:rFonts w:eastAsia="等线"/>
                <w:bCs/>
                <w:kern w:val="0"/>
                <w:sz w:val="24"/>
                <w:szCs w:val="22"/>
              </w:rPr>
              <w:t>将问题的求解过程转换成类似生物进化中的</w:t>
            </w:r>
            <w:r w:rsidR="00296450">
              <w:fldChar w:fldCharType="begin"/>
            </w:r>
            <w:r w:rsidR="00296450">
              <w:instrText xml:space="preserve"> HYPERLINK "https://baike.baidu.com/item/%E6%9F%93%E8%89%B2%E4%BD%93/195881?fromModule=lemma_i</w:instrText>
            </w:r>
            <w:r w:rsidR="00296450">
              <w:instrText xml:space="preserve">nlink" \t "_blank" </w:instrText>
            </w:r>
            <w:r w:rsidR="00296450">
              <w:fldChar w:fldCharType="separate"/>
            </w:r>
            <w:r w:rsidR="00BE0961" w:rsidRPr="00BE0961">
              <w:rPr>
                <w:rFonts w:eastAsia="等线"/>
                <w:bCs/>
                <w:kern w:val="0"/>
                <w:sz w:val="24"/>
                <w:szCs w:val="22"/>
              </w:rPr>
              <w:t>染色体</w:t>
            </w:r>
            <w:r w:rsidR="00296450">
              <w:rPr>
                <w:rFonts w:eastAsia="等线"/>
                <w:bCs/>
                <w:kern w:val="0"/>
                <w:sz w:val="24"/>
                <w:szCs w:val="22"/>
              </w:rPr>
              <w:fldChar w:fldCharType="end"/>
            </w:r>
            <w:r w:rsidR="00BE0961" w:rsidRPr="00BE0961">
              <w:rPr>
                <w:rFonts w:eastAsia="等线"/>
                <w:bCs/>
                <w:kern w:val="0"/>
                <w:sz w:val="24"/>
                <w:szCs w:val="22"/>
              </w:rPr>
              <w:t>基因的交叉、变异等过程。在求解较为复杂的组合优化问题时</w:t>
            </w:r>
            <w:r w:rsidR="00BE0961" w:rsidRPr="00BE0961">
              <w:rPr>
                <w:rFonts w:eastAsia="等线"/>
                <w:bCs/>
                <w:kern w:val="0"/>
                <w:sz w:val="24"/>
                <w:szCs w:val="22"/>
              </w:rPr>
              <w:t>,</w:t>
            </w:r>
            <w:r w:rsidR="00BE0961" w:rsidRPr="00BE0961">
              <w:rPr>
                <w:rFonts w:eastAsia="等线"/>
                <w:bCs/>
                <w:kern w:val="0"/>
                <w:sz w:val="24"/>
                <w:szCs w:val="22"/>
              </w:rPr>
              <w:t>相对一些常规的优化算法</w:t>
            </w:r>
            <w:r w:rsidR="00BE0961" w:rsidRPr="00BE0961">
              <w:rPr>
                <w:rFonts w:eastAsia="等线"/>
                <w:bCs/>
                <w:kern w:val="0"/>
                <w:sz w:val="24"/>
                <w:szCs w:val="22"/>
              </w:rPr>
              <w:t>,</w:t>
            </w:r>
            <w:r w:rsidR="00BE0961" w:rsidRPr="00BE0961">
              <w:rPr>
                <w:rFonts w:eastAsia="等线"/>
                <w:bCs/>
                <w:kern w:val="0"/>
                <w:sz w:val="24"/>
                <w:szCs w:val="22"/>
              </w:rPr>
              <w:t>通常能够较快地获得较好的优化结果。</w:t>
            </w:r>
          </w:p>
          <w:p w14:paraId="724798D9" w14:textId="77777777" w:rsidR="00343477" w:rsidRPr="00D35843" w:rsidRDefault="00343477" w:rsidP="00105984">
            <w:pPr>
              <w:snapToGrid w:val="0"/>
              <w:spacing w:line="360" w:lineRule="auto"/>
              <w:rPr>
                <w:rFonts w:eastAsia="等线"/>
                <w:b/>
                <w:bCs/>
                <w:kern w:val="0"/>
                <w:sz w:val="24"/>
                <w:szCs w:val="22"/>
              </w:rPr>
            </w:pPr>
            <w:r w:rsidRPr="00D35843">
              <w:rPr>
                <w:rFonts w:eastAsia="等线"/>
                <w:b/>
                <w:bCs/>
                <w:kern w:val="0"/>
                <w:sz w:val="24"/>
                <w:szCs w:val="22"/>
              </w:rPr>
              <w:t>具体要求：</w:t>
            </w:r>
          </w:p>
          <w:p w14:paraId="3FBFB40B" w14:textId="77777777" w:rsidR="00871A81" w:rsidRDefault="006474FC" w:rsidP="006474FC">
            <w:pPr>
              <w:snapToGrid w:val="0"/>
              <w:spacing w:line="360" w:lineRule="auto"/>
              <w:ind w:firstLineChars="177" w:firstLine="425"/>
              <w:rPr>
                <w:rFonts w:eastAsia="等线"/>
                <w:sz w:val="24"/>
              </w:rPr>
            </w:pPr>
            <w:r w:rsidRPr="00D35843">
              <w:rPr>
                <w:rFonts w:eastAsia="等线"/>
                <w:bCs/>
                <w:kern w:val="0"/>
                <w:sz w:val="24"/>
                <w:szCs w:val="22"/>
              </w:rPr>
              <w:t>1</w:t>
            </w:r>
            <w:r w:rsidR="00871A81" w:rsidRPr="00D35843">
              <w:rPr>
                <w:rFonts w:eastAsia="等线"/>
                <w:sz w:val="24"/>
              </w:rPr>
              <w:t>分析题目，明确任务，查阅文献，确定开发工具。</w:t>
            </w:r>
          </w:p>
          <w:p w14:paraId="386AE389" w14:textId="77777777" w:rsidR="006474FC" w:rsidRPr="00D35843" w:rsidRDefault="00871A81" w:rsidP="006474FC">
            <w:pPr>
              <w:snapToGrid w:val="0"/>
              <w:spacing w:line="360" w:lineRule="auto"/>
              <w:ind w:firstLineChars="177" w:firstLine="425"/>
              <w:rPr>
                <w:rFonts w:eastAsia="等线"/>
                <w:bCs/>
                <w:kern w:val="0"/>
                <w:sz w:val="24"/>
                <w:szCs w:val="22"/>
              </w:rPr>
            </w:pPr>
            <w:r>
              <w:rPr>
                <w:rFonts w:eastAsia="等线" w:hint="eastAsia"/>
                <w:sz w:val="24"/>
              </w:rPr>
              <w:t>2</w:t>
            </w:r>
            <w:r w:rsidR="006474FC" w:rsidRPr="00D35843">
              <w:rPr>
                <w:rFonts w:eastAsia="等线"/>
                <w:bCs/>
                <w:kern w:val="0"/>
                <w:sz w:val="24"/>
                <w:szCs w:val="22"/>
              </w:rPr>
              <w:t>设计</w:t>
            </w:r>
            <w:r w:rsidR="006474FC">
              <w:rPr>
                <w:rFonts w:eastAsia="等线" w:hint="eastAsia"/>
                <w:bCs/>
                <w:kern w:val="0"/>
                <w:sz w:val="24"/>
                <w:szCs w:val="22"/>
              </w:rPr>
              <w:t>基于遗传</w:t>
            </w:r>
            <w:r w:rsidR="006474FC">
              <w:rPr>
                <w:rFonts w:eastAsia="等线"/>
                <w:bCs/>
                <w:kern w:val="0"/>
                <w:sz w:val="24"/>
                <w:szCs w:val="22"/>
              </w:rPr>
              <w:t>算法的复杂问题求解系统，该系统具备</w:t>
            </w:r>
            <w:r w:rsidR="006474FC" w:rsidRPr="00D35843">
              <w:rPr>
                <w:rFonts w:eastAsia="等线"/>
                <w:bCs/>
                <w:kern w:val="0"/>
                <w:sz w:val="24"/>
                <w:szCs w:val="22"/>
              </w:rPr>
              <w:t>人机交互</w:t>
            </w:r>
            <w:r w:rsidR="006474FC">
              <w:rPr>
                <w:rFonts w:eastAsia="等线"/>
                <w:bCs/>
                <w:kern w:val="0"/>
                <w:sz w:val="24"/>
                <w:szCs w:val="22"/>
              </w:rPr>
              <w:t>功能</w:t>
            </w:r>
            <w:r w:rsidR="006474FC" w:rsidRPr="00D35843">
              <w:rPr>
                <w:rFonts w:eastAsia="等线"/>
                <w:bCs/>
                <w:kern w:val="0"/>
                <w:sz w:val="24"/>
                <w:szCs w:val="22"/>
              </w:rPr>
              <w:t>的可视化界面，</w:t>
            </w:r>
            <w:r w:rsidR="006474FC">
              <w:rPr>
                <w:rFonts w:eastAsia="等线"/>
                <w:bCs/>
                <w:kern w:val="0"/>
                <w:sz w:val="24"/>
                <w:szCs w:val="22"/>
              </w:rPr>
              <w:t>能够</w:t>
            </w:r>
            <w:r w:rsidR="006474FC" w:rsidRPr="00D35843">
              <w:rPr>
                <w:rFonts w:eastAsia="等线"/>
                <w:bCs/>
                <w:kern w:val="0"/>
                <w:sz w:val="24"/>
                <w:szCs w:val="22"/>
              </w:rPr>
              <w:t>使用图形方式表达求解过程，统计并分析实验数据，给出相应的数据表格和图形。</w:t>
            </w:r>
          </w:p>
          <w:p w14:paraId="77A7DAEE" w14:textId="77777777" w:rsidR="006474FC" w:rsidRPr="00D35843" w:rsidRDefault="00871A81" w:rsidP="006474FC">
            <w:pPr>
              <w:snapToGrid w:val="0"/>
              <w:spacing w:line="360" w:lineRule="auto"/>
              <w:ind w:firstLineChars="177" w:firstLine="425"/>
              <w:rPr>
                <w:rFonts w:eastAsia="等线"/>
                <w:bCs/>
                <w:kern w:val="0"/>
                <w:sz w:val="24"/>
                <w:szCs w:val="22"/>
              </w:rPr>
            </w:pPr>
            <w:r>
              <w:rPr>
                <w:rFonts w:eastAsia="等线" w:hint="eastAsia"/>
                <w:bCs/>
                <w:kern w:val="0"/>
                <w:sz w:val="24"/>
                <w:szCs w:val="22"/>
              </w:rPr>
              <w:t>3</w:t>
            </w:r>
            <w:r w:rsidR="006474FC">
              <w:rPr>
                <w:rFonts w:eastAsia="等线" w:hint="eastAsia"/>
                <w:bCs/>
                <w:kern w:val="0"/>
                <w:sz w:val="24"/>
                <w:szCs w:val="22"/>
              </w:rPr>
              <w:t>从</w:t>
            </w:r>
            <w:r w:rsidR="006474FC">
              <w:rPr>
                <w:rFonts w:eastAsia="等线"/>
                <w:bCs/>
                <w:kern w:val="0"/>
                <w:sz w:val="24"/>
                <w:szCs w:val="22"/>
              </w:rPr>
              <w:t>TSP</w:t>
            </w:r>
            <w:r w:rsidR="006474FC">
              <w:rPr>
                <w:rFonts w:eastAsia="等线"/>
                <w:bCs/>
                <w:kern w:val="0"/>
                <w:sz w:val="24"/>
                <w:szCs w:val="22"/>
              </w:rPr>
              <w:t>问题、</w:t>
            </w:r>
            <w:r w:rsidR="006474FC">
              <w:rPr>
                <w:rFonts w:eastAsia="等线" w:hint="eastAsia"/>
                <w:bCs/>
                <w:kern w:val="0"/>
                <w:sz w:val="24"/>
                <w:szCs w:val="22"/>
              </w:rPr>
              <w:t>0/1</w:t>
            </w:r>
            <w:r w:rsidR="006474FC">
              <w:rPr>
                <w:rFonts w:eastAsia="等线" w:hint="eastAsia"/>
                <w:bCs/>
                <w:kern w:val="0"/>
                <w:sz w:val="24"/>
                <w:szCs w:val="22"/>
              </w:rPr>
              <w:t>背包问题、</w:t>
            </w:r>
            <w:r w:rsidR="006474FC">
              <w:rPr>
                <w:rFonts w:eastAsia="等线" w:hint="eastAsia"/>
                <w:bCs/>
                <w:kern w:val="0"/>
                <w:sz w:val="24"/>
                <w:szCs w:val="22"/>
              </w:rPr>
              <w:t>CEC</w:t>
            </w:r>
            <w:r w:rsidR="006474FC">
              <w:rPr>
                <w:rFonts w:eastAsia="等线" w:hint="eastAsia"/>
                <w:bCs/>
                <w:kern w:val="0"/>
                <w:sz w:val="24"/>
                <w:szCs w:val="22"/>
              </w:rPr>
              <w:t>测试问题中选择不少于</w:t>
            </w:r>
            <w:r w:rsidR="006474FC">
              <w:rPr>
                <w:rFonts w:eastAsia="等线" w:hint="eastAsia"/>
                <w:bCs/>
                <w:kern w:val="0"/>
                <w:sz w:val="24"/>
                <w:szCs w:val="22"/>
              </w:rPr>
              <w:t>2</w:t>
            </w:r>
            <w:r w:rsidR="006474FC">
              <w:rPr>
                <w:rFonts w:eastAsia="等线" w:hint="eastAsia"/>
                <w:bCs/>
                <w:kern w:val="0"/>
                <w:sz w:val="24"/>
                <w:szCs w:val="22"/>
              </w:rPr>
              <w:t>个试问题进行求解</w:t>
            </w:r>
            <w:r w:rsidR="006474FC" w:rsidRPr="00D35843">
              <w:rPr>
                <w:rFonts w:eastAsia="等线"/>
                <w:bCs/>
                <w:kern w:val="0"/>
                <w:sz w:val="24"/>
                <w:szCs w:val="22"/>
              </w:rPr>
              <w:t>。</w:t>
            </w:r>
            <w:r w:rsidRPr="00D35843">
              <w:rPr>
                <w:rFonts w:eastAsia="等线"/>
                <w:bCs/>
                <w:kern w:val="0"/>
                <w:sz w:val="24"/>
                <w:szCs w:val="22"/>
              </w:rPr>
              <w:t>也可以选择其他复杂问题进行求解。</w:t>
            </w:r>
          </w:p>
          <w:p w14:paraId="7D86C655" w14:textId="77777777" w:rsidR="006474FC" w:rsidRPr="00D35843" w:rsidRDefault="00871A81" w:rsidP="006474FC">
            <w:pPr>
              <w:snapToGrid w:val="0"/>
              <w:spacing w:line="360" w:lineRule="auto"/>
              <w:ind w:firstLineChars="177" w:firstLine="425"/>
              <w:rPr>
                <w:rFonts w:eastAsia="等线"/>
                <w:bCs/>
                <w:kern w:val="0"/>
                <w:sz w:val="24"/>
                <w:szCs w:val="22"/>
              </w:rPr>
            </w:pPr>
            <w:r>
              <w:rPr>
                <w:rFonts w:eastAsia="等线" w:hint="eastAsia"/>
                <w:bCs/>
                <w:kern w:val="0"/>
                <w:sz w:val="24"/>
                <w:szCs w:val="22"/>
              </w:rPr>
              <w:t>4</w:t>
            </w:r>
            <w:r w:rsidR="006474FC" w:rsidRPr="00D35843">
              <w:rPr>
                <w:rFonts w:eastAsia="等线"/>
                <w:bCs/>
                <w:kern w:val="0"/>
                <w:sz w:val="24"/>
                <w:szCs w:val="22"/>
              </w:rPr>
              <w:t>求解时通过对初始种群选取、编码方法、选择方法、交叉变异规则等进行调整，观察求解效果变化。</w:t>
            </w:r>
          </w:p>
          <w:p w14:paraId="36739E0B" w14:textId="77777777" w:rsidR="00343477" w:rsidRPr="00D35843" w:rsidRDefault="00871A81" w:rsidP="006474FC">
            <w:pPr>
              <w:snapToGrid w:val="0"/>
              <w:spacing w:line="360" w:lineRule="auto"/>
              <w:ind w:firstLineChars="177" w:firstLine="425"/>
              <w:rPr>
                <w:rFonts w:eastAsia="等线"/>
                <w:bCs/>
                <w:kern w:val="0"/>
                <w:sz w:val="24"/>
                <w:szCs w:val="22"/>
              </w:rPr>
            </w:pPr>
            <w:r>
              <w:rPr>
                <w:rFonts w:eastAsia="等线" w:hint="eastAsia"/>
                <w:bCs/>
                <w:kern w:val="0"/>
                <w:sz w:val="24"/>
                <w:szCs w:val="22"/>
              </w:rPr>
              <w:t>6</w:t>
            </w:r>
            <w:r w:rsidR="006474FC">
              <w:rPr>
                <w:rFonts w:eastAsia="等线" w:hint="eastAsia"/>
                <w:sz w:val="24"/>
              </w:rPr>
              <w:t>提出系统设计方案，完成</w:t>
            </w:r>
            <w:r w:rsidR="00343477" w:rsidRPr="00D35843">
              <w:rPr>
                <w:rFonts w:eastAsia="等线" w:hint="eastAsia"/>
                <w:sz w:val="24"/>
              </w:rPr>
              <w:t>课程设计报告，制作答辩演示文稿，汇报课程设计过程及结果。</w:t>
            </w:r>
          </w:p>
          <w:p w14:paraId="0C82ECE2" w14:textId="77777777" w:rsidR="00343477" w:rsidRPr="00D35843" w:rsidRDefault="00343477" w:rsidP="00105984">
            <w:pPr>
              <w:snapToGrid w:val="0"/>
              <w:spacing w:line="360" w:lineRule="auto"/>
              <w:rPr>
                <w:rFonts w:eastAsia="等线"/>
                <w:bCs/>
                <w:kern w:val="0"/>
                <w:sz w:val="24"/>
                <w:szCs w:val="22"/>
              </w:rPr>
            </w:pPr>
            <w:r w:rsidRPr="00D35843">
              <w:rPr>
                <w:rFonts w:eastAsia="等线"/>
                <w:b/>
                <w:bCs/>
                <w:kern w:val="0"/>
                <w:sz w:val="24"/>
                <w:szCs w:val="22"/>
              </w:rPr>
              <w:t>开发工具：</w:t>
            </w:r>
            <w:r w:rsidRPr="00D35843">
              <w:rPr>
                <w:rFonts w:eastAsia="等线"/>
                <w:bCs/>
                <w:kern w:val="0"/>
                <w:sz w:val="24"/>
                <w:szCs w:val="22"/>
              </w:rPr>
              <w:t>建议</w:t>
            </w:r>
            <w:r w:rsidRPr="00D35843">
              <w:rPr>
                <w:rFonts w:eastAsia="等线" w:hint="eastAsia"/>
                <w:bCs/>
                <w:kern w:val="0"/>
                <w:sz w:val="24"/>
                <w:szCs w:val="22"/>
              </w:rPr>
              <w:t>使用</w:t>
            </w:r>
            <w:r w:rsidRPr="00D35843">
              <w:rPr>
                <w:rFonts w:eastAsia="等线"/>
                <w:bCs/>
                <w:kern w:val="0"/>
                <w:sz w:val="24"/>
                <w:szCs w:val="22"/>
              </w:rPr>
              <w:t>Python</w:t>
            </w:r>
            <w:r w:rsidRPr="00D35843">
              <w:rPr>
                <w:rFonts w:eastAsia="等线" w:hint="eastAsia"/>
                <w:bCs/>
                <w:kern w:val="0"/>
                <w:sz w:val="24"/>
                <w:szCs w:val="22"/>
              </w:rPr>
              <w:t>语言实现</w:t>
            </w:r>
          </w:p>
        </w:tc>
      </w:tr>
      <w:tr w:rsidR="00343477" w14:paraId="195E42F4" w14:textId="77777777" w:rsidTr="00D35843">
        <w:tc>
          <w:tcPr>
            <w:tcW w:w="8789" w:type="dxa"/>
          </w:tcPr>
          <w:p w14:paraId="72CEE19E" w14:textId="77777777" w:rsidR="00343477" w:rsidRPr="00D35843" w:rsidRDefault="00343477" w:rsidP="00BE0961">
            <w:pPr>
              <w:snapToGrid w:val="0"/>
              <w:spacing w:line="360" w:lineRule="auto"/>
              <w:rPr>
                <w:rFonts w:eastAsia="等线"/>
                <w:bCs/>
                <w:kern w:val="0"/>
                <w:sz w:val="24"/>
                <w:szCs w:val="22"/>
              </w:rPr>
            </w:pPr>
            <w:r w:rsidRPr="00D35843">
              <w:rPr>
                <w:rFonts w:eastAsia="等线"/>
                <w:b/>
                <w:sz w:val="24"/>
                <w:szCs w:val="22"/>
              </w:rPr>
              <w:lastRenderedPageBreak/>
              <w:t>题目</w:t>
            </w:r>
            <w:r w:rsidR="006474FC">
              <w:rPr>
                <w:rFonts w:eastAsia="等线" w:hint="eastAsia"/>
                <w:b/>
                <w:sz w:val="24"/>
                <w:szCs w:val="22"/>
              </w:rPr>
              <w:t>四</w:t>
            </w:r>
            <w:r w:rsidRPr="00D35843">
              <w:rPr>
                <w:rFonts w:eastAsia="等线"/>
                <w:bCs/>
                <w:kern w:val="0"/>
                <w:sz w:val="24"/>
                <w:szCs w:val="22"/>
              </w:rPr>
              <w:t>蚁群算法求解</w:t>
            </w:r>
            <w:r>
              <w:rPr>
                <w:rFonts w:eastAsia="等线" w:hint="eastAsia"/>
                <w:bCs/>
                <w:kern w:val="0"/>
                <w:sz w:val="24"/>
                <w:szCs w:val="22"/>
              </w:rPr>
              <w:t>优化问题</w:t>
            </w:r>
          </w:p>
          <w:p w14:paraId="05B25BD8" w14:textId="77777777" w:rsidR="00343477" w:rsidRPr="00D35843" w:rsidRDefault="00343477" w:rsidP="00105984">
            <w:pPr>
              <w:snapToGrid w:val="0"/>
              <w:spacing w:line="360" w:lineRule="auto"/>
              <w:rPr>
                <w:rFonts w:eastAsia="等线"/>
                <w:bCs/>
                <w:kern w:val="0"/>
                <w:sz w:val="24"/>
                <w:szCs w:val="22"/>
              </w:rPr>
            </w:pPr>
            <w:r w:rsidRPr="00D35843">
              <w:rPr>
                <w:rFonts w:eastAsia="等线"/>
                <w:b/>
                <w:bCs/>
                <w:kern w:val="0"/>
                <w:sz w:val="24"/>
                <w:szCs w:val="22"/>
              </w:rPr>
              <w:t>描述：</w:t>
            </w:r>
            <w:r w:rsidR="00BE0961" w:rsidRPr="00BE0961">
              <w:rPr>
                <w:rFonts w:eastAsia="等线"/>
                <w:bCs/>
                <w:kern w:val="0"/>
                <w:sz w:val="24"/>
                <w:szCs w:val="22"/>
              </w:rPr>
              <w:t>蚁群系统</w:t>
            </w:r>
            <w:r w:rsidR="00BE0961" w:rsidRPr="00BE0961">
              <w:rPr>
                <w:rFonts w:eastAsia="等线"/>
                <w:bCs/>
                <w:kern w:val="0"/>
                <w:sz w:val="24"/>
                <w:szCs w:val="22"/>
              </w:rPr>
              <w:t>(Ant System</w:t>
            </w:r>
            <w:r w:rsidR="00BE0961" w:rsidRPr="00BE0961">
              <w:rPr>
                <w:rFonts w:eastAsia="等线"/>
                <w:bCs/>
                <w:kern w:val="0"/>
                <w:sz w:val="24"/>
                <w:szCs w:val="22"/>
              </w:rPr>
              <w:t>或</w:t>
            </w:r>
            <w:r w:rsidR="00BE0961" w:rsidRPr="00BE0961">
              <w:rPr>
                <w:rFonts w:eastAsia="等线"/>
                <w:bCs/>
                <w:kern w:val="0"/>
                <w:sz w:val="24"/>
                <w:szCs w:val="22"/>
              </w:rPr>
              <w:t>Ant Colony System)</w:t>
            </w:r>
            <w:r w:rsidR="00BE0961" w:rsidRPr="00BE0961">
              <w:rPr>
                <w:rFonts w:eastAsia="等线"/>
                <w:bCs/>
                <w:kern w:val="0"/>
                <w:sz w:val="24"/>
                <w:szCs w:val="22"/>
              </w:rPr>
              <w:t>是由意大利学者</w:t>
            </w:r>
            <w:r w:rsidR="00BE0961" w:rsidRPr="00BE0961">
              <w:rPr>
                <w:rFonts w:eastAsia="等线"/>
                <w:bCs/>
                <w:kern w:val="0"/>
                <w:sz w:val="24"/>
                <w:szCs w:val="22"/>
              </w:rPr>
              <w:t>Dorigo</w:t>
            </w:r>
            <w:r w:rsidR="00BE0961" w:rsidRPr="00BE0961">
              <w:rPr>
                <w:rFonts w:eastAsia="等线"/>
                <w:bCs/>
                <w:kern w:val="0"/>
                <w:sz w:val="24"/>
                <w:szCs w:val="22"/>
              </w:rPr>
              <w:t>、</w:t>
            </w:r>
            <w:proofErr w:type="spellStart"/>
            <w:r w:rsidR="00BE0961" w:rsidRPr="00BE0961">
              <w:rPr>
                <w:rFonts w:eastAsia="等线"/>
                <w:bCs/>
                <w:kern w:val="0"/>
                <w:sz w:val="24"/>
                <w:szCs w:val="22"/>
              </w:rPr>
              <w:t>Maniezzo</w:t>
            </w:r>
            <w:proofErr w:type="spellEnd"/>
            <w:r w:rsidR="00BE0961" w:rsidRPr="00BE0961">
              <w:rPr>
                <w:rFonts w:eastAsia="等线"/>
                <w:bCs/>
                <w:kern w:val="0"/>
                <w:sz w:val="24"/>
                <w:szCs w:val="22"/>
              </w:rPr>
              <w:t>等人于</w:t>
            </w:r>
            <w:r w:rsidR="00BE0961" w:rsidRPr="00BE0961">
              <w:rPr>
                <w:rFonts w:eastAsia="等线"/>
                <w:bCs/>
                <w:kern w:val="0"/>
                <w:sz w:val="24"/>
                <w:szCs w:val="22"/>
              </w:rPr>
              <w:t>20</w:t>
            </w:r>
            <w:r w:rsidR="00BE0961" w:rsidRPr="00BE0961">
              <w:rPr>
                <w:rFonts w:eastAsia="等线"/>
                <w:bCs/>
                <w:kern w:val="0"/>
                <w:sz w:val="24"/>
                <w:szCs w:val="22"/>
              </w:rPr>
              <w:t>世纪</w:t>
            </w:r>
            <w:r w:rsidR="00BE0961" w:rsidRPr="00BE0961">
              <w:rPr>
                <w:rFonts w:eastAsia="等线"/>
                <w:bCs/>
                <w:kern w:val="0"/>
                <w:sz w:val="24"/>
                <w:szCs w:val="22"/>
              </w:rPr>
              <w:t>90</w:t>
            </w:r>
            <w:r w:rsidR="00BE0961" w:rsidRPr="00BE0961">
              <w:rPr>
                <w:rFonts w:eastAsia="等线"/>
                <w:bCs/>
                <w:kern w:val="0"/>
                <w:sz w:val="24"/>
                <w:szCs w:val="22"/>
              </w:rPr>
              <w:t>年代首先提出来的。他们在研究蚂蚁觅食的过程中，发现单个蚂蚁的行为比较简单，但是蚁群整体却可以体现一些智能的行为。例如蚁群可以在不同的环境下，寻找最短到达食物源的路径。这是因为蚁群内的蚂蚁可以通过某种信息机制实现信息的传递。后又经进一步研究发现，蚂蚁会在其经过的路径上释放一种可以称之为</w:t>
            </w:r>
            <w:r w:rsidR="00BE0961" w:rsidRPr="00BE0961">
              <w:rPr>
                <w:rFonts w:eastAsia="等线"/>
                <w:bCs/>
                <w:kern w:val="0"/>
                <w:sz w:val="24"/>
                <w:szCs w:val="22"/>
              </w:rPr>
              <w:t>“</w:t>
            </w:r>
            <w:r w:rsidR="00BE0961" w:rsidRPr="00BE0961">
              <w:rPr>
                <w:rFonts w:eastAsia="等线"/>
                <w:bCs/>
                <w:kern w:val="0"/>
                <w:sz w:val="24"/>
                <w:szCs w:val="22"/>
              </w:rPr>
              <w:t>信息素</w:t>
            </w:r>
            <w:r w:rsidR="00BE0961" w:rsidRPr="00BE0961">
              <w:rPr>
                <w:rFonts w:eastAsia="等线"/>
                <w:bCs/>
                <w:kern w:val="0"/>
                <w:sz w:val="24"/>
                <w:szCs w:val="22"/>
              </w:rPr>
              <w:t>”</w:t>
            </w:r>
            <w:r w:rsidR="00BE0961" w:rsidRPr="00BE0961">
              <w:rPr>
                <w:rFonts w:eastAsia="等线"/>
                <w:bCs/>
                <w:kern w:val="0"/>
                <w:sz w:val="24"/>
                <w:szCs w:val="22"/>
              </w:rPr>
              <w:t>的物质，蚁群内的蚂蚁对</w:t>
            </w:r>
            <w:r w:rsidR="00BE0961" w:rsidRPr="00BE0961">
              <w:rPr>
                <w:rFonts w:eastAsia="等线"/>
                <w:bCs/>
                <w:kern w:val="0"/>
                <w:sz w:val="24"/>
                <w:szCs w:val="22"/>
              </w:rPr>
              <w:t>“</w:t>
            </w:r>
            <w:r w:rsidR="00BE0961" w:rsidRPr="00BE0961">
              <w:rPr>
                <w:rFonts w:eastAsia="等线"/>
                <w:bCs/>
                <w:kern w:val="0"/>
                <w:sz w:val="24"/>
                <w:szCs w:val="22"/>
              </w:rPr>
              <w:t>信息素</w:t>
            </w:r>
            <w:r w:rsidR="00BE0961" w:rsidRPr="00BE0961">
              <w:rPr>
                <w:rFonts w:eastAsia="等线"/>
                <w:bCs/>
                <w:kern w:val="0"/>
                <w:sz w:val="24"/>
                <w:szCs w:val="22"/>
              </w:rPr>
              <w:t>”</w:t>
            </w:r>
            <w:r w:rsidR="00BE0961" w:rsidRPr="00BE0961">
              <w:rPr>
                <w:rFonts w:eastAsia="等线"/>
                <w:bCs/>
                <w:kern w:val="0"/>
                <w:sz w:val="24"/>
                <w:szCs w:val="22"/>
              </w:rPr>
              <w:t>具有感知能力，它们会沿着</w:t>
            </w:r>
            <w:r w:rsidR="00BE0961" w:rsidRPr="00BE0961">
              <w:rPr>
                <w:rFonts w:eastAsia="等线"/>
                <w:bCs/>
                <w:kern w:val="0"/>
                <w:sz w:val="24"/>
                <w:szCs w:val="22"/>
              </w:rPr>
              <w:t>“</w:t>
            </w:r>
            <w:r w:rsidR="00BE0961" w:rsidRPr="00BE0961">
              <w:rPr>
                <w:rFonts w:eastAsia="等线"/>
                <w:bCs/>
                <w:kern w:val="0"/>
                <w:sz w:val="24"/>
                <w:szCs w:val="22"/>
              </w:rPr>
              <w:t>信息素</w:t>
            </w:r>
            <w:r w:rsidR="00BE0961" w:rsidRPr="00BE0961">
              <w:rPr>
                <w:rFonts w:eastAsia="等线"/>
                <w:bCs/>
                <w:kern w:val="0"/>
                <w:sz w:val="24"/>
                <w:szCs w:val="22"/>
              </w:rPr>
              <w:t>”</w:t>
            </w:r>
            <w:r w:rsidR="00BE0961" w:rsidRPr="00BE0961">
              <w:rPr>
                <w:rFonts w:eastAsia="等线"/>
                <w:bCs/>
                <w:kern w:val="0"/>
                <w:sz w:val="24"/>
                <w:szCs w:val="22"/>
              </w:rPr>
              <w:t>浓度较高路径行走，而每只路过的蚂蚁都会在路上留下</w:t>
            </w:r>
            <w:r w:rsidR="00BE0961" w:rsidRPr="00BE0961">
              <w:rPr>
                <w:rFonts w:eastAsia="等线"/>
                <w:bCs/>
                <w:kern w:val="0"/>
                <w:sz w:val="24"/>
                <w:szCs w:val="22"/>
              </w:rPr>
              <w:t>“</w:t>
            </w:r>
            <w:r w:rsidR="00BE0961" w:rsidRPr="00BE0961">
              <w:rPr>
                <w:rFonts w:eastAsia="等线"/>
                <w:bCs/>
                <w:kern w:val="0"/>
                <w:sz w:val="24"/>
                <w:szCs w:val="22"/>
              </w:rPr>
              <w:t>信息素</w:t>
            </w:r>
            <w:r w:rsidR="00BE0961" w:rsidRPr="00BE0961">
              <w:rPr>
                <w:rFonts w:eastAsia="等线"/>
                <w:bCs/>
                <w:kern w:val="0"/>
                <w:sz w:val="24"/>
                <w:szCs w:val="22"/>
              </w:rPr>
              <w:t>”</w:t>
            </w:r>
            <w:r w:rsidR="00BE0961" w:rsidRPr="00BE0961">
              <w:rPr>
                <w:rFonts w:eastAsia="等线"/>
                <w:bCs/>
                <w:kern w:val="0"/>
                <w:sz w:val="24"/>
                <w:szCs w:val="22"/>
              </w:rPr>
              <w:t>，这就形成一种类似正反馈的机制，这样经过一段时间后，整个蚁群就会沿着最短路径到达食物源了。</w:t>
            </w:r>
          </w:p>
          <w:p w14:paraId="267A213F" w14:textId="77777777" w:rsidR="00343477" w:rsidRPr="00D35843" w:rsidRDefault="00343477" w:rsidP="00105984">
            <w:pPr>
              <w:snapToGrid w:val="0"/>
              <w:spacing w:line="360" w:lineRule="auto"/>
              <w:rPr>
                <w:rFonts w:eastAsia="等线"/>
                <w:b/>
                <w:bCs/>
                <w:kern w:val="0"/>
                <w:sz w:val="24"/>
                <w:szCs w:val="22"/>
              </w:rPr>
            </w:pPr>
            <w:r w:rsidRPr="00D35843">
              <w:rPr>
                <w:rFonts w:eastAsia="等线"/>
                <w:b/>
                <w:bCs/>
                <w:kern w:val="0"/>
                <w:sz w:val="24"/>
                <w:szCs w:val="22"/>
              </w:rPr>
              <w:lastRenderedPageBreak/>
              <w:t>具体要求：</w:t>
            </w:r>
          </w:p>
          <w:p w14:paraId="365A3512" w14:textId="77777777" w:rsidR="00871A81" w:rsidRDefault="006474FC" w:rsidP="006474FC">
            <w:pPr>
              <w:snapToGrid w:val="0"/>
              <w:spacing w:line="360" w:lineRule="auto"/>
              <w:ind w:firstLineChars="177" w:firstLine="425"/>
              <w:rPr>
                <w:rFonts w:eastAsia="等线"/>
                <w:sz w:val="24"/>
              </w:rPr>
            </w:pPr>
            <w:r w:rsidRPr="00D35843">
              <w:rPr>
                <w:rFonts w:eastAsia="等线"/>
                <w:bCs/>
                <w:kern w:val="0"/>
                <w:sz w:val="24"/>
                <w:szCs w:val="22"/>
              </w:rPr>
              <w:t>1</w:t>
            </w:r>
            <w:r w:rsidR="00871A81" w:rsidRPr="00D35843">
              <w:rPr>
                <w:rFonts w:eastAsia="等线"/>
                <w:sz w:val="24"/>
              </w:rPr>
              <w:t>分析题目，明确任务，查阅文献，确定开发工具。</w:t>
            </w:r>
          </w:p>
          <w:p w14:paraId="3DB2BC72" w14:textId="77777777" w:rsidR="006474FC" w:rsidRPr="00D35843" w:rsidRDefault="00871A81" w:rsidP="006474FC">
            <w:pPr>
              <w:snapToGrid w:val="0"/>
              <w:spacing w:line="360" w:lineRule="auto"/>
              <w:ind w:firstLineChars="177" w:firstLine="425"/>
              <w:rPr>
                <w:rFonts w:eastAsia="等线"/>
                <w:bCs/>
                <w:kern w:val="0"/>
                <w:sz w:val="24"/>
                <w:szCs w:val="22"/>
              </w:rPr>
            </w:pPr>
            <w:r>
              <w:rPr>
                <w:rFonts w:eastAsia="等线" w:hint="eastAsia"/>
                <w:sz w:val="24"/>
              </w:rPr>
              <w:t>2</w:t>
            </w:r>
            <w:r w:rsidR="006474FC" w:rsidRPr="00D35843">
              <w:rPr>
                <w:rFonts w:eastAsia="等线"/>
                <w:bCs/>
                <w:kern w:val="0"/>
                <w:sz w:val="24"/>
                <w:szCs w:val="22"/>
              </w:rPr>
              <w:t>设计</w:t>
            </w:r>
            <w:r w:rsidR="006474FC">
              <w:rPr>
                <w:rFonts w:eastAsia="等线" w:hint="eastAsia"/>
                <w:bCs/>
                <w:kern w:val="0"/>
                <w:sz w:val="24"/>
                <w:szCs w:val="22"/>
              </w:rPr>
              <w:t>基于蚁群</w:t>
            </w:r>
            <w:r w:rsidR="006474FC">
              <w:rPr>
                <w:rFonts w:eastAsia="等线"/>
                <w:bCs/>
                <w:kern w:val="0"/>
                <w:sz w:val="24"/>
                <w:szCs w:val="22"/>
              </w:rPr>
              <w:t>算法的复杂问题求解系统，该系统具备</w:t>
            </w:r>
            <w:r w:rsidR="006474FC" w:rsidRPr="00D35843">
              <w:rPr>
                <w:rFonts w:eastAsia="等线"/>
                <w:bCs/>
                <w:kern w:val="0"/>
                <w:sz w:val="24"/>
                <w:szCs w:val="22"/>
              </w:rPr>
              <w:t>人机交互</w:t>
            </w:r>
            <w:r w:rsidR="006474FC">
              <w:rPr>
                <w:rFonts w:eastAsia="等线"/>
                <w:bCs/>
                <w:kern w:val="0"/>
                <w:sz w:val="24"/>
                <w:szCs w:val="22"/>
              </w:rPr>
              <w:t>功能</w:t>
            </w:r>
            <w:r w:rsidR="006474FC" w:rsidRPr="00D35843">
              <w:rPr>
                <w:rFonts w:eastAsia="等线"/>
                <w:bCs/>
                <w:kern w:val="0"/>
                <w:sz w:val="24"/>
                <w:szCs w:val="22"/>
              </w:rPr>
              <w:t>的可视化界面，</w:t>
            </w:r>
            <w:r w:rsidR="006474FC">
              <w:rPr>
                <w:rFonts w:eastAsia="等线"/>
                <w:bCs/>
                <w:kern w:val="0"/>
                <w:sz w:val="24"/>
                <w:szCs w:val="22"/>
              </w:rPr>
              <w:t>能够</w:t>
            </w:r>
            <w:r w:rsidR="006474FC" w:rsidRPr="00D35843">
              <w:rPr>
                <w:rFonts w:eastAsia="等线"/>
                <w:bCs/>
                <w:kern w:val="0"/>
                <w:sz w:val="24"/>
                <w:szCs w:val="22"/>
              </w:rPr>
              <w:t>使用图形方式表达求解过程，统计并分析实验数据，给出相应的数据表格和图形。</w:t>
            </w:r>
          </w:p>
          <w:p w14:paraId="0CF43124" w14:textId="77777777" w:rsidR="006474FC" w:rsidRPr="00D35843" w:rsidRDefault="00871A81" w:rsidP="006474FC">
            <w:pPr>
              <w:snapToGrid w:val="0"/>
              <w:spacing w:line="360" w:lineRule="auto"/>
              <w:ind w:firstLineChars="177" w:firstLine="425"/>
              <w:rPr>
                <w:rFonts w:eastAsia="等线"/>
                <w:bCs/>
                <w:kern w:val="0"/>
                <w:sz w:val="24"/>
                <w:szCs w:val="22"/>
              </w:rPr>
            </w:pPr>
            <w:r>
              <w:rPr>
                <w:rFonts w:eastAsia="等线" w:hint="eastAsia"/>
                <w:bCs/>
                <w:kern w:val="0"/>
                <w:sz w:val="24"/>
                <w:szCs w:val="22"/>
              </w:rPr>
              <w:t>3</w:t>
            </w:r>
            <w:r w:rsidR="006474FC">
              <w:rPr>
                <w:rFonts w:eastAsia="等线" w:hint="eastAsia"/>
                <w:bCs/>
                <w:kern w:val="0"/>
                <w:sz w:val="24"/>
                <w:szCs w:val="22"/>
              </w:rPr>
              <w:t>从</w:t>
            </w:r>
            <w:r w:rsidR="006474FC">
              <w:rPr>
                <w:rFonts w:eastAsia="等线"/>
                <w:bCs/>
                <w:kern w:val="0"/>
                <w:sz w:val="24"/>
                <w:szCs w:val="22"/>
              </w:rPr>
              <w:t>TSP</w:t>
            </w:r>
            <w:r w:rsidR="006474FC">
              <w:rPr>
                <w:rFonts w:eastAsia="等线"/>
                <w:bCs/>
                <w:kern w:val="0"/>
                <w:sz w:val="24"/>
                <w:szCs w:val="22"/>
              </w:rPr>
              <w:t>问题、</w:t>
            </w:r>
            <w:r w:rsidR="006474FC">
              <w:rPr>
                <w:rFonts w:eastAsia="等线" w:hint="eastAsia"/>
                <w:bCs/>
                <w:kern w:val="0"/>
                <w:sz w:val="24"/>
                <w:szCs w:val="22"/>
              </w:rPr>
              <w:t>0/1</w:t>
            </w:r>
            <w:r w:rsidR="006474FC">
              <w:rPr>
                <w:rFonts w:eastAsia="等线" w:hint="eastAsia"/>
                <w:bCs/>
                <w:kern w:val="0"/>
                <w:sz w:val="24"/>
                <w:szCs w:val="22"/>
              </w:rPr>
              <w:t>背包问题、</w:t>
            </w:r>
            <w:r w:rsidR="006474FC">
              <w:rPr>
                <w:rFonts w:eastAsia="等线" w:hint="eastAsia"/>
                <w:bCs/>
                <w:kern w:val="0"/>
                <w:sz w:val="24"/>
                <w:szCs w:val="22"/>
              </w:rPr>
              <w:t>CEC</w:t>
            </w:r>
            <w:r w:rsidR="006474FC">
              <w:rPr>
                <w:rFonts w:eastAsia="等线" w:hint="eastAsia"/>
                <w:bCs/>
                <w:kern w:val="0"/>
                <w:sz w:val="24"/>
                <w:szCs w:val="22"/>
              </w:rPr>
              <w:t>测试问题中选择不少于</w:t>
            </w:r>
            <w:r w:rsidR="006474FC">
              <w:rPr>
                <w:rFonts w:eastAsia="等线" w:hint="eastAsia"/>
                <w:bCs/>
                <w:kern w:val="0"/>
                <w:sz w:val="24"/>
                <w:szCs w:val="22"/>
              </w:rPr>
              <w:t>2</w:t>
            </w:r>
            <w:r w:rsidR="006474FC">
              <w:rPr>
                <w:rFonts w:eastAsia="等线" w:hint="eastAsia"/>
                <w:bCs/>
                <w:kern w:val="0"/>
                <w:sz w:val="24"/>
                <w:szCs w:val="22"/>
              </w:rPr>
              <w:t>个试问题进行求解</w:t>
            </w:r>
            <w:r w:rsidR="006474FC" w:rsidRPr="00D35843">
              <w:rPr>
                <w:rFonts w:eastAsia="等线"/>
                <w:bCs/>
                <w:kern w:val="0"/>
                <w:sz w:val="24"/>
                <w:szCs w:val="22"/>
              </w:rPr>
              <w:t>。</w:t>
            </w:r>
            <w:r w:rsidRPr="00D35843">
              <w:rPr>
                <w:rFonts w:eastAsia="等线"/>
                <w:bCs/>
                <w:kern w:val="0"/>
                <w:sz w:val="24"/>
                <w:szCs w:val="22"/>
              </w:rPr>
              <w:t>可以选择其他复杂问题进行求解。</w:t>
            </w:r>
          </w:p>
          <w:p w14:paraId="0F0DEFBF" w14:textId="77777777" w:rsidR="006474FC" w:rsidRPr="00D35843" w:rsidRDefault="00871A81" w:rsidP="006474FC">
            <w:pPr>
              <w:snapToGrid w:val="0"/>
              <w:spacing w:line="360" w:lineRule="auto"/>
              <w:ind w:firstLineChars="177" w:firstLine="425"/>
              <w:rPr>
                <w:rFonts w:eastAsia="等线"/>
                <w:bCs/>
                <w:kern w:val="0"/>
                <w:sz w:val="24"/>
                <w:szCs w:val="22"/>
              </w:rPr>
            </w:pPr>
            <w:r>
              <w:rPr>
                <w:rFonts w:eastAsia="等线" w:hint="eastAsia"/>
                <w:bCs/>
                <w:kern w:val="0"/>
                <w:sz w:val="24"/>
                <w:szCs w:val="22"/>
              </w:rPr>
              <w:t>4</w:t>
            </w:r>
            <w:r w:rsidR="006474FC" w:rsidRPr="00D35843">
              <w:rPr>
                <w:rFonts w:eastAsia="等线"/>
                <w:bCs/>
                <w:kern w:val="0"/>
                <w:sz w:val="24"/>
                <w:szCs w:val="22"/>
              </w:rPr>
              <w:t>求解时通过对</w:t>
            </w:r>
            <w:r w:rsidR="006474FC">
              <w:rPr>
                <w:rFonts w:eastAsia="等线"/>
                <w:bCs/>
                <w:kern w:val="0"/>
                <w:sz w:val="24"/>
                <w:szCs w:val="22"/>
              </w:rPr>
              <w:t>信息素、信息素挥发率</w:t>
            </w:r>
            <w:r w:rsidR="006474FC" w:rsidRPr="00D35843">
              <w:rPr>
                <w:rFonts w:eastAsia="等线"/>
                <w:bCs/>
                <w:kern w:val="0"/>
                <w:sz w:val="24"/>
                <w:szCs w:val="22"/>
              </w:rPr>
              <w:t>等</w:t>
            </w:r>
            <w:r w:rsidR="006474FC">
              <w:rPr>
                <w:rFonts w:eastAsia="等线"/>
                <w:bCs/>
                <w:kern w:val="0"/>
                <w:sz w:val="24"/>
                <w:szCs w:val="22"/>
              </w:rPr>
              <w:t>参数的</w:t>
            </w:r>
            <w:r w:rsidR="006474FC" w:rsidRPr="00D35843">
              <w:rPr>
                <w:rFonts w:eastAsia="等线"/>
                <w:bCs/>
                <w:kern w:val="0"/>
                <w:sz w:val="24"/>
                <w:szCs w:val="22"/>
              </w:rPr>
              <w:t>调整，观察求解效果变化。</w:t>
            </w:r>
          </w:p>
          <w:p w14:paraId="24B338AC" w14:textId="77777777" w:rsidR="006474FC" w:rsidRPr="00D35843" w:rsidRDefault="00871A81" w:rsidP="006474FC">
            <w:pPr>
              <w:snapToGrid w:val="0"/>
              <w:spacing w:line="360" w:lineRule="auto"/>
              <w:ind w:firstLineChars="177" w:firstLine="425"/>
              <w:rPr>
                <w:rFonts w:eastAsia="等线"/>
                <w:bCs/>
                <w:kern w:val="0"/>
                <w:sz w:val="24"/>
                <w:szCs w:val="22"/>
              </w:rPr>
            </w:pPr>
            <w:r>
              <w:rPr>
                <w:rFonts w:eastAsia="等线" w:hint="eastAsia"/>
                <w:bCs/>
                <w:kern w:val="0"/>
                <w:sz w:val="24"/>
                <w:szCs w:val="22"/>
              </w:rPr>
              <w:t>5</w:t>
            </w:r>
            <w:r w:rsidR="006474FC">
              <w:rPr>
                <w:rFonts w:eastAsia="等线" w:hint="eastAsia"/>
                <w:sz w:val="24"/>
              </w:rPr>
              <w:t>提出系统设计方案，完成</w:t>
            </w:r>
            <w:r w:rsidR="006474FC" w:rsidRPr="00D35843">
              <w:rPr>
                <w:rFonts w:eastAsia="等线" w:hint="eastAsia"/>
                <w:sz w:val="24"/>
              </w:rPr>
              <w:t>课程设计报告，制作答辩演示文稿，汇报课程设计过程及结果。</w:t>
            </w:r>
          </w:p>
          <w:p w14:paraId="0A91E080" w14:textId="77777777" w:rsidR="00343477" w:rsidRDefault="00343477" w:rsidP="00105984">
            <w:pPr>
              <w:pStyle w:val="a8"/>
              <w:ind w:firstLine="0"/>
              <w:rPr>
                <w:rFonts w:ascii="黑体" w:eastAsia="黑体" w:hAnsi="黑体"/>
                <w:szCs w:val="24"/>
              </w:rPr>
            </w:pPr>
            <w:r w:rsidRPr="00D35843">
              <w:rPr>
                <w:rFonts w:ascii="Times New Roman" w:eastAsia="等线" w:hAnsi="Times New Roman"/>
                <w:b/>
                <w:bCs/>
                <w:snapToGrid/>
                <w:color w:val="auto"/>
                <w:szCs w:val="22"/>
              </w:rPr>
              <w:t>开发工具：</w:t>
            </w:r>
            <w:r w:rsidRPr="00D35843">
              <w:rPr>
                <w:rFonts w:ascii="Times New Roman" w:eastAsia="等线" w:hAnsi="Times New Roman"/>
                <w:bCs/>
                <w:snapToGrid/>
                <w:color w:val="auto"/>
                <w:szCs w:val="22"/>
              </w:rPr>
              <w:t>建议</w:t>
            </w:r>
            <w:r w:rsidRPr="00D35843">
              <w:rPr>
                <w:rFonts w:ascii="Times New Roman" w:eastAsia="等线" w:hAnsi="Times New Roman" w:hint="eastAsia"/>
                <w:bCs/>
                <w:snapToGrid/>
                <w:color w:val="auto"/>
                <w:szCs w:val="22"/>
              </w:rPr>
              <w:t>使用</w:t>
            </w:r>
            <w:r w:rsidRPr="00D35843">
              <w:rPr>
                <w:rFonts w:ascii="Times New Roman" w:eastAsia="等线" w:hAnsi="Times New Roman"/>
                <w:bCs/>
                <w:snapToGrid/>
                <w:color w:val="auto"/>
                <w:szCs w:val="22"/>
              </w:rPr>
              <w:t>Python</w:t>
            </w:r>
            <w:r w:rsidRPr="00D35843">
              <w:rPr>
                <w:rFonts w:ascii="Times New Roman" w:eastAsia="等线" w:hAnsi="Times New Roman" w:hint="eastAsia"/>
                <w:bCs/>
                <w:snapToGrid/>
                <w:color w:val="auto"/>
                <w:szCs w:val="22"/>
              </w:rPr>
              <w:t>语言实现</w:t>
            </w:r>
          </w:p>
        </w:tc>
      </w:tr>
      <w:tr w:rsidR="00343477" w14:paraId="0B3E975A" w14:textId="77777777" w:rsidTr="00D35843">
        <w:tc>
          <w:tcPr>
            <w:tcW w:w="8789" w:type="dxa"/>
          </w:tcPr>
          <w:p w14:paraId="503B43CF" w14:textId="77777777" w:rsidR="00343477" w:rsidRPr="00D35843" w:rsidRDefault="00343477" w:rsidP="00105984">
            <w:pPr>
              <w:snapToGrid w:val="0"/>
              <w:spacing w:line="360" w:lineRule="auto"/>
              <w:rPr>
                <w:rFonts w:eastAsia="等线"/>
                <w:bCs/>
                <w:kern w:val="0"/>
                <w:sz w:val="24"/>
                <w:szCs w:val="22"/>
              </w:rPr>
            </w:pPr>
            <w:r w:rsidRPr="00D35843">
              <w:rPr>
                <w:rFonts w:eastAsia="等线"/>
                <w:b/>
                <w:sz w:val="24"/>
                <w:szCs w:val="22"/>
              </w:rPr>
              <w:lastRenderedPageBreak/>
              <w:t>题目</w:t>
            </w:r>
            <w:r w:rsidR="006474FC">
              <w:rPr>
                <w:rFonts w:eastAsia="等线" w:hint="eastAsia"/>
                <w:b/>
                <w:sz w:val="24"/>
                <w:szCs w:val="22"/>
              </w:rPr>
              <w:t>五</w:t>
            </w:r>
            <w:r w:rsidRPr="00D35843">
              <w:rPr>
                <w:rFonts w:eastAsia="等线"/>
                <w:bCs/>
                <w:kern w:val="0"/>
                <w:sz w:val="24"/>
                <w:szCs w:val="22"/>
              </w:rPr>
              <w:t>粒子群算法求解</w:t>
            </w:r>
            <w:r>
              <w:rPr>
                <w:rFonts w:eastAsia="等线" w:hint="eastAsia"/>
                <w:bCs/>
                <w:kern w:val="0"/>
                <w:sz w:val="24"/>
                <w:szCs w:val="22"/>
              </w:rPr>
              <w:t>优化问题</w:t>
            </w:r>
          </w:p>
          <w:p w14:paraId="0CA54CBF" w14:textId="77777777" w:rsidR="00343477" w:rsidRPr="00D35843" w:rsidRDefault="00343477" w:rsidP="00105984">
            <w:pPr>
              <w:snapToGrid w:val="0"/>
              <w:spacing w:line="360" w:lineRule="auto"/>
              <w:rPr>
                <w:rFonts w:eastAsia="等线"/>
                <w:bCs/>
                <w:kern w:val="0"/>
                <w:sz w:val="24"/>
                <w:szCs w:val="22"/>
              </w:rPr>
            </w:pPr>
            <w:r w:rsidRPr="00D35843">
              <w:rPr>
                <w:rFonts w:eastAsia="等线"/>
                <w:b/>
                <w:bCs/>
                <w:kern w:val="0"/>
                <w:sz w:val="24"/>
                <w:szCs w:val="22"/>
              </w:rPr>
              <w:t>描述：</w:t>
            </w:r>
            <w:r w:rsidR="00BE0961" w:rsidRPr="00BE0961">
              <w:rPr>
                <w:rFonts w:eastAsia="等线"/>
                <w:bCs/>
                <w:kern w:val="0"/>
                <w:sz w:val="24"/>
                <w:szCs w:val="22"/>
              </w:rPr>
              <w:t>粒子群优化（</w:t>
            </w:r>
            <w:r w:rsidR="00BE0961" w:rsidRPr="00BE0961">
              <w:rPr>
                <w:rFonts w:eastAsia="等线"/>
                <w:bCs/>
                <w:kern w:val="0"/>
                <w:sz w:val="24"/>
                <w:szCs w:val="22"/>
              </w:rPr>
              <w:t xml:space="preserve">Particle Swarm </w:t>
            </w:r>
            <w:proofErr w:type="spellStart"/>
            <w:r w:rsidR="00BE0961" w:rsidRPr="00BE0961">
              <w:rPr>
                <w:rFonts w:eastAsia="等线"/>
                <w:bCs/>
                <w:kern w:val="0"/>
                <w:sz w:val="24"/>
                <w:szCs w:val="22"/>
              </w:rPr>
              <w:t>Optimization,PSO</w:t>
            </w:r>
            <w:proofErr w:type="spellEnd"/>
            <w:r w:rsidR="00BE0961" w:rsidRPr="00BE0961">
              <w:rPr>
                <w:rFonts w:eastAsia="等线"/>
                <w:bCs/>
                <w:kern w:val="0"/>
                <w:sz w:val="24"/>
                <w:szCs w:val="22"/>
              </w:rPr>
              <w:t>），又称微粒群算法，是由</w:t>
            </w:r>
            <w:r w:rsidR="00BE0961" w:rsidRPr="00BE0961">
              <w:rPr>
                <w:rFonts w:eastAsia="等线"/>
                <w:bCs/>
                <w:kern w:val="0"/>
                <w:sz w:val="24"/>
                <w:szCs w:val="22"/>
              </w:rPr>
              <w:t>J. Kennedy</w:t>
            </w:r>
            <w:r w:rsidR="00BE0961" w:rsidRPr="00BE0961">
              <w:rPr>
                <w:rFonts w:eastAsia="等线"/>
                <w:bCs/>
                <w:kern w:val="0"/>
                <w:sz w:val="24"/>
                <w:szCs w:val="22"/>
              </w:rPr>
              <w:t>和</w:t>
            </w:r>
            <w:r w:rsidR="00BE0961" w:rsidRPr="00BE0961">
              <w:rPr>
                <w:rFonts w:eastAsia="等线"/>
                <w:bCs/>
                <w:kern w:val="0"/>
                <w:sz w:val="24"/>
                <w:szCs w:val="22"/>
              </w:rPr>
              <w:t>R. C. Eberhart</w:t>
            </w:r>
            <w:r w:rsidR="00BE0961" w:rsidRPr="00BE0961">
              <w:rPr>
                <w:rFonts w:eastAsia="等线"/>
                <w:bCs/>
                <w:kern w:val="0"/>
                <w:sz w:val="24"/>
                <w:szCs w:val="22"/>
              </w:rPr>
              <w:t>等于</w:t>
            </w:r>
            <w:r w:rsidR="00BE0961" w:rsidRPr="00BE0961">
              <w:rPr>
                <w:rFonts w:eastAsia="等线"/>
                <w:bCs/>
                <w:kern w:val="0"/>
                <w:sz w:val="24"/>
                <w:szCs w:val="22"/>
              </w:rPr>
              <w:t>1995</w:t>
            </w:r>
            <w:r w:rsidR="00BE0961" w:rsidRPr="00BE0961">
              <w:rPr>
                <w:rFonts w:eastAsia="等线"/>
                <w:bCs/>
                <w:kern w:val="0"/>
                <w:sz w:val="24"/>
                <w:szCs w:val="22"/>
              </w:rPr>
              <w:t>年开发的一种演化计算技术，来源于对一个简化社会模型的模拟。</w:t>
            </w:r>
            <w:r w:rsidR="00BE0961" w:rsidRPr="00BE0961">
              <w:rPr>
                <w:rFonts w:eastAsia="等线"/>
                <w:bCs/>
                <w:kern w:val="0"/>
                <w:sz w:val="24"/>
                <w:szCs w:val="22"/>
              </w:rPr>
              <w:t>PSO</w:t>
            </w:r>
            <w:r w:rsidR="00BE0961" w:rsidRPr="00BE0961">
              <w:rPr>
                <w:rFonts w:eastAsia="等线"/>
                <w:bCs/>
                <w:kern w:val="0"/>
                <w:sz w:val="24"/>
                <w:szCs w:val="22"/>
              </w:rPr>
              <w:t>算法最初是为了图形化的模拟鸟群优美而不可预测的运动。而通过对动物社会行为的观察，发现在群体中对信息的社会共享提供一个演化的优势，并以此作为开发算法的基础。通过加入近邻的速度匹配、并考虑了多维搜索和根据距离的加速，形成了</w:t>
            </w:r>
            <w:r w:rsidR="00BE0961" w:rsidRPr="00BE0961">
              <w:rPr>
                <w:rFonts w:eastAsia="等线"/>
                <w:bCs/>
                <w:kern w:val="0"/>
                <w:sz w:val="24"/>
                <w:szCs w:val="22"/>
              </w:rPr>
              <w:t>PSO</w:t>
            </w:r>
            <w:r w:rsidR="00BE0961" w:rsidRPr="00BE0961">
              <w:rPr>
                <w:rFonts w:eastAsia="等线"/>
                <w:bCs/>
                <w:kern w:val="0"/>
                <w:sz w:val="24"/>
                <w:szCs w:val="22"/>
              </w:rPr>
              <w:t>的最初版本。之后引入了惯性权重</w:t>
            </w:r>
            <w:r w:rsidR="00BE0961" w:rsidRPr="00BE0961">
              <w:rPr>
                <w:rFonts w:eastAsia="等线"/>
                <w:bCs/>
                <w:kern w:val="0"/>
                <w:sz w:val="24"/>
                <w:szCs w:val="22"/>
              </w:rPr>
              <w:t>w</w:t>
            </w:r>
            <w:r w:rsidR="00BE0961" w:rsidRPr="00BE0961">
              <w:rPr>
                <w:rFonts w:eastAsia="等线"/>
                <w:bCs/>
                <w:kern w:val="0"/>
                <w:sz w:val="24"/>
                <w:szCs w:val="22"/>
              </w:rPr>
              <w:t>来更好的控制开发（</w:t>
            </w:r>
            <w:r w:rsidR="00BE0961" w:rsidRPr="00BE0961">
              <w:rPr>
                <w:rFonts w:eastAsia="等线"/>
                <w:bCs/>
                <w:kern w:val="0"/>
                <w:sz w:val="24"/>
                <w:szCs w:val="22"/>
              </w:rPr>
              <w:t>exploitation</w:t>
            </w:r>
            <w:r w:rsidR="00BE0961" w:rsidRPr="00BE0961">
              <w:rPr>
                <w:rFonts w:eastAsia="等线"/>
                <w:bCs/>
                <w:kern w:val="0"/>
                <w:sz w:val="24"/>
                <w:szCs w:val="22"/>
              </w:rPr>
              <w:t>）和探索（</w:t>
            </w:r>
            <w:r w:rsidR="00BE0961" w:rsidRPr="00BE0961">
              <w:rPr>
                <w:rFonts w:eastAsia="等线"/>
                <w:bCs/>
                <w:kern w:val="0"/>
                <w:sz w:val="24"/>
                <w:szCs w:val="22"/>
              </w:rPr>
              <w:t>exploration</w:t>
            </w:r>
            <w:r w:rsidR="00BE0961" w:rsidRPr="00BE0961">
              <w:rPr>
                <w:rFonts w:eastAsia="等线"/>
                <w:bCs/>
                <w:kern w:val="0"/>
                <w:sz w:val="24"/>
                <w:szCs w:val="22"/>
              </w:rPr>
              <w:t>），形成了标准版本。为了提高粒群算法的性能和实用性，中山大学、（英国）格拉斯哥大学等又开发了自适应（</w:t>
            </w:r>
            <w:r w:rsidR="00BE0961" w:rsidRPr="00BE0961">
              <w:rPr>
                <w:rFonts w:eastAsia="等线"/>
                <w:bCs/>
                <w:kern w:val="0"/>
                <w:sz w:val="24"/>
                <w:szCs w:val="22"/>
              </w:rPr>
              <w:t>Adaptive PSO</w:t>
            </w:r>
            <w:r w:rsidR="00BE0961" w:rsidRPr="00BE0961">
              <w:rPr>
                <w:rFonts w:eastAsia="等线"/>
                <w:bCs/>
                <w:kern w:val="0"/>
                <w:sz w:val="24"/>
                <w:szCs w:val="22"/>
              </w:rPr>
              <w:t>）版本和离散（</w:t>
            </w:r>
            <w:r w:rsidR="00BE0961" w:rsidRPr="00BE0961">
              <w:rPr>
                <w:rFonts w:eastAsia="等线"/>
                <w:bCs/>
                <w:kern w:val="0"/>
                <w:sz w:val="24"/>
                <w:szCs w:val="22"/>
              </w:rPr>
              <w:t>discrete</w:t>
            </w:r>
            <w:r w:rsidR="00BE0961" w:rsidRPr="00BE0961">
              <w:rPr>
                <w:rFonts w:eastAsia="等线"/>
                <w:bCs/>
                <w:kern w:val="0"/>
                <w:sz w:val="24"/>
                <w:szCs w:val="22"/>
              </w:rPr>
              <w:t>）版本。</w:t>
            </w:r>
          </w:p>
          <w:p w14:paraId="3C7DE81F" w14:textId="77777777" w:rsidR="00343477" w:rsidRPr="00D35843" w:rsidRDefault="00343477" w:rsidP="00105984">
            <w:pPr>
              <w:snapToGrid w:val="0"/>
              <w:spacing w:line="360" w:lineRule="auto"/>
              <w:rPr>
                <w:rFonts w:eastAsia="等线"/>
                <w:b/>
                <w:bCs/>
                <w:kern w:val="0"/>
                <w:sz w:val="24"/>
                <w:szCs w:val="22"/>
              </w:rPr>
            </w:pPr>
            <w:r w:rsidRPr="00D35843">
              <w:rPr>
                <w:rFonts w:eastAsia="等线"/>
                <w:b/>
                <w:bCs/>
                <w:kern w:val="0"/>
                <w:sz w:val="24"/>
                <w:szCs w:val="22"/>
              </w:rPr>
              <w:t>具体要求：</w:t>
            </w:r>
          </w:p>
          <w:p w14:paraId="453EB199" w14:textId="77777777" w:rsidR="00871A81" w:rsidRDefault="006474FC" w:rsidP="006474FC">
            <w:pPr>
              <w:snapToGrid w:val="0"/>
              <w:spacing w:line="360" w:lineRule="auto"/>
              <w:ind w:firstLineChars="177" w:firstLine="425"/>
              <w:rPr>
                <w:rFonts w:eastAsia="等线"/>
                <w:sz w:val="24"/>
              </w:rPr>
            </w:pPr>
            <w:r w:rsidRPr="00D35843">
              <w:rPr>
                <w:rFonts w:eastAsia="等线"/>
                <w:bCs/>
                <w:kern w:val="0"/>
                <w:sz w:val="24"/>
                <w:szCs w:val="22"/>
              </w:rPr>
              <w:t>1</w:t>
            </w:r>
            <w:r w:rsidR="00871A81" w:rsidRPr="00D35843">
              <w:rPr>
                <w:rFonts w:eastAsia="等线"/>
                <w:sz w:val="24"/>
              </w:rPr>
              <w:t>分析题目，明确任务，查阅文献，确定开发工具。</w:t>
            </w:r>
          </w:p>
          <w:p w14:paraId="1130073D" w14:textId="77777777" w:rsidR="006474FC" w:rsidRPr="00D35843" w:rsidRDefault="00871A81" w:rsidP="006474FC">
            <w:pPr>
              <w:snapToGrid w:val="0"/>
              <w:spacing w:line="360" w:lineRule="auto"/>
              <w:ind w:firstLineChars="177" w:firstLine="425"/>
              <w:rPr>
                <w:rFonts w:eastAsia="等线"/>
                <w:bCs/>
                <w:kern w:val="0"/>
                <w:sz w:val="24"/>
                <w:szCs w:val="22"/>
              </w:rPr>
            </w:pPr>
            <w:r>
              <w:rPr>
                <w:rFonts w:eastAsia="等线" w:hint="eastAsia"/>
                <w:sz w:val="24"/>
              </w:rPr>
              <w:t>2</w:t>
            </w:r>
            <w:r w:rsidR="006474FC" w:rsidRPr="00D35843">
              <w:rPr>
                <w:rFonts w:eastAsia="等线"/>
                <w:bCs/>
                <w:kern w:val="0"/>
                <w:sz w:val="24"/>
                <w:szCs w:val="22"/>
              </w:rPr>
              <w:t>设计</w:t>
            </w:r>
            <w:r w:rsidR="006474FC">
              <w:rPr>
                <w:rFonts w:eastAsia="等线" w:hint="eastAsia"/>
                <w:bCs/>
                <w:kern w:val="0"/>
                <w:sz w:val="24"/>
                <w:szCs w:val="22"/>
              </w:rPr>
              <w:t>基于粒子群优化</w:t>
            </w:r>
            <w:r w:rsidR="006474FC">
              <w:rPr>
                <w:rFonts w:eastAsia="等线"/>
                <w:bCs/>
                <w:kern w:val="0"/>
                <w:sz w:val="24"/>
                <w:szCs w:val="22"/>
              </w:rPr>
              <w:t>算法的复杂问题求解系统，该系统具备</w:t>
            </w:r>
            <w:r w:rsidR="006474FC" w:rsidRPr="00D35843">
              <w:rPr>
                <w:rFonts w:eastAsia="等线"/>
                <w:bCs/>
                <w:kern w:val="0"/>
                <w:sz w:val="24"/>
                <w:szCs w:val="22"/>
              </w:rPr>
              <w:t>人机交互</w:t>
            </w:r>
            <w:r w:rsidR="006474FC">
              <w:rPr>
                <w:rFonts w:eastAsia="等线"/>
                <w:bCs/>
                <w:kern w:val="0"/>
                <w:sz w:val="24"/>
                <w:szCs w:val="22"/>
              </w:rPr>
              <w:t>功能</w:t>
            </w:r>
            <w:r w:rsidR="006474FC" w:rsidRPr="00D35843">
              <w:rPr>
                <w:rFonts w:eastAsia="等线"/>
                <w:bCs/>
                <w:kern w:val="0"/>
                <w:sz w:val="24"/>
                <w:szCs w:val="22"/>
              </w:rPr>
              <w:t>的可视化界面，</w:t>
            </w:r>
            <w:r w:rsidR="006474FC">
              <w:rPr>
                <w:rFonts w:eastAsia="等线"/>
                <w:bCs/>
                <w:kern w:val="0"/>
                <w:sz w:val="24"/>
                <w:szCs w:val="22"/>
              </w:rPr>
              <w:t>能够</w:t>
            </w:r>
            <w:r w:rsidR="006474FC" w:rsidRPr="00D35843">
              <w:rPr>
                <w:rFonts w:eastAsia="等线"/>
                <w:bCs/>
                <w:kern w:val="0"/>
                <w:sz w:val="24"/>
                <w:szCs w:val="22"/>
              </w:rPr>
              <w:t>使用图形方式表达求解过程，统计并分析实验数据，给出相应的数据表格和图形。</w:t>
            </w:r>
          </w:p>
          <w:p w14:paraId="7A925BAA" w14:textId="77777777" w:rsidR="006474FC" w:rsidRPr="00D35843" w:rsidRDefault="00871A81" w:rsidP="006474FC">
            <w:pPr>
              <w:snapToGrid w:val="0"/>
              <w:spacing w:line="360" w:lineRule="auto"/>
              <w:ind w:firstLineChars="177" w:firstLine="425"/>
              <w:rPr>
                <w:rFonts w:eastAsia="等线"/>
                <w:bCs/>
                <w:kern w:val="0"/>
                <w:sz w:val="24"/>
                <w:szCs w:val="22"/>
              </w:rPr>
            </w:pPr>
            <w:r>
              <w:rPr>
                <w:rFonts w:eastAsia="等线" w:hint="eastAsia"/>
                <w:bCs/>
                <w:kern w:val="0"/>
                <w:sz w:val="24"/>
                <w:szCs w:val="22"/>
              </w:rPr>
              <w:t>3</w:t>
            </w:r>
            <w:r w:rsidR="006474FC">
              <w:rPr>
                <w:rFonts w:eastAsia="等线" w:hint="eastAsia"/>
                <w:bCs/>
                <w:kern w:val="0"/>
                <w:sz w:val="24"/>
                <w:szCs w:val="22"/>
              </w:rPr>
              <w:t>从</w:t>
            </w:r>
            <w:r w:rsidR="006474FC">
              <w:rPr>
                <w:rFonts w:eastAsia="等线"/>
                <w:bCs/>
                <w:kern w:val="0"/>
                <w:sz w:val="24"/>
                <w:szCs w:val="22"/>
              </w:rPr>
              <w:t>TSP</w:t>
            </w:r>
            <w:r w:rsidR="006474FC">
              <w:rPr>
                <w:rFonts w:eastAsia="等线"/>
                <w:bCs/>
                <w:kern w:val="0"/>
                <w:sz w:val="24"/>
                <w:szCs w:val="22"/>
              </w:rPr>
              <w:t>问题、</w:t>
            </w:r>
            <w:r w:rsidR="006474FC">
              <w:rPr>
                <w:rFonts w:eastAsia="等线" w:hint="eastAsia"/>
                <w:bCs/>
                <w:kern w:val="0"/>
                <w:sz w:val="24"/>
                <w:szCs w:val="22"/>
              </w:rPr>
              <w:t>0/1</w:t>
            </w:r>
            <w:r w:rsidR="006474FC">
              <w:rPr>
                <w:rFonts w:eastAsia="等线" w:hint="eastAsia"/>
                <w:bCs/>
                <w:kern w:val="0"/>
                <w:sz w:val="24"/>
                <w:szCs w:val="22"/>
              </w:rPr>
              <w:t>背包问题、</w:t>
            </w:r>
            <w:r w:rsidR="006474FC">
              <w:rPr>
                <w:rFonts w:eastAsia="等线" w:hint="eastAsia"/>
                <w:bCs/>
                <w:kern w:val="0"/>
                <w:sz w:val="24"/>
                <w:szCs w:val="22"/>
              </w:rPr>
              <w:t>CEC</w:t>
            </w:r>
            <w:r w:rsidR="006474FC">
              <w:rPr>
                <w:rFonts w:eastAsia="等线" w:hint="eastAsia"/>
                <w:bCs/>
                <w:kern w:val="0"/>
                <w:sz w:val="24"/>
                <w:szCs w:val="22"/>
              </w:rPr>
              <w:t>测试问题中选择不少于</w:t>
            </w:r>
            <w:r w:rsidR="006474FC">
              <w:rPr>
                <w:rFonts w:eastAsia="等线" w:hint="eastAsia"/>
                <w:bCs/>
                <w:kern w:val="0"/>
                <w:sz w:val="24"/>
                <w:szCs w:val="22"/>
              </w:rPr>
              <w:t>2</w:t>
            </w:r>
            <w:r w:rsidR="006474FC">
              <w:rPr>
                <w:rFonts w:eastAsia="等线" w:hint="eastAsia"/>
                <w:bCs/>
                <w:kern w:val="0"/>
                <w:sz w:val="24"/>
                <w:szCs w:val="22"/>
              </w:rPr>
              <w:t>个试问题进行求解</w:t>
            </w:r>
            <w:r w:rsidR="006474FC" w:rsidRPr="00D35843">
              <w:rPr>
                <w:rFonts w:eastAsia="等线"/>
                <w:bCs/>
                <w:kern w:val="0"/>
                <w:sz w:val="24"/>
                <w:szCs w:val="22"/>
              </w:rPr>
              <w:t>。</w:t>
            </w:r>
            <w:r w:rsidRPr="00D35843">
              <w:rPr>
                <w:rFonts w:eastAsia="等线"/>
                <w:bCs/>
                <w:kern w:val="0"/>
                <w:sz w:val="24"/>
                <w:szCs w:val="22"/>
              </w:rPr>
              <w:t>也可以选择其他复杂问题进行求解。</w:t>
            </w:r>
          </w:p>
          <w:p w14:paraId="5BD384EA" w14:textId="77777777" w:rsidR="006474FC" w:rsidRPr="00D35843" w:rsidRDefault="00871A81" w:rsidP="006474FC">
            <w:pPr>
              <w:snapToGrid w:val="0"/>
              <w:spacing w:line="360" w:lineRule="auto"/>
              <w:ind w:firstLineChars="177" w:firstLine="425"/>
              <w:rPr>
                <w:rFonts w:eastAsia="等线"/>
                <w:bCs/>
                <w:kern w:val="0"/>
                <w:sz w:val="24"/>
                <w:szCs w:val="22"/>
              </w:rPr>
            </w:pPr>
            <w:r>
              <w:rPr>
                <w:rFonts w:eastAsia="等线" w:hint="eastAsia"/>
                <w:bCs/>
                <w:kern w:val="0"/>
                <w:sz w:val="24"/>
                <w:szCs w:val="22"/>
              </w:rPr>
              <w:lastRenderedPageBreak/>
              <w:t>4</w:t>
            </w:r>
            <w:r w:rsidR="006474FC" w:rsidRPr="00D35843">
              <w:rPr>
                <w:rFonts w:eastAsia="等线"/>
                <w:bCs/>
                <w:kern w:val="0"/>
                <w:sz w:val="24"/>
                <w:szCs w:val="22"/>
              </w:rPr>
              <w:t>求解时通过</w:t>
            </w:r>
            <w:r w:rsidR="006474FC">
              <w:rPr>
                <w:rFonts w:eastAsia="等线"/>
                <w:bCs/>
                <w:kern w:val="0"/>
                <w:sz w:val="24"/>
                <w:szCs w:val="22"/>
              </w:rPr>
              <w:t>对参数</w:t>
            </w:r>
            <w:r w:rsidR="006474FC" w:rsidRPr="00D35843">
              <w:rPr>
                <w:rFonts w:eastAsia="等线"/>
                <w:bCs/>
                <w:kern w:val="0"/>
                <w:sz w:val="24"/>
                <w:szCs w:val="22"/>
              </w:rPr>
              <w:t>的调整，观察求解收敛速度。</w:t>
            </w:r>
          </w:p>
          <w:p w14:paraId="5C9EDE19" w14:textId="77777777" w:rsidR="006474FC" w:rsidRPr="00D35843" w:rsidRDefault="006474FC" w:rsidP="006474FC">
            <w:pPr>
              <w:snapToGrid w:val="0"/>
              <w:spacing w:line="360" w:lineRule="auto"/>
              <w:ind w:firstLineChars="177" w:firstLine="425"/>
              <w:rPr>
                <w:rFonts w:eastAsia="等线"/>
                <w:bCs/>
                <w:kern w:val="0"/>
                <w:sz w:val="24"/>
                <w:szCs w:val="22"/>
              </w:rPr>
            </w:pPr>
            <w:r w:rsidRPr="00D35843">
              <w:rPr>
                <w:rFonts w:eastAsia="等线" w:hint="eastAsia"/>
                <w:bCs/>
                <w:kern w:val="0"/>
                <w:sz w:val="24"/>
                <w:szCs w:val="22"/>
              </w:rPr>
              <w:t>5</w:t>
            </w:r>
            <w:r>
              <w:rPr>
                <w:rFonts w:eastAsia="等线" w:hint="eastAsia"/>
                <w:sz w:val="24"/>
              </w:rPr>
              <w:t>提出系统设计方案，完成</w:t>
            </w:r>
            <w:r w:rsidRPr="00D35843">
              <w:rPr>
                <w:rFonts w:eastAsia="等线" w:hint="eastAsia"/>
                <w:sz w:val="24"/>
              </w:rPr>
              <w:t>课程设计报告，制作答辩演示文稿，汇报课程设计过程及结果。</w:t>
            </w:r>
          </w:p>
          <w:p w14:paraId="55BB3DCC" w14:textId="77777777" w:rsidR="00343477" w:rsidRPr="00D35843" w:rsidRDefault="00343477" w:rsidP="00105984">
            <w:pPr>
              <w:snapToGrid w:val="0"/>
              <w:spacing w:line="360" w:lineRule="auto"/>
              <w:rPr>
                <w:rFonts w:eastAsia="等线"/>
                <w:bCs/>
                <w:kern w:val="0"/>
                <w:sz w:val="24"/>
                <w:szCs w:val="22"/>
              </w:rPr>
            </w:pPr>
            <w:r w:rsidRPr="00D35843">
              <w:rPr>
                <w:rFonts w:eastAsia="等线"/>
                <w:b/>
                <w:bCs/>
                <w:kern w:val="0"/>
                <w:sz w:val="24"/>
                <w:szCs w:val="22"/>
              </w:rPr>
              <w:t>开发工具：</w:t>
            </w:r>
            <w:r w:rsidRPr="00D35843">
              <w:rPr>
                <w:rFonts w:eastAsia="等线"/>
                <w:bCs/>
                <w:kern w:val="0"/>
                <w:sz w:val="24"/>
                <w:szCs w:val="22"/>
              </w:rPr>
              <w:t>建议</w:t>
            </w:r>
            <w:r w:rsidRPr="00D35843">
              <w:rPr>
                <w:rFonts w:eastAsia="等线" w:hint="eastAsia"/>
                <w:bCs/>
                <w:kern w:val="0"/>
                <w:sz w:val="24"/>
                <w:szCs w:val="22"/>
              </w:rPr>
              <w:t>使用</w:t>
            </w:r>
            <w:r w:rsidRPr="00D35843">
              <w:rPr>
                <w:rFonts w:eastAsia="等线"/>
                <w:bCs/>
                <w:kern w:val="0"/>
                <w:sz w:val="24"/>
                <w:szCs w:val="22"/>
              </w:rPr>
              <w:t>Python</w:t>
            </w:r>
            <w:r w:rsidRPr="00D35843">
              <w:rPr>
                <w:rFonts w:eastAsia="等线" w:hint="eastAsia"/>
                <w:bCs/>
                <w:kern w:val="0"/>
                <w:sz w:val="24"/>
                <w:szCs w:val="22"/>
              </w:rPr>
              <w:t>语言实现</w:t>
            </w:r>
          </w:p>
        </w:tc>
      </w:tr>
      <w:tr w:rsidR="00756AA6" w14:paraId="3773D8A0" w14:textId="77777777" w:rsidTr="00D35843">
        <w:tc>
          <w:tcPr>
            <w:tcW w:w="8789" w:type="dxa"/>
          </w:tcPr>
          <w:p w14:paraId="7B40FBCF" w14:textId="77777777" w:rsidR="00756AA6" w:rsidRPr="00D35843" w:rsidRDefault="00756AA6" w:rsidP="00BE0961">
            <w:pPr>
              <w:snapToGrid w:val="0"/>
              <w:spacing w:line="360" w:lineRule="auto"/>
              <w:rPr>
                <w:rFonts w:eastAsia="等线"/>
                <w:b/>
                <w:sz w:val="24"/>
                <w:szCs w:val="22"/>
              </w:rPr>
            </w:pPr>
            <w:r w:rsidRPr="00D35843">
              <w:rPr>
                <w:rFonts w:eastAsia="等线"/>
                <w:b/>
                <w:sz w:val="24"/>
                <w:szCs w:val="22"/>
              </w:rPr>
              <w:lastRenderedPageBreak/>
              <w:t>题目</w:t>
            </w:r>
            <w:r w:rsidR="006474FC">
              <w:rPr>
                <w:rFonts w:eastAsia="等线" w:hint="eastAsia"/>
                <w:b/>
                <w:sz w:val="24"/>
                <w:szCs w:val="22"/>
              </w:rPr>
              <w:t>六</w:t>
            </w:r>
            <w:r w:rsidRPr="00BE0961">
              <w:rPr>
                <w:rFonts w:eastAsia="等线"/>
                <w:b/>
                <w:sz w:val="24"/>
                <w:szCs w:val="22"/>
              </w:rPr>
              <w:t>差分算法求解</w:t>
            </w:r>
            <w:r w:rsidRPr="00BE0961">
              <w:rPr>
                <w:rFonts w:eastAsia="等线" w:hint="eastAsia"/>
                <w:b/>
                <w:sz w:val="24"/>
                <w:szCs w:val="22"/>
              </w:rPr>
              <w:t>优化问题</w:t>
            </w:r>
          </w:p>
          <w:p w14:paraId="0709232C" w14:textId="77777777" w:rsidR="00756AA6" w:rsidRDefault="00BE0961" w:rsidP="00105984">
            <w:pPr>
              <w:snapToGrid w:val="0"/>
              <w:spacing w:line="360" w:lineRule="auto"/>
              <w:rPr>
                <w:rFonts w:eastAsia="等线"/>
                <w:bCs/>
                <w:kern w:val="0"/>
                <w:sz w:val="24"/>
                <w:szCs w:val="22"/>
              </w:rPr>
            </w:pPr>
            <w:r w:rsidRPr="00BE0961">
              <w:rPr>
                <w:rFonts w:eastAsia="等线"/>
                <w:b/>
                <w:bCs/>
                <w:kern w:val="0"/>
                <w:sz w:val="24"/>
                <w:szCs w:val="22"/>
              </w:rPr>
              <w:t>描述：</w:t>
            </w:r>
            <w:r w:rsidRPr="00BE0961">
              <w:rPr>
                <w:rFonts w:eastAsia="等线"/>
                <w:bCs/>
                <w:kern w:val="0"/>
                <w:sz w:val="24"/>
                <w:szCs w:val="22"/>
              </w:rPr>
              <w:t>差分进化算法</w:t>
            </w:r>
            <w:r w:rsidRPr="00BE0961">
              <w:rPr>
                <w:rFonts w:eastAsia="等线"/>
                <w:bCs/>
                <w:kern w:val="0"/>
                <w:sz w:val="24"/>
                <w:szCs w:val="22"/>
              </w:rPr>
              <w:t>(Differential Evolution</w:t>
            </w:r>
            <w:r w:rsidRPr="00BE0961">
              <w:rPr>
                <w:rFonts w:eastAsia="等线"/>
                <w:bCs/>
                <w:kern w:val="0"/>
                <w:sz w:val="24"/>
                <w:szCs w:val="22"/>
              </w:rPr>
              <w:t>，</w:t>
            </w:r>
            <w:r w:rsidRPr="00BE0961">
              <w:rPr>
                <w:rFonts w:eastAsia="等线"/>
                <w:bCs/>
                <w:kern w:val="0"/>
                <w:sz w:val="24"/>
                <w:szCs w:val="22"/>
              </w:rPr>
              <w:t>DE)</w:t>
            </w:r>
            <w:r w:rsidRPr="00BE0961">
              <w:rPr>
                <w:rFonts w:eastAsia="等线"/>
                <w:bCs/>
                <w:kern w:val="0"/>
                <w:sz w:val="24"/>
                <w:szCs w:val="22"/>
              </w:rPr>
              <w:t>由</w:t>
            </w:r>
            <w:proofErr w:type="spellStart"/>
            <w:r w:rsidRPr="00BE0961">
              <w:rPr>
                <w:rFonts w:eastAsia="等线"/>
                <w:bCs/>
                <w:kern w:val="0"/>
                <w:sz w:val="24"/>
                <w:szCs w:val="22"/>
              </w:rPr>
              <w:t>Storn</w:t>
            </w:r>
            <w:proofErr w:type="spellEnd"/>
            <w:r w:rsidRPr="00BE0961">
              <w:rPr>
                <w:rFonts w:eastAsia="等线"/>
                <w:bCs/>
                <w:kern w:val="0"/>
                <w:sz w:val="24"/>
                <w:szCs w:val="22"/>
              </w:rPr>
              <w:t>和</w:t>
            </w:r>
            <w:r w:rsidRPr="00BE0961">
              <w:rPr>
                <w:rFonts w:eastAsia="等线"/>
                <w:bCs/>
                <w:kern w:val="0"/>
                <w:sz w:val="24"/>
                <w:szCs w:val="22"/>
              </w:rPr>
              <w:t>Price</w:t>
            </w:r>
            <w:r w:rsidRPr="00BE0961">
              <w:rPr>
                <w:rFonts w:eastAsia="等线"/>
                <w:bCs/>
                <w:kern w:val="0"/>
                <w:sz w:val="24"/>
                <w:szCs w:val="22"/>
              </w:rPr>
              <w:t>于</w:t>
            </w:r>
            <w:r w:rsidRPr="00BE0961">
              <w:rPr>
                <w:rFonts w:eastAsia="等线"/>
                <w:bCs/>
                <w:kern w:val="0"/>
                <w:sz w:val="24"/>
                <w:szCs w:val="22"/>
              </w:rPr>
              <w:t>1995</w:t>
            </w:r>
            <w:r w:rsidRPr="00BE0961">
              <w:rPr>
                <w:rFonts w:eastAsia="等线"/>
                <w:bCs/>
                <w:kern w:val="0"/>
                <w:sz w:val="24"/>
                <w:szCs w:val="22"/>
              </w:rPr>
              <w:t>年首次提出。主要用于求解实数优化问题。该算法是一类基于群体的自适应全局优化算法，属于</w:t>
            </w:r>
            <w:r w:rsidR="00296450">
              <w:fldChar w:fldCharType="begin"/>
            </w:r>
            <w:r w:rsidR="00296450">
              <w:instrText xml:space="preserve"> HYPERLINK "https://baike.baidu.com/item/%E6%BC%94%E5%8C%96%E7%AE%97%E6%B3%95?fromModule=lemma_inlink" \t "_blank" </w:instrText>
            </w:r>
            <w:r w:rsidR="00296450">
              <w:fldChar w:fldCharType="separate"/>
            </w:r>
            <w:r w:rsidRPr="00BE0961">
              <w:rPr>
                <w:rFonts w:eastAsia="等线"/>
                <w:bCs/>
                <w:kern w:val="0"/>
                <w:sz w:val="24"/>
                <w:szCs w:val="22"/>
              </w:rPr>
              <w:t>演化算法</w:t>
            </w:r>
            <w:r w:rsidR="00296450">
              <w:rPr>
                <w:rFonts w:eastAsia="等线"/>
                <w:bCs/>
                <w:kern w:val="0"/>
                <w:sz w:val="24"/>
                <w:szCs w:val="22"/>
              </w:rPr>
              <w:fldChar w:fldCharType="end"/>
            </w:r>
            <w:r w:rsidRPr="00BE0961">
              <w:rPr>
                <w:rFonts w:eastAsia="等线"/>
                <w:bCs/>
                <w:kern w:val="0"/>
                <w:sz w:val="24"/>
                <w:szCs w:val="22"/>
              </w:rPr>
              <w:t>的一种，由于其具有结构简单、容易实现、收敛快速、</w:t>
            </w:r>
            <w:hyperlink r:id="rId14" w:tgtFrame="_blank" w:history="1">
              <w:r w:rsidRPr="00BE0961">
                <w:rPr>
                  <w:rFonts w:eastAsia="等线"/>
                  <w:bCs/>
                  <w:kern w:val="0"/>
                  <w:sz w:val="24"/>
                  <w:szCs w:val="22"/>
                </w:rPr>
                <w:t>鲁棒性</w:t>
              </w:r>
            </w:hyperlink>
            <w:r w:rsidRPr="00BE0961">
              <w:rPr>
                <w:rFonts w:eastAsia="等线"/>
                <w:bCs/>
                <w:kern w:val="0"/>
                <w:sz w:val="24"/>
                <w:szCs w:val="22"/>
              </w:rPr>
              <w:t>强等特点，因而被广泛应用在</w:t>
            </w:r>
            <w:hyperlink r:id="rId15" w:tgtFrame="_blank" w:history="1">
              <w:r w:rsidRPr="00BE0961">
                <w:rPr>
                  <w:rFonts w:eastAsia="等线"/>
                  <w:bCs/>
                  <w:kern w:val="0"/>
                  <w:sz w:val="24"/>
                  <w:szCs w:val="22"/>
                </w:rPr>
                <w:t>数据挖掘</w:t>
              </w:r>
            </w:hyperlink>
            <w:r w:rsidRPr="00BE0961">
              <w:rPr>
                <w:rFonts w:eastAsia="等线"/>
                <w:bCs/>
                <w:kern w:val="0"/>
                <w:sz w:val="24"/>
                <w:szCs w:val="22"/>
              </w:rPr>
              <w:t>、模式识别、数字滤波器设计、</w:t>
            </w:r>
            <w:hyperlink r:id="rId16" w:tgtFrame="_blank" w:history="1">
              <w:r w:rsidRPr="00BE0961">
                <w:rPr>
                  <w:rFonts w:eastAsia="等线"/>
                  <w:bCs/>
                  <w:kern w:val="0"/>
                  <w:sz w:val="24"/>
                  <w:szCs w:val="22"/>
                </w:rPr>
                <w:t>人工神经网络</w:t>
              </w:r>
            </w:hyperlink>
            <w:r w:rsidRPr="00BE0961">
              <w:rPr>
                <w:rFonts w:eastAsia="等线"/>
                <w:bCs/>
                <w:kern w:val="0"/>
                <w:sz w:val="24"/>
                <w:szCs w:val="22"/>
              </w:rPr>
              <w:t>、</w:t>
            </w:r>
            <w:hyperlink r:id="rId17" w:tgtFrame="_blank" w:history="1">
              <w:r w:rsidRPr="00BE0961">
                <w:rPr>
                  <w:rFonts w:eastAsia="等线"/>
                  <w:bCs/>
                  <w:kern w:val="0"/>
                  <w:sz w:val="24"/>
                  <w:szCs w:val="22"/>
                </w:rPr>
                <w:t>电磁学</w:t>
              </w:r>
            </w:hyperlink>
            <w:r w:rsidRPr="00BE0961">
              <w:rPr>
                <w:rFonts w:eastAsia="等线"/>
                <w:bCs/>
                <w:kern w:val="0"/>
                <w:sz w:val="24"/>
                <w:szCs w:val="22"/>
              </w:rPr>
              <w:t>等各个领域。</w:t>
            </w:r>
            <w:r w:rsidRPr="00BE0961">
              <w:rPr>
                <w:rFonts w:eastAsia="等线"/>
                <w:bCs/>
                <w:kern w:val="0"/>
                <w:sz w:val="24"/>
                <w:szCs w:val="22"/>
              </w:rPr>
              <w:t>1996</w:t>
            </w:r>
            <w:r w:rsidRPr="00BE0961">
              <w:rPr>
                <w:rFonts w:eastAsia="等线"/>
                <w:bCs/>
                <w:kern w:val="0"/>
                <w:sz w:val="24"/>
                <w:szCs w:val="22"/>
              </w:rPr>
              <w:t>年在日本名古屋举行的第一届国际演化计算</w:t>
            </w:r>
            <w:r w:rsidRPr="00BE0961">
              <w:rPr>
                <w:rFonts w:eastAsia="等线"/>
                <w:bCs/>
                <w:kern w:val="0"/>
                <w:sz w:val="24"/>
                <w:szCs w:val="22"/>
              </w:rPr>
              <w:t>(ICEO)</w:t>
            </w:r>
            <w:r w:rsidRPr="00BE0961">
              <w:rPr>
                <w:rFonts w:eastAsia="等线"/>
                <w:bCs/>
                <w:kern w:val="0"/>
                <w:sz w:val="24"/>
                <w:szCs w:val="22"/>
              </w:rPr>
              <w:t>竞赛中，差分进化算法被证明是速度最快的进化算法。</w:t>
            </w:r>
          </w:p>
          <w:p w14:paraId="049702EA" w14:textId="77777777" w:rsidR="00BE0961" w:rsidRDefault="00BE0961" w:rsidP="00BE0961">
            <w:pPr>
              <w:snapToGrid w:val="0"/>
              <w:spacing w:line="360" w:lineRule="auto"/>
              <w:rPr>
                <w:rFonts w:eastAsia="等线"/>
                <w:b/>
                <w:sz w:val="24"/>
                <w:szCs w:val="22"/>
              </w:rPr>
            </w:pPr>
            <w:r>
              <w:rPr>
                <w:rFonts w:eastAsia="等线" w:hint="eastAsia"/>
                <w:b/>
                <w:sz w:val="24"/>
                <w:szCs w:val="22"/>
              </w:rPr>
              <w:t>具体要求：</w:t>
            </w:r>
          </w:p>
          <w:p w14:paraId="305779C4" w14:textId="77777777" w:rsidR="000A5832" w:rsidRDefault="006474FC" w:rsidP="006474FC">
            <w:pPr>
              <w:snapToGrid w:val="0"/>
              <w:spacing w:line="360" w:lineRule="auto"/>
              <w:ind w:firstLineChars="177" w:firstLine="425"/>
              <w:rPr>
                <w:rFonts w:eastAsia="等线"/>
                <w:sz w:val="24"/>
              </w:rPr>
            </w:pPr>
            <w:r w:rsidRPr="00D35843">
              <w:rPr>
                <w:rFonts w:eastAsia="等线"/>
                <w:bCs/>
                <w:kern w:val="0"/>
                <w:sz w:val="24"/>
                <w:szCs w:val="22"/>
              </w:rPr>
              <w:t>1</w:t>
            </w:r>
            <w:r w:rsidR="000A5832" w:rsidRPr="00D35843">
              <w:rPr>
                <w:rFonts w:eastAsia="等线"/>
                <w:sz w:val="24"/>
              </w:rPr>
              <w:t>分析题目，明确任务，查阅文献，确定开发工具。</w:t>
            </w:r>
          </w:p>
          <w:p w14:paraId="26E714DE" w14:textId="77777777" w:rsidR="006474FC" w:rsidRPr="00D35843" w:rsidRDefault="000A5832" w:rsidP="006474FC">
            <w:pPr>
              <w:snapToGrid w:val="0"/>
              <w:spacing w:line="360" w:lineRule="auto"/>
              <w:ind w:firstLineChars="177" w:firstLine="425"/>
              <w:rPr>
                <w:rFonts w:eastAsia="等线"/>
                <w:bCs/>
                <w:kern w:val="0"/>
                <w:sz w:val="24"/>
                <w:szCs w:val="22"/>
              </w:rPr>
            </w:pPr>
            <w:r>
              <w:rPr>
                <w:rFonts w:eastAsia="等线" w:hint="eastAsia"/>
                <w:sz w:val="24"/>
              </w:rPr>
              <w:t>2</w:t>
            </w:r>
            <w:r w:rsidR="006474FC" w:rsidRPr="00D35843">
              <w:rPr>
                <w:rFonts w:eastAsia="等线"/>
                <w:bCs/>
                <w:kern w:val="0"/>
                <w:sz w:val="24"/>
                <w:szCs w:val="22"/>
              </w:rPr>
              <w:t>设计</w:t>
            </w:r>
            <w:r w:rsidR="006474FC">
              <w:rPr>
                <w:rFonts w:eastAsia="等线" w:hint="eastAsia"/>
                <w:bCs/>
                <w:kern w:val="0"/>
                <w:sz w:val="24"/>
                <w:szCs w:val="22"/>
              </w:rPr>
              <w:t>基于差分进化</w:t>
            </w:r>
            <w:r w:rsidR="006474FC">
              <w:rPr>
                <w:rFonts w:eastAsia="等线"/>
                <w:bCs/>
                <w:kern w:val="0"/>
                <w:sz w:val="24"/>
                <w:szCs w:val="22"/>
              </w:rPr>
              <w:t>算法的复杂问题求解系统，该系统具备</w:t>
            </w:r>
            <w:r w:rsidR="006474FC" w:rsidRPr="00D35843">
              <w:rPr>
                <w:rFonts w:eastAsia="等线"/>
                <w:bCs/>
                <w:kern w:val="0"/>
                <w:sz w:val="24"/>
                <w:szCs w:val="22"/>
              </w:rPr>
              <w:t>人机交互</w:t>
            </w:r>
            <w:r w:rsidR="006474FC">
              <w:rPr>
                <w:rFonts w:eastAsia="等线"/>
                <w:bCs/>
                <w:kern w:val="0"/>
                <w:sz w:val="24"/>
                <w:szCs w:val="22"/>
              </w:rPr>
              <w:t>功能</w:t>
            </w:r>
            <w:r w:rsidR="006474FC" w:rsidRPr="00D35843">
              <w:rPr>
                <w:rFonts w:eastAsia="等线"/>
                <w:bCs/>
                <w:kern w:val="0"/>
                <w:sz w:val="24"/>
                <w:szCs w:val="22"/>
              </w:rPr>
              <w:t>的可视化界面，</w:t>
            </w:r>
            <w:r w:rsidR="006474FC">
              <w:rPr>
                <w:rFonts w:eastAsia="等线"/>
                <w:bCs/>
                <w:kern w:val="0"/>
                <w:sz w:val="24"/>
                <w:szCs w:val="22"/>
              </w:rPr>
              <w:t>能够</w:t>
            </w:r>
            <w:r w:rsidR="006474FC" w:rsidRPr="00D35843">
              <w:rPr>
                <w:rFonts w:eastAsia="等线"/>
                <w:bCs/>
                <w:kern w:val="0"/>
                <w:sz w:val="24"/>
                <w:szCs w:val="22"/>
              </w:rPr>
              <w:t>使用图形方式表达求解过程，统计并分析实验数据，给出相应的数据表格和图形。</w:t>
            </w:r>
          </w:p>
          <w:p w14:paraId="0A185920" w14:textId="77777777" w:rsidR="006474FC" w:rsidRPr="00D35843" w:rsidRDefault="000A5832" w:rsidP="006474FC">
            <w:pPr>
              <w:snapToGrid w:val="0"/>
              <w:spacing w:line="360" w:lineRule="auto"/>
              <w:ind w:firstLineChars="177" w:firstLine="425"/>
              <w:rPr>
                <w:rFonts w:eastAsia="等线"/>
                <w:bCs/>
                <w:kern w:val="0"/>
                <w:sz w:val="24"/>
                <w:szCs w:val="22"/>
              </w:rPr>
            </w:pPr>
            <w:r>
              <w:rPr>
                <w:rFonts w:eastAsia="等线" w:hint="eastAsia"/>
                <w:bCs/>
                <w:kern w:val="0"/>
                <w:sz w:val="24"/>
                <w:szCs w:val="22"/>
              </w:rPr>
              <w:t>3</w:t>
            </w:r>
            <w:r w:rsidR="006474FC">
              <w:rPr>
                <w:rFonts w:eastAsia="等线" w:hint="eastAsia"/>
                <w:bCs/>
                <w:kern w:val="0"/>
                <w:sz w:val="24"/>
                <w:szCs w:val="22"/>
              </w:rPr>
              <w:t>从</w:t>
            </w:r>
            <w:r w:rsidR="006474FC">
              <w:rPr>
                <w:rFonts w:eastAsia="等线"/>
                <w:bCs/>
                <w:kern w:val="0"/>
                <w:sz w:val="24"/>
                <w:szCs w:val="22"/>
              </w:rPr>
              <w:t>TSP</w:t>
            </w:r>
            <w:r w:rsidR="006474FC">
              <w:rPr>
                <w:rFonts w:eastAsia="等线"/>
                <w:bCs/>
                <w:kern w:val="0"/>
                <w:sz w:val="24"/>
                <w:szCs w:val="22"/>
              </w:rPr>
              <w:t>问题、</w:t>
            </w:r>
            <w:r w:rsidR="006474FC">
              <w:rPr>
                <w:rFonts w:eastAsia="等线" w:hint="eastAsia"/>
                <w:bCs/>
                <w:kern w:val="0"/>
                <w:sz w:val="24"/>
                <w:szCs w:val="22"/>
              </w:rPr>
              <w:t>0/1</w:t>
            </w:r>
            <w:r w:rsidR="006474FC">
              <w:rPr>
                <w:rFonts w:eastAsia="等线" w:hint="eastAsia"/>
                <w:bCs/>
                <w:kern w:val="0"/>
                <w:sz w:val="24"/>
                <w:szCs w:val="22"/>
              </w:rPr>
              <w:t>背包问题、</w:t>
            </w:r>
            <w:r w:rsidR="006474FC">
              <w:rPr>
                <w:rFonts w:eastAsia="等线" w:hint="eastAsia"/>
                <w:bCs/>
                <w:kern w:val="0"/>
                <w:sz w:val="24"/>
                <w:szCs w:val="22"/>
              </w:rPr>
              <w:t>CEC</w:t>
            </w:r>
            <w:r w:rsidR="006474FC">
              <w:rPr>
                <w:rFonts w:eastAsia="等线" w:hint="eastAsia"/>
                <w:bCs/>
                <w:kern w:val="0"/>
                <w:sz w:val="24"/>
                <w:szCs w:val="22"/>
              </w:rPr>
              <w:t>测试问题中选择不少于</w:t>
            </w:r>
            <w:r w:rsidR="006474FC">
              <w:rPr>
                <w:rFonts w:eastAsia="等线" w:hint="eastAsia"/>
                <w:bCs/>
                <w:kern w:val="0"/>
                <w:sz w:val="24"/>
                <w:szCs w:val="22"/>
              </w:rPr>
              <w:t>2</w:t>
            </w:r>
            <w:r w:rsidR="006474FC">
              <w:rPr>
                <w:rFonts w:eastAsia="等线" w:hint="eastAsia"/>
                <w:bCs/>
                <w:kern w:val="0"/>
                <w:sz w:val="24"/>
                <w:szCs w:val="22"/>
              </w:rPr>
              <w:t>个试问题进行求解</w:t>
            </w:r>
            <w:r w:rsidR="006474FC" w:rsidRPr="00D35843">
              <w:rPr>
                <w:rFonts w:eastAsia="等线"/>
                <w:bCs/>
                <w:kern w:val="0"/>
                <w:sz w:val="24"/>
                <w:szCs w:val="22"/>
              </w:rPr>
              <w:t>。</w:t>
            </w:r>
            <w:r w:rsidR="00871A81" w:rsidRPr="00D35843">
              <w:rPr>
                <w:rFonts w:eastAsia="等线"/>
                <w:bCs/>
                <w:kern w:val="0"/>
                <w:sz w:val="24"/>
                <w:szCs w:val="22"/>
              </w:rPr>
              <w:t>也可以选择其他复杂问题进行求解。</w:t>
            </w:r>
          </w:p>
          <w:p w14:paraId="631FD73F" w14:textId="77777777" w:rsidR="006474FC" w:rsidRPr="00D35843" w:rsidRDefault="000A5832" w:rsidP="006474FC">
            <w:pPr>
              <w:snapToGrid w:val="0"/>
              <w:spacing w:line="360" w:lineRule="auto"/>
              <w:ind w:firstLineChars="177" w:firstLine="425"/>
              <w:rPr>
                <w:rFonts w:eastAsia="等线"/>
                <w:bCs/>
                <w:kern w:val="0"/>
                <w:sz w:val="24"/>
                <w:szCs w:val="22"/>
              </w:rPr>
            </w:pPr>
            <w:r>
              <w:rPr>
                <w:rFonts w:eastAsia="等线" w:hint="eastAsia"/>
                <w:bCs/>
                <w:kern w:val="0"/>
                <w:sz w:val="24"/>
                <w:szCs w:val="22"/>
              </w:rPr>
              <w:t>4</w:t>
            </w:r>
            <w:r w:rsidR="006474FC" w:rsidRPr="00D35843">
              <w:rPr>
                <w:rFonts w:eastAsia="等线"/>
                <w:bCs/>
                <w:kern w:val="0"/>
                <w:sz w:val="24"/>
                <w:szCs w:val="22"/>
              </w:rPr>
              <w:t>求解时通过</w:t>
            </w:r>
            <w:r w:rsidR="006474FC">
              <w:rPr>
                <w:rFonts w:eastAsia="等线"/>
                <w:bCs/>
                <w:kern w:val="0"/>
                <w:sz w:val="24"/>
                <w:szCs w:val="22"/>
              </w:rPr>
              <w:t>对参数</w:t>
            </w:r>
            <w:r w:rsidR="006474FC" w:rsidRPr="00D35843">
              <w:rPr>
                <w:rFonts w:eastAsia="等线"/>
                <w:bCs/>
                <w:kern w:val="0"/>
                <w:sz w:val="24"/>
                <w:szCs w:val="22"/>
              </w:rPr>
              <w:t>的调整，观察求解收敛速度。</w:t>
            </w:r>
          </w:p>
          <w:p w14:paraId="579175AF" w14:textId="77777777" w:rsidR="006474FC" w:rsidRPr="00D35843" w:rsidRDefault="000A5832" w:rsidP="006474FC">
            <w:pPr>
              <w:snapToGrid w:val="0"/>
              <w:spacing w:line="360" w:lineRule="auto"/>
              <w:ind w:firstLineChars="177" w:firstLine="425"/>
              <w:rPr>
                <w:rFonts w:eastAsia="等线"/>
                <w:bCs/>
                <w:kern w:val="0"/>
                <w:sz w:val="24"/>
                <w:szCs w:val="22"/>
              </w:rPr>
            </w:pPr>
            <w:r>
              <w:rPr>
                <w:rFonts w:eastAsia="等线" w:hint="eastAsia"/>
                <w:bCs/>
                <w:kern w:val="0"/>
                <w:sz w:val="24"/>
                <w:szCs w:val="22"/>
              </w:rPr>
              <w:t>5</w:t>
            </w:r>
            <w:r w:rsidR="006474FC">
              <w:rPr>
                <w:rFonts w:eastAsia="等线" w:hint="eastAsia"/>
                <w:sz w:val="24"/>
              </w:rPr>
              <w:t>提出系统设计方案，完成</w:t>
            </w:r>
            <w:r w:rsidR="006474FC" w:rsidRPr="00D35843">
              <w:rPr>
                <w:rFonts w:eastAsia="等线" w:hint="eastAsia"/>
                <w:sz w:val="24"/>
              </w:rPr>
              <w:t>课程设计报告，制作答辩演示文稿，汇报课程设计过程及结果。</w:t>
            </w:r>
          </w:p>
          <w:p w14:paraId="025CA6B3" w14:textId="77777777" w:rsidR="00BE0961" w:rsidRPr="006474FC" w:rsidRDefault="006474FC" w:rsidP="00105984">
            <w:pPr>
              <w:snapToGrid w:val="0"/>
              <w:spacing w:line="360" w:lineRule="auto"/>
              <w:rPr>
                <w:rFonts w:eastAsia="等线"/>
                <w:bCs/>
                <w:kern w:val="0"/>
                <w:sz w:val="24"/>
                <w:szCs w:val="22"/>
              </w:rPr>
            </w:pPr>
            <w:r w:rsidRPr="00D35843">
              <w:rPr>
                <w:rFonts w:eastAsia="等线"/>
                <w:b/>
                <w:bCs/>
                <w:kern w:val="0"/>
                <w:sz w:val="24"/>
                <w:szCs w:val="22"/>
              </w:rPr>
              <w:t>开发工具：</w:t>
            </w:r>
            <w:r w:rsidRPr="00D35843">
              <w:rPr>
                <w:rFonts w:eastAsia="等线"/>
                <w:bCs/>
                <w:kern w:val="0"/>
                <w:sz w:val="24"/>
                <w:szCs w:val="22"/>
              </w:rPr>
              <w:t>建议</w:t>
            </w:r>
            <w:r w:rsidRPr="00D35843">
              <w:rPr>
                <w:rFonts w:eastAsia="等线" w:hint="eastAsia"/>
                <w:bCs/>
                <w:kern w:val="0"/>
                <w:sz w:val="24"/>
                <w:szCs w:val="22"/>
              </w:rPr>
              <w:t>使用</w:t>
            </w:r>
            <w:r w:rsidRPr="00D35843">
              <w:rPr>
                <w:rFonts w:eastAsia="等线"/>
                <w:bCs/>
                <w:kern w:val="0"/>
                <w:sz w:val="24"/>
                <w:szCs w:val="22"/>
              </w:rPr>
              <w:t>Python</w:t>
            </w:r>
            <w:r w:rsidRPr="00D35843">
              <w:rPr>
                <w:rFonts w:eastAsia="等线" w:hint="eastAsia"/>
                <w:bCs/>
                <w:kern w:val="0"/>
                <w:sz w:val="24"/>
                <w:szCs w:val="22"/>
              </w:rPr>
              <w:t>语言实现</w:t>
            </w:r>
          </w:p>
        </w:tc>
      </w:tr>
      <w:tr w:rsidR="00BE0961" w14:paraId="5FF346F0" w14:textId="77777777" w:rsidTr="00D35843">
        <w:tc>
          <w:tcPr>
            <w:tcW w:w="8789" w:type="dxa"/>
          </w:tcPr>
          <w:p w14:paraId="724A436C" w14:textId="77777777" w:rsidR="00BE0961" w:rsidRDefault="00BE0961" w:rsidP="00BE0961">
            <w:pPr>
              <w:snapToGrid w:val="0"/>
              <w:spacing w:line="360" w:lineRule="auto"/>
              <w:rPr>
                <w:rFonts w:eastAsia="等线"/>
                <w:b/>
                <w:sz w:val="24"/>
                <w:szCs w:val="22"/>
              </w:rPr>
            </w:pPr>
            <w:proofErr w:type="gramStart"/>
            <w:r>
              <w:rPr>
                <w:rFonts w:eastAsia="等线"/>
                <w:b/>
                <w:sz w:val="24"/>
                <w:szCs w:val="22"/>
              </w:rPr>
              <w:t>题目</w:t>
            </w:r>
            <w:r w:rsidR="006474FC">
              <w:rPr>
                <w:rFonts w:eastAsia="等线"/>
                <w:b/>
                <w:sz w:val="24"/>
                <w:szCs w:val="22"/>
              </w:rPr>
              <w:t>七</w:t>
            </w:r>
            <w:proofErr w:type="gramEnd"/>
            <w:r w:rsidRPr="00BE0961">
              <w:rPr>
                <w:rFonts w:eastAsia="等线" w:hint="eastAsia"/>
                <w:bCs/>
                <w:kern w:val="0"/>
                <w:sz w:val="24"/>
                <w:szCs w:val="22"/>
              </w:rPr>
              <w:t>鸡群</w:t>
            </w:r>
            <w:r w:rsidR="00105984">
              <w:rPr>
                <w:rFonts w:eastAsia="等线" w:hint="eastAsia"/>
                <w:bCs/>
                <w:kern w:val="0"/>
                <w:sz w:val="24"/>
                <w:szCs w:val="22"/>
              </w:rPr>
              <w:t>优化</w:t>
            </w:r>
            <w:r w:rsidRPr="00BE0961">
              <w:rPr>
                <w:rFonts w:eastAsia="等线" w:hint="eastAsia"/>
                <w:bCs/>
                <w:kern w:val="0"/>
                <w:sz w:val="24"/>
                <w:szCs w:val="22"/>
              </w:rPr>
              <w:t>算法</w:t>
            </w:r>
            <w:r w:rsidRPr="00D35843">
              <w:rPr>
                <w:rFonts w:eastAsia="等线"/>
                <w:bCs/>
                <w:kern w:val="0"/>
                <w:sz w:val="24"/>
                <w:szCs w:val="22"/>
              </w:rPr>
              <w:t>求解</w:t>
            </w:r>
            <w:r>
              <w:rPr>
                <w:rFonts w:eastAsia="等线" w:hint="eastAsia"/>
                <w:bCs/>
                <w:kern w:val="0"/>
                <w:sz w:val="24"/>
                <w:szCs w:val="22"/>
              </w:rPr>
              <w:t>优化问题</w:t>
            </w:r>
          </w:p>
          <w:p w14:paraId="26097A26" w14:textId="77777777" w:rsidR="00BE0961" w:rsidRDefault="00BE0961" w:rsidP="00BE0961">
            <w:pPr>
              <w:snapToGrid w:val="0"/>
              <w:spacing w:line="360" w:lineRule="auto"/>
              <w:rPr>
                <w:rFonts w:eastAsia="等线"/>
                <w:b/>
                <w:sz w:val="24"/>
                <w:szCs w:val="22"/>
              </w:rPr>
            </w:pPr>
            <w:r>
              <w:rPr>
                <w:rFonts w:eastAsia="等线" w:hint="eastAsia"/>
                <w:b/>
                <w:sz w:val="24"/>
                <w:szCs w:val="22"/>
              </w:rPr>
              <w:t>描述：</w:t>
            </w:r>
            <w:r w:rsidR="00105984" w:rsidRPr="00105984">
              <w:rPr>
                <w:rFonts w:eastAsia="等线" w:hint="eastAsia"/>
                <w:bCs/>
                <w:kern w:val="0"/>
                <w:sz w:val="24"/>
                <w:szCs w:val="22"/>
              </w:rPr>
              <w:t>CSO</w:t>
            </w:r>
            <w:r w:rsidR="00105984" w:rsidRPr="00105984">
              <w:rPr>
                <w:rFonts w:eastAsia="等线" w:hint="eastAsia"/>
                <w:bCs/>
                <w:kern w:val="0"/>
                <w:sz w:val="24"/>
                <w:szCs w:val="22"/>
              </w:rPr>
              <w:t>算法是由</w:t>
            </w:r>
            <w:r w:rsidR="00105984" w:rsidRPr="00105984">
              <w:rPr>
                <w:rFonts w:eastAsia="等线" w:hint="eastAsia"/>
                <w:bCs/>
                <w:kern w:val="0"/>
                <w:sz w:val="24"/>
                <w:szCs w:val="22"/>
              </w:rPr>
              <w:t>Meng</w:t>
            </w:r>
            <w:r w:rsidR="00105984" w:rsidRPr="00105984">
              <w:rPr>
                <w:rFonts w:eastAsia="等线" w:hint="eastAsia"/>
                <w:bCs/>
                <w:kern w:val="0"/>
                <w:sz w:val="24"/>
                <w:szCs w:val="22"/>
              </w:rPr>
              <w:t>等于</w:t>
            </w:r>
            <w:r w:rsidR="00105984" w:rsidRPr="00105984">
              <w:rPr>
                <w:rFonts w:eastAsia="等线" w:hint="eastAsia"/>
                <w:bCs/>
                <w:kern w:val="0"/>
                <w:sz w:val="24"/>
                <w:szCs w:val="22"/>
              </w:rPr>
              <w:t>2014</w:t>
            </w:r>
            <w:r w:rsidR="00105984" w:rsidRPr="00105984">
              <w:rPr>
                <w:rFonts w:eastAsia="等线" w:hint="eastAsia"/>
                <w:bCs/>
                <w:kern w:val="0"/>
                <w:sz w:val="24"/>
                <w:szCs w:val="22"/>
              </w:rPr>
              <w:t>年</w:t>
            </w:r>
            <w:r w:rsidR="00105984" w:rsidRPr="00105984">
              <w:rPr>
                <w:rFonts w:eastAsia="等线" w:hint="eastAsia"/>
                <w:bCs/>
                <w:kern w:val="0"/>
                <w:sz w:val="24"/>
                <w:szCs w:val="22"/>
              </w:rPr>
              <w:t>10</w:t>
            </w:r>
            <w:r w:rsidR="00105984" w:rsidRPr="00105984">
              <w:rPr>
                <w:rFonts w:eastAsia="等线" w:hint="eastAsia"/>
                <w:bCs/>
                <w:kern w:val="0"/>
                <w:sz w:val="24"/>
                <w:szCs w:val="22"/>
              </w:rPr>
              <w:t>月在第五次国际群体智能会议（</w:t>
            </w:r>
            <w:r w:rsidR="00105984" w:rsidRPr="00105984">
              <w:rPr>
                <w:rFonts w:eastAsia="等线" w:hint="eastAsia"/>
                <w:bCs/>
                <w:kern w:val="0"/>
                <w:sz w:val="24"/>
                <w:szCs w:val="22"/>
              </w:rPr>
              <w:t>ICSI</w:t>
            </w:r>
            <w:r w:rsidR="00105984" w:rsidRPr="00105984">
              <w:rPr>
                <w:rFonts w:eastAsia="等线" w:hint="eastAsia"/>
                <w:bCs/>
                <w:kern w:val="0"/>
                <w:sz w:val="24"/>
                <w:szCs w:val="22"/>
              </w:rPr>
              <w:t>）上提出的一种新的仿生算法，</w:t>
            </w:r>
            <w:r w:rsidR="00105984" w:rsidRPr="00105984">
              <w:rPr>
                <w:rFonts w:eastAsia="等线" w:hint="eastAsia"/>
                <w:bCs/>
                <w:kern w:val="0"/>
                <w:sz w:val="24"/>
                <w:szCs w:val="22"/>
              </w:rPr>
              <w:t>CSO</w:t>
            </w:r>
            <w:r w:rsidR="00105984" w:rsidRPr="00105984">
              <w:rPr>
                <w:rFonts w:eastAsia="等线" w:hint="eastAsia"/>
                <w:bCs/>
                <w:kern w:val="0"/>
                <w:sz w:val="24"/>
                <w:szCs w:val="22"/>
              </w:rPr>
              <w:t>算法模拟了鸡群的层次结构和鸡群觅食行为，包括公鸡、母鸡和小鸡，可以有效地提取鸡群的智能来优化问题。</w:t>
            </w:r>
            <w:r w:rsidR="00105984" w:rsidRPr="00105984">
              <w:rPr>
                <w:rFonts w:eastAsia="等线" w:hint="eastAsia"/>
                <w:bCs/>
                <w:kern w:val="0"/>
                <w:sz w:val="24"/>
                <w:szCs w:val="22"/>
              </w:rPr>
              <w:t>CSO</w:t>
            </w:r>
            <w:r w:rsidR="00105984" w:rsidRPr="00105984">
              <w:rPr>
                <w:rFonts w:eastAsia="等线" w:hint="eastAsia"/>
                <w:bCs/>
                <w:kern w:val="0"/>
                <w:sz w:val="24"/>
                <w:szCs w:val="22"/>
              </w:rPr>
              <w:t>算法能够简单、快速地解决科学研究领域中的各类数值计算问题，具有收敛速度快和收敛效率高的优点。</w:t>
            </w:r>
          </w:p>
          <w:p w14:paraId="549FDDA5" w14:textId="77777777" w:rsidR="00BE0961" w:rsidRDefault="00BE0961" w:rsidP="00BE0961">
            <w:pPr>
              <w:snapToGrid w:val="0"/>
              <w:spacing w:line="360" w:lineRule="auto"/>
              <w:rPr>
                <w:rFonts w:eastAsia="等线"/>
                <w:b/>
                <w:sz w:val="24"/>
                <w:szCs w:val="22"/>
              </w:rPr>
            </w:pPr>
            <w:r>
              <w:rPr>
                <w:rFonts w:eastAsia="等线" w:hint="eastAsia"/>
                <w:b/>
                <w:sz w:val="24"/>
                <w:szCs w:val="22"/>
              </w:rPr>
              <w:lastRenderedPageBreak/>
              <w:t>具体要求：</w:t>
            </w:r>
          </w:p>
          <w:p w14:paraId="1406D49E" w14:textId="77777777" w:rsidR="000A5832" w:rsidRDefault="006474FC" w:rsidP="006474FC">
            <w:pPr>
              <w:snapToGrid w:val="0"/>
              <w:spacing w:line="360" w:lineRule="auto"/>
              <w:ind w:firstLineChars="177" w:firstLine="425"/>
              <w:rPr>
                <w:rFonts w:eastAsia="等线"/>
                <w:sz w:val="24"/>
              </w:rPr>
            </w:pPr>
            <w:r w:rsidRPr="00D35843">
              <w:rPr>
                <w:rFonts w:eastAsia="等线"/>
                <w:bCs/>
                <w:kern w:val="0"/>
                <w:sz w:val="24"/>
                <w:szCs w:val="22"/>
              </w:rPr>
              <w:t>1</w:t>
            </w:r>
            <w:r w:rsidR="000A5832" w:rsidRPr="00D35843">
              <w:rPr>
                <w:rFonts w:eastAsia="等线"/>
                <w:sz w:val="24"/>
              </w:rPr>
              <w:t>分析题目，明确任务，查阅文献，确定开发工具。</w:t>
            </w:r>
          </w:p>
          <w:p w14:paraId="6517646C" w14:textId="77777777" w:rsidR="006474FC" w:rsidRPr="00D35843" w:rsidRDefault="000A5832" w:rsidP="006474FC">
            <w:pPr>
              <w:snapToGrid w:val="0"/>
              <w:spacing w:line="360" w:lineRule="auto"/>
              <w:ind w:firstLineChars="177" w:firstLine="425"/>
              <w:rPr>
                <w:rFonts w:eastAsia="等线"/>
                <w:bCs/>
                <w:kern w:val="0"/>
                <w:sz w:val="24"/>
                <w:szCs w:val="22"/>
              </w:rPr>
            </w:pPr>
            <w:r>
              <w:rPr>
                <w:rFonts w:eastAsia="等线" w:hint="eastAsia"/>
                <w:sz w:val="24"/>
              </w:rPr>
              <w:t>2</w:t>
            </w:r>
            <w:r w:rsidR="006474FC" w:rsidRPr="00D35843">
              <w:rPr>
                <w:rFonts w:eastAsia="等线"/>
                <w:bCs/>
                <w:kern w:val="0"/>
                <w:sz w:val="24"/>
                <w:szCs w:val="22"/>
              </w:rPr>
              <w:t>设计</w:t>
            </w:r>
            <w:r w:rsidR="006474FC">
              <w:rPr>
                <w:rFonts w:eastAsia="等线" w:hint="eastAsia"/>
                <w:bCs/>
                <w:kern w:val="0"/>
                <w:sz w:val="24"/>
                <w:szCs w:val="22"/>
              </w:rPr>
              <w:t>基于鸡群优化</w:t>
            </w:r>
            <w:r w:rsidR="006474FC">
              <w:rPr>
                <w:rFonts w:eastAsia="等线"/>
                <w:bCs/>
                <w:kern w:val="0"/>
                <w:sz w:val="24"/>
                <w:szCs w:val="22"/>
              </w:rPr>
              <w:t>算法的复杂问题求解系统，该系统具备</w:t>
            </w:r>
            <w:r w:rsidR="006474FC" w:rsidRPr="00D35843">
              <w:rPr>
                <w:rFonts w:eastAsia="等线"/>
                <w:bCs/>
                <w:kern w:val="0"/>
                <w:sz w:val="24"/>
                <w:szCs w:val="22"/>
              </w:rPr>
              <w:t>人机交互</w:t>
            </w:r>
            <w:r w:rsidR="006474FC">
              <w:rPr>
                <w:rFonts w:eastAsia="等线"/>
                <w:bCs/>
                <w:kern w:val="0"/>
                <w:sz w:val="24"/>
                <w:szCs w:val="22"/>
              </w:rPr>
              <w:t>功能</w:t>
            </w:r>
            <w:r w:rsidR="006474FC" w:rsidRPr="00D35843">
              <w:rPr>
                <w:rFonts w:eastAsia="等线"/>
                <w:bCs/>
                <w:kern w:val="0"/>
                <w:sz w:val="24"/>
                <w:szCs w:val="22"/>
              </w:rPr>
              <w:t>的可视化界面，</w:t>
            </w:r>
            <w:r w:rsidR="006474FC">
              <w:rPr>
                <w:rFonts w:eastAsia="等线"/>
                <w:bCs/>
                <w:kern w:val="0"/>
                <w:sz w:val="24"/>
                <w:szCs w:val="22"/>
              </w:rPr>
              <w:t>能够</w:t>
            </w:r>
            <w:r w:rsidR="006474FC" w:rsidRPr="00D35843">
              <w:rPr>
                <w:rFonts w:eastAsia="等线"/>
                <w:bCs/>
                <w:kern w:val="0"/>
                <w:sz w:val="24"/>
                <w:szCs w:val="22"/>
              </w:rPr>
              <w:t>使用图形方式表达求解过程，统计并分析实验数据，给出相应的数据表格和图形。</w:t>
            </w:r>
          </w:p>
          <w:p w14:paraId="4D7477D3" w14:textId="77777777" w:rsidR="006474FC" w:rsidRPr="00D35843" w:rsidRDefault="000A5832" w:rsidP="006474FC">
            <w:pPr>
              <w:snapToGrid w:val="0"/>
              <w:spacing w:line="360" w:lineRule="auto"/>
              <w:ind w:firstLineChars="177" w:firstLine="425"/>
              <w:rPr>
                <w:rFonts w:eastAsia="等线"/>
                <w:bCs/>
                <w:kern w:val="0"/>
                <w:sz w:val="24"/>
                <w:szCs w:val="22"/>
              </w:rPr>
            </w:pPr>
            <w:r>
              <w:rPr>
                <w:rFonts w:eastAsia="等线" w:hint="eastAsia"/>
                <w:bCs/>
                <w:kern w:val="0"/>
                <w:sz w:val="24"/>
                <w:szCs w:val="22"/>
              </w:rPr>
              <w:t>3</w:t>
            </w:r>
            <w:r w:rsidR="006474FC">
              <w:rPr>
                <w:rFonts w:eastAsia="等线" w:hint="eastAsia"/>
                <w:bCs/>
                <w:kern w:val="0"/>
                <w:sz w:val="24"/>
                <w:szCs w:val="22"/>
              </w:rPr>
              <w:t>从</w:t>
            </w:r>
            <w:r w:rsidR="006474FC">
              <w:rPr>
                <w:rFonts w:eastAsia="等线"/>
                <w:bCs/>
                <w:kern w:val="0"/>
                <w:sz w:val="24"/>
                <w:szCs w:val="22"/>
              </w:rPr>
              <w:t>TSP</w:t>
            </w:r>
            <w:r w:rsidR="006474FC">
              <w:rPr>
                <w:rFonts w:eastAsia="等线"/>
                <w:bCs/>
                <w:kern w:val="0"/>
                <w:sz w:val="24"/>
                <w:szCs w:val="22"/>
              </w:rPr>
              <w:t>问题、</w:t>
            </w:r>
            <w:r w:rsidR="006474FC">
              <w:rPr>
                <w:rFonts w:eastAsia="等线" w:hint="eastAsia"/>
                <w:bCs/>
                <w:kern w:val="0"/>
                <w:sz w:val="24"/>
                <w:szCs w:val="22"/>
              </w:rPr>
              <w:t>0/1</w:t>
            </w:r>
            <w:r w:rsidR="006474FC">
              <w:rPr>
                <w:rFonts w:eastAsia="等线" w:hint="eastAsia"/>
                <w:bCs/>
                <w:kern w:val="0"/>
                <w:sz w:val="24"/>
                <w:szCs w:val="22"/>
              </w:rPr>
              <w:t>背包问题、</w:t>
            </w:r>
            <w:r w:rsidR="006474FC">
              <w:rPr>
                <w:rFonts w:eastAsia="等线" w:hint="eastAsia"/>
                <w:bCs/>
                <w:kern w:val="0"/>
                <w:sz w:val="24"/>
                <w:szCs w:val="22"/>
              </w:rPr>
              <w:t>CEC</w:t>
            </w:r>
            <w:r w:rsidR="006474FC">
              <w:rPr>
                <w:rFonts w:eastAsia="等线" w:hint="eastAsia"/>
                <w:bCs/>
                <w:kern w:val="0"/>
                <w:sz w:val="24"/>
                <w:szCs w:val="22"/>
              </w:rPr>
              <w:t>测试问题中选择不少于</w:t>
            </w:r>
            <w:r w:rsidR="006474FC">
              <w:rPr>
                <w:rFonts w:eastAsia="等线" w:hint="eastAsia"/>
                <w:bCs/>
                <w:kern w:val="0"/>
                <w:sz w:val="24"/>
                <w:szCs w:val="22"/>
              </w:rPr>
              <w:t>2</w:t>
            </w:r>
            <w:r w:rsidR="006474FC">
              <w:rPr>
                <w:rFonts w:eastAsia="等线" w:hint="eastAsia"/>
                <w:bCs/>
                <w:kern w:val="0"/>
                <w:sz w:val="24"/>
                <w:szCs w:val="22"/>
              </w:rPr>
              <w:t>个试问题</w:t>
            </w:r>
            <w:proofErr w:type="gramStart"/>
            <w:r w:rsidR="006474FC">
              <w:rPr>
                <w:rFonts w:eastAsia="等线" w:hint="eastAsia"/>
                <w:bCs/>
                <w:kern w:val="0"/>
                <w:sz w:val="24"/>
                <w:szCs w:val="22"/>
              </w:rPr>
              <w:t>进行进行</w:t>
            </w:r>
            <w:proofErr w:type="gramEnd"/>
            <w:r w:rsidR="006474FC">
              <w:rPr>
                <w:rFonts w:eastAsia="等线" w:hint="eastAsia"/>
                <w:bCs/>
                <w:kern w:val="0"/>
                <w:sz w:val="24"/>
                <w:szCs w:val="22"/>
              </w:rPr>
              <w:t>求解</w:t>
            </w:r>
            <w:r w:rsidR="006474FC" w:rsidRPr="00D35843">
              <w:rPr>
                <w:rFonts w:eastAsia="等线"/>
                <w:bCs/>
                <w:kern w:val="0"/>
                <w:sz w:val="24"/>
                <w:szCs w:val="22"/>
              </w:rPr>
              <w:t>。</w:t>
            </w:r>
            <w:r w:rsidR="00871A81" w:rsidRPr="00D35843">
              <w:rPr>
                <w:rFonts w:eastAsia="等线"/>
                <w:bCs/>
                <w:kern w:val="0"/>
                <w:sz w:val="24"/>
                <w:szCs w:val="22"/>
              </w:rPr>
              <w:t>也可以选择其他复杂问题进行求解。</w:t>
            </w:r>
          </w:p>
          <w:p w14:paraId="0825A569" w14:textId="77777777" w:rsidR="006474FC" w:rsidRPr="00D35843" w:rsidRDefault="000A5832" w:rsidP="006474FC">
            <w:pPr>
              <w:snapToGrid w:val="0"/>
              <w:spacing w:line="360" w:lineRule="auto"/>
              <w:ind w:firstLineChars="177" w:firstLine="425"/>
              <w:rPr>
                <w:rFonts w:eastAsia="等线"/>
                <w:bCs/>
                <w:kern w:val="0"/>
                <w:sz w:val="24"/>
                <w:szCs w:val="22"/>
              </w:rPr>
            </w:pPr>
            <w:r>
              <w:rPr>
                <w:rFonts w:eastAsia="等线" w:hint="eastAsia"/>
                <w:bCs/>
                <w:kern w:val="0"/>
                <w:sz w:val="24"/>
                <w:szCs w:val="22"/>
              </w:rPr>
              <w:t>4</w:t>
            </w:r>
            <w:r w:rsidR="006474FC" w:rsidRPr="00D35843">
              <w:rPr>
                <w:rFonts w:eastAsia="等线"/>
                <w:bCs/>
                <w:kern w:val="0"/>
                <w:sz w:val="24"/>
                <w:szCs w:val="22"/>
              </w:rPr>
              <w:t>求解时通过</w:t>
            </w:r>
            <w:r w:rsidR="006474FC">
              <w:rPr>
                <w:rFonts w:eastAsia="等线"/>
                <w:bCs/>
                <w:kern w:val="0"/>
                <w:sz w:val="24"/>
                <w:szCs w:val="22"/>
              </w:rPr>
              <w:t>对参数</w:t>
            </w:r>
            <w:r w:rsidR="006474FC" w:rsidRPr="00D35843">
              <w:rPr>
                <w:rFonts w:eastAsia="等线"/>
                <w:bCs/>
                <w:kern w:val="0"/>
                <w:sz w:val="24"/>
                <w:szCs w:val="22"/>
              </w:rPr>
              <w:t>的调整，观察求解收敛速度。</w:t>
            </w:r>
          </w:p>
          <w:p w14:paraId="274752C3" w14:textId="77777777" w:rsidR="006474FC" w:rsidRPr="00D35843" w:rsidRDefault="00871A81" w:rsidP="006474FC">
            <w:pPr>
              <w:snapToGrid w:val="0"/>
              <w:spacing w:line="360" w:lineRule="auto"/>
              <w:ind w:firstLineChars="177" w:firstLine="425"/>
              <w:rPr>
                <w:rFonts w:eastAsia="等线"/>
                <w:bCs/>
                <w:kern w:val="0"/>
                <w:sz w:val="24"/>
                <w:szCs w:val="22"/>
              </w:rPr>
            </w:pPr>
            <w:r>
              <w:rPr>
                <w:rFonts w:eastAsia="等线" w:hint="eastAsia"/>
                <w:bCs/>
                <w:kern w:val="0"/>
                <w:sz w:val="24"/>
                <w:szCs w:val="22"/>
              </w:rPr>
              <w:t>5</w:t>
            </w:r>
            <w:r w:rsidR="006474FC">
              <w:rPr>
                <w:rFonts w:eastAsia="等线" w:hint="eastAsia"/>
                <w:sz w:val="24"/>
              </w:rPr>
              <w:t>提出系统设计方案，完成</w:t>
            </w:r>
            <w:r w:rsidR="006474FC" w:rsidRPr="00D35843">
              <w:rPr>
                <w:rFonts w:eastAsia="等线" w:hint="eastAsia"/>
                <w:sz w:val="24"/>
              </w:rPr>
              <w:t>课程设计报告，制作答辩演示文稿，汇报课程设计过程及结果。</w:t>
            </w:r>
          </w:p>
          <w:p w14:paraId="763EBD5B" w14:textId="77777777" w:rsidR="00BE0961" w:rsidRPr="00D35843" w:rsidRDefault="006474FC" w:rsidP="006474FC">
            <w:pPr>
              <w:snapToGrid w:val="0"/>
              <w:spacing w:line="360" w:lineRule="auto"/>
              <w:rPr>
                <w:rFonts w:eastAsia="等线"/>
                <w:b/>
                <w:sz w:val="24"/>
                <w:szCs w:val="22"/>
              </w:rPr>
            </w:pPr>
            <w:r w:rsidRPr="00D35843">
              <w:rPr>
                <w:rFonts w:eastAsia="等线"/>
                <w:b/>
                <w:bCs/>
                <w:kern w:val="0"/>
                <w:sz w:val="24"/>
                <w:szCs w:val="22"/>
              </w:rPr>
              <w:t>开发工具：</w:t>
            </w:r>
            <w:r w:rsidRPr="00D35843">
              <w:rPr>
                <w:rFonts w:eastAsia="等线"/>
                <w:bCs/>
                <w:kern w:val="0"/>
                <w:sz w:val="24"/>
                <w:szCs w:val="22"/>
              </w:rPr>
              <w:t>建议</w:t>
            </w:r>
            <w:r w:rsidRPr="00D35843">
              <w:rPr>
                <w:rFonts w:eastAsia="等线" w:hint="eastAsia"/>
                <w:bCs/>
                <w:kern w:val="0"/>
                <w:sz w:val="24"/>
                <w:szCs w:val="22"/>
              </w:rPr>
              <w:t>使用</w:t>
            </w:r>
            <w:r w:rsidRPr="00D35843">
              <w:rPr>
                <w:rFonts w:eastAsia="等线"/>
                <w:bCs/>
                <w:kern w:val="0"/>
                <w:sz w:val="24"/>
                <w:szCs w:val="22"/>
              </w:rPr>
              <w:t>Python</w:t>
            </w:r>
            <w:r w:rsidRPr="00D35843">
              <w:rPr>
                <w:rFonts w:eastAsia="等线" w:hint="eastAsia"/>
                <w:bCs/>
                <w:kern w:val="0"/>
                <w:sz w:val="24"/>
                <w:szCs w:val="22"/>
              </w:rPr>
              <w:t>语言实现</w:t>
            </w:r>
          </w:p>
        </w:tc>
      </w:tr>
      <w:tr w:rsidR="00343477" w14:paraId="7CFC533F" w14:textId="77777777" w:rsidTr="00D35843">
        <w:tc>
          <w:tcPr>
            <w:tcW w:w="8789" w:type="dxa"/>
          </w:tcPr>
          <w:p w14:paraId="12F56132" w14:textId="77777777" w:rsidR="00343477" w:rsidRPr="00D35843" w:rsidRDefault="00343477" w:rsidP="00105984">
            <w:pPr>
              <w:snapToGrid w:val="0"/>
              <w:spacing w:line="360" w:lineRule="auto"/>
              <w:rPr>
                <w:rFonts w:eastAsia="等线"/>
                <w:b/>
                <w:sz w:val="24"/>
                <w:szCs w:val="22"/>
              </w:rPr>
            </w:pPr>
            <w:proofErr w:type="gramStart"/>
            <w:r w:rsidRPr="00D35843">
              <w:rPr>
                <w:rFonts w:eastAsia="等线"/>
                <w:b/>
                <w:sz w:val="24"/>
                <w:szCs w:val="22"/>
              </w:rPr>
              <w:lastRenderedPageBreak/>
              <w:t>题目</w:t>
            </w:r>
            <w:r w:rsidR="000A5832">
              <w:rPr>
                <w:rFonts w:eastAsia="等线" w:hint="eastAsia"/>
                <w:b/>
                <w:sz w:val="24"/>
                <w:szCs w:val="22"/>
              </w:rPr>
              <w:t>八</w:t>
            </w:r>
            <w:proofErr w:type="gramEnd"/>
            <w:r w:rsidR="00BE0961" w:rsidRPr="00BE0961">
              <w:rPr>
                <w:rFonts w:eastAsia="等线"/>
                <w:bCs/>
                <w:kern w:val="0"/>
                <w:sz w:val="24"/>
                <w:szCs w:val="22"/>
              </w:rPr>
              <w:t>狼群算法</w:t>
            </w:r>
            <w:r w:rsidRPr="00D35843">
              <w:rPr>
                <w:rFonts w:eastAsia="等线"/>
                <w:bCs/>
                <w:kern w:val="0"/>
                <w:sz w:val="24"/>
                <w:szCs w:val="22"/>
              </w:rPr>
              <w:t>求解</w:t>
            </w:r>
            <w:r>
              <w:rPr>
                <w:rFonts w:eastAsia="等线" w:hint="eastAsia"/>
                <w:bCs/>
                <w:kern w:val="0"/>
                <w:sz w:val="24"/>
                <w:szCs w:val="22"/>
              </w:rPr>
              <w:t>优化问题</w:t>
            </w:r>
          </w:p>
          <w:p w14:paraId="6A9E863D" w14:textId="77777777" w:rsidR="00343477" w:rsidRPr="00D35843" w:rsidRDefault="00343477" w:rsidP="00105984">
            <w:pPr>
              <w:snapToGrid w:val="0"/>
              <w:spacing w:line="360" w:lineRule="auto"/>
              <w:rPr>
                <w:rFonts w:eastAsia="等线"/>
                <w:bCs/>
                <w:kern w:val="0"/>
                <w:sz w:val="24"/>
                <w:szCs w:val="22"/>
              </w:rPr>
            </w:pPr>
            <w:r w:rsidRPr="00F240A2">
              <w:rPr>
                <w:rFonts w:eastAsia="等线"/>
                <w:b/>
                <w:bCs/>
                <w:kern w:val="0"/>
                <w:sz w:val="24"/>
                <w:szCs w:val="22"/>
              </w:rPr>
              <w:t>描述：</w:t>
            </w:r>
            <w:r w:rsidR="00105984" w:rsidRPr="00105984">
              <w:rPr>
                <w:rFonts w:eastAsia="等线"/>
                <w:bCs/>
                <w:kern w:val="0"/>
                <w:sz w:val="24"/>
                <w:szCs w:val="22"/>
              </w:rPr>
              <w:t>狼群算法是一种随机概率搜索算法，使其能够以较大的概率快速找到最优解；狼群算法还具有并行性，可以在同一时间从多个点出发进行搜索，点与点之间互不影响，从而提高算法的效率。</w:t>
            </w:r>
          </w:p>
          <w:p w14:paraId="5E90D283" w14:textId="77777777" w:rsidR="00F240A2" w:rsidRPr="00D35843" w:rsidRDefault="00F240A2" w:rsidP="00F240A2">
            <w:pPr>
              <w:snapToGrid w:val="0"/>
              <w:spacing w:line="360" w:lineRule="auto"/>
              <w:rPr>
                <w:rFonts w:eastAsia="等线"/>
                <w:b/>
                <w:bCs/>
                <w:kern w:val="0"/>
                <w:sz w:val="24"/>
                <w:szCs w:val="22"/>
              </w:rPr>
            </w:pPr>
            <w:r w:rsidRPr="00D35843">
              <w:rPr>
                <w:rFonts w:eastAsia="等线"/>
                <w:b/>
                <w:bCs/>
                <w:kern w:val="0"/>
                <w:sz w:val="24"/>
                <w:szCs w:val="22"/>
              </w:rPr>
              <w:t>具体要求：</w:t>
            </w:r>
          </w:p>
          <w:p w14:paraId="74E8CB32" w14:textId="77777777" w:rsidR="000A5832" w:rsidRDefault="00F240A2" w:rsidP="00F240A2">
            <w:pPr>
              <w:snapToGrid w:val="0"/>
              <w:spacing w:line="360" w:lineRule="auto"/>
              <w:ind w:firstLineChars="177" w:firstLine="425"/>
              <w:rPr>
                <w:rFonts w:eastAsia="等线"/>
                <w:sz w:val="24"/>
              </w:rPr>
            </w:pPr>
            <w:r w:rsidRPr="00D35843">
              <w:rPr>
                <w:rFonts w:eastAsia="等线"/>
                <w:bCs/>
                <w:kern w:val="0"/>
                <w:sz w:val="24"/>
                <w:szCs w:val="22"/>
              </w:rPr>
              <w:t>1</w:t>
            </w:r>
            <w:r w:rsidR="000A5832" w:rsidRPr="00D35843">
              <w:rPr>
                <w:rFonts w:eastAsia="等线"/>
                <w:sz w:val="24"/>
              </w:rPr>
              <w:t>分析题目，明确任务，查阅文献，确定开发工具。</w:t>
            </w:r>
          </w:p>
          <w:p w14:paraId="21C834AD" w14:textId="77777777" w:rsidR="00F240A2" w:rsidRPr="00D35843" w:rsidRDefault="000A5832" w:rsidP="00F240A2">
            <w:pPr>
              <w:snapToGrid w:val="0"/>
              <w:spacing w:line="360" w:lineRule="auto"/>
              <w:ind w:firstLineChars="177" w:firstLine="425"/>
              <w:rPr>
                <w:rFonts w:eastAsia="等线"/>
                <w:bCs/>
                <w:kern w:val="0"/>
                <w:sz w:val="24"/>
                <w:szCs w:val="22"/>
              </w:rPr>
            </w:pPr>
            <w:r>
              <w:rPr>
                <w:rFonts w:eastAsia="等线" w:hint="eastAsia"/>
                <w:sz w:val="24"/>
              </w:rPr>
              <w:t>2</w:t>
            </w:r>
            <w:r w:rsidR="00F240A2" w:rsidRPr="00D35843">
              <w:rPr>
                <w:rFonts w:eastAsia="等线"/>
                <w:bCs/>
                <w:kern w:val="0"/>
                <w:sz w:val="24"/>
                <w:szCs w:val="22"/>
              </w:rPr>
              <w:t>设计</w:t>
            </w:r>
            <w:r w:rsidR="00F240A2">
              <w:rPr>
                <w:rFonts w:eastAsia="等线" w:hint="eastAsia"/>
                <w:bCs/>
                <w:kern w:val="0"/>
                <w:sz w:val="24"/>
                <w:szCs w:val="22"/>
              </w:rPr>
              <w:t>基于狼群优化</w:t>
            </w:r>
            <w:r w:rsidR="00F240A2">
              <w:rPr>
                <w:rFonts w:eastAsia="等线"/>
                <w:bCs/>
                <w:kern w:val="0"/>
                <w:sz w:val="24"/>
                <w:szCs w:val="22"/>
              </w:rPr>
              <w:t>算法的复杂问题求解系统，该系统具备</w:t>
            </w:r>
            <w:r w:rsidR="00F240A2" w:rsidRPr="00D35843">
              <w:rPr>
                <w:rFonts w:eastAsia="等线"/>
                <w:bCs/>
                <w:kern w:val="0"/>
                <w:sz w:val="24"/>
                <w:szCs w:val="22"/>
              </w:rPr>
              <w:t>人机交互</w:t>
            </w:r>
            <w:r w:rsidR="00F240A2">
              <w:rPr>
                <w:rFonts w:eastAsia="等线"/>
                <w:bCs/>
                <w:kern w:val="0"/>
                <w:sz w:val="24"/>
                <w:szCs w:val="22"/>
              </w:rPr>
              <w:t>功能</w:t>
            </w:r>
            <w:r w:rsidR="00F240A2" w:rsidRPr="00D35843">
              <w:rPr>
                <w:rFonts w:eastAsia="等线"/>
                <w:bCs/>
                <w:kern w:val="0"/>
                <w:sz w:val="24"/>
                <w:szCs w:val="22"/>
              </w:rPr>
              <w:t>的可视化界面，</w:t>
            </w:r>
            <w:r w:rsidR="00F240A2">
              <w:rPr>
                <w:rFonts w:eastAsia="等线"/>
                <w:bCs/>
                <w:kern w:val="0"/>
                <w:sz w:val="24"/>
                <w:szCs w:val="22"/>
              </w:rPr>
              <w:t>能够</w:t>
            </w:r>
            <w:r w:rsidR="00F240A2" w:rsidRPr="00D35843">
              <w:rPr>
                <w:rFonts w:eastAsia="等线"/>
                <w:bCs/>
                <w:kern w:val="0"/>
                <w:sz w:val="24"/>
                <w:szCs w:val="22"/>
              </w:rPr>
              <w:t>使用图形方式表达求解过程，统计并分析实验数据，给出相应的数据表格和图形。</w:t>
            </w:r>
          </w:p>
          <w:p w14:paraId="18999FE6" w14:textId="77777777" w:rsidR="00F240A2" w:rsidRPr="00D35843" w:rsidRDefault="000A5832" w:rsidP="00F240A2">
            <w:pPr>
              <w:snapToGrid w:val="0"/>
              <w:spacing w:line="360" w:lineRule="auto"/>
              <w:ind w:firstLineChars="177" w:firstLine="425"/>
              <w:rPr>
                <w:rFonts w:eastAsia="等线"/>
                <w:bCs/>
                <w:kern w:val="0"/>
                <w:sz w:val="24"/>
                <w:szCs w:val="22"/>
              </w:rPr>
            </w:pPr>
            <w:r>
              <w:rPr>
                <w:rFonts w:eastAsia="等线" w:hint="eastAsia"/>
                <w:bCs/>
                <w:kern w:val="0"/>
                <w:sz w:val="24"/>
                <w:szCs w:val="22"/>
              </w:rPr>
              <w:t>3</w:t>
            </w:r>
            <w:r w:rsidR="00F240A2">
              <w:rPr>
                <w:rFonts w:eastAsia="等线" w:hint="eastAsia"/>
                <w:bCs/>
                <w:kern w:val="0"/>
                <w:sz w:val="24"/>
                <w:szCs w:val="22"/>
              </w:rPr>
              <w:t>从</w:t>
            </w:r>
            <w:r w:rsidR="00F240A2">
              <w:rPr>
                <w:rFonts w:eastAsia="等线"/>
                <w:bCs/>
                <w:kern w:val="0"/>
                <w:sz w:val="24"/>
                <w:szCs w:val="22"/>
              </w:rPr>
              <w:t>TSP</w:t>
            </w:r>
            <w:r w:rsidR="00F240A2">
              <w:rPr>
                <w:rFonts w:eastAsia="等线"/>
                <w:bCs/>
                <w:kern w:val="0"/>
                <w:sz w:val="24"/>
                <w:szCs w:val="22"/>
              </w:rPr>
              <w:t>问题、</w:t>
            </w:r>
            <w:r w:rsidR="00F240A2">
              <w:rPr>
                <w:rFonts w:eastAsia="等线" w:hint="eastAsia"/>
                <w:bCs/>
                <w:kern w:val="0"/>
                <w:sz w:val="24"/>
                <w:szCs w:val="22"/>
              </w:rPr>
              <w:t>0/1</w:t>
            </w:r>
            <w:r w:rsidR="00F240A2">
              <w:rPr>
                <w:rFonts w:eastAsia="等线" w:hint="eastAsia"/>
                <w:bCs/>
                <w:kern w:val="0"/>
                <w:sz w:val="24"/>
                <w:szCs w:val="22"/>
              </w:rPr>
              <w:t>背包问题、</w:t>
            </w:r>
            <w:r w:rsidR="00F240A2">
              <w:rPr>
                <w:rFonts w:eastAsia="等线" w:hint="eastAsia"/>
                <w:bCs/>
                <w:kern w:val="0"/>
                <w:sz w:val="24"/>
                <w:szCs w:val="22"/>
              </w:rPr>
              <w:t>CEC</w:t>
            </w:r>
            <w:r w:rsidR="00F240A2">
              <w:rPr>
                <w:rFonts w:eastAsia="等线" w:hint="eastAsia"/>
                <w:bCs/>
                <w:kern w:val="0"/>
                <w:sz w:val="24"/>
                <w:szCs w:val="22"/>
              </w:rPr>
              <w:t>测试问题中选择不少于</w:t>
            </w:r>
            <w:r w:rsidR="00F240A2">
              <w:rPr>
                <w:rFonts w:eastAsia="等线" w:hint="eastAsia"/>
                <w:bCs/>
                <w:kern w:val="0"/>
                <w:sz w:val="24"/>
                <w:szCs w:val="22"/>
              </w:rPr>
              <w:t>2</w:t>
            </w:r>
            <w:r w:rsidR="00F240A2">
              <w:rPr>
                <w:rFonts w:eastAsia="等线" w:hint="eastAsia"/>
                <w:bCs/>
                <w:kern w:val="0"/>
                <w:sz w:val="24"/>
                <w:szCs w:val="22"/>
              </w:rPr>
              <w:t>个试问题</w:t>
            </w:r>
            <w:proofErr w:type="gramStart"/>
            <w:r w:rsidR="00F240A2">
              <w:rPr>
                <w:rFonts w:eastAsia="等线" w:hint="eastAsia"/>
                <w:bCs/>
                <w:kern w:val="0"/>
                <w:sz w:val="24"/>
                <w:szCs w:val="22"/>
              </w:rPr>
              <w:t>进行进行</w:t>
            </w:r>
            <w:proofErr w:type="gramEnd"/>
            <w:r w:rsidR="00F240A2">
              <w:rPr>
                <w:rFonts w:eastAsia="等线" w:hint="eastAsia"/>
                <w:bCs/>
                <w:kern w:val="0"/>
                <w:sz w:val="24"/>
                <w:szCs w:val="22"/>
              </w:rPr>
              <w:t>求解</w:t>
            </w:r>
            <w:r w:rsidR="00F240A2" w:rsidRPr="00D35843">
              <w:rPr>
                <w:rFonts w:eastAsia="等线"/>
                <w:bCs/>
                <w:kern w:val="0"/>
                <w:sz w:val="24"/>
                <w:szCs w:val="22"/>
              </w:rPr>
              <w:t>。</w:t>
            </w:r>
            <w:r w:rsidR="00871A81" w:rsidRPr="00D35843">
              <w:rPr>
                <w:rFonts w:eastAsia="等线"/>
                <w:bCs/>
                <w:kern w:val="0"/>
                <w:sz w:val="24"/>
                <w:szCs w:val="22"/>
              </w:rPr>
              <w:t>也可以选择其他复杂问题进行求解。</w:t>
            </w:r>
          </w:p>
          <w:p w14:paraId="5898063B" w14:textId="77777777" w:rsidR="00F240A2" w:rsidRPr="00D35843" w:rsidRDefault="000A5832" w:rsidP="00F240A2">
            <w:pPr>
              <w:snapToGrid w:val="0"/>
              <w:spacing w:line="360" w:lineRule="auto"/>
              <w:ind w:firstLineChars="177" w:firstLine="425"/>
              <w:rPr>
                <w:rFonts w:eastAsia="等线"/>
                <w:bCs/>
                <w:kern w:val="0"/>
                <w:sz w:val="24"/>
                <w:szCs w:val="22"/>
              </w:rPr>
            </w:pPr>
            <w:r>
              <w:rPr>
                <w:rFonts w:eastAsia="等线" w:hint="eastAsia"/>
                <w:bCs/>
                <w:kern w:val="0"/>
                <w:sz w:val="24"/>
                <w:szCs w:val="22"/>
              </w:rPr>
              <w:t>4</w:t>
            </w:r>
            <w:r w:rsidR="00F240A2" w:rsidRPr="00D35843">
              <w:rPr>
                <w:rFonts w:eastAsia="等线"/>
                <w:bCs/>
                <w:kern w:val="0"/>
                <w:sz w:val="24"/>
                <w:szCs w:val="22"/>
              </w:rPr>
              <w:t>求解时通过</w:t>
            </w:r>
            <w:r w:rsidR="00F240A2">
              <w:rPr>
                <w:rFonts w:eastAsia="等线"/>
                <w:bCs/>
                <w:kern w:val="0"/>
                <w:sz w:val="24"/>
                <w:szCs w:val="22"/>
              </w:rPr>
              <w:t>对参数</w:t>
            </w:r>
            <w:r w:rsidR="00F240A2" w:rsidRPr="00D35843">
              <w:rPr>
                <w:rFonts w:eastAsia="等线"/>
                <w:bCs/>
                <w:kern w:val="0"/>
                <w:sz w:val="24"/>
                <w:szCs w:val="22"/>
              </w:rPr>
              <w:t>的调整，观察求解收敛速度。</w:t>
            </w:r>
          </w:p>
          <w:p w14:paraId="5B33F0CE" w14:textId="77777777" w:rsidR="00F240A2" w:rsidRPr="00D35843" w:rsidRDefault="000A5832" w:rsidP="00F240A2">
            <w:pPr>
              <w:snapToGrid w:val="0"/>
              <w:spacing w:line="360" w:lineRule="auto"/>
              <w:ind w:firstLineChars="177" w:firstLine="425"/>
              <w:rPr>
                <w:rFonts w:eastAsia="等线"/>
                <w:bCs/>
                <w:kern w:val="0"/>
                <w:sz w:val="24"/>
                <w:szCs w:val="22"/>
              </w:rPr>
            </w:pPr>
            <w:r>
              <w:rPr>
                <w:rFonts w:eastAsia="等线" w:hint="eastAsia"/>
                <w:bCs/>
                <w:kern w:val="0"/>
                <w:sz w:val="24"/>
                <w:szCs w:val="22"/>
              </w:rPr>
              <w:t>5</w:t>
            </w:r>
            <w:r w:rsidR="00F240A2">
              <w:rPr>
                <w:rFonts w:eastAsia="等线" w:hint="eastAsia"/>
                <w:sz w:val="24"/>
              </w:rPr>
              <w:t>提出系统设计方案，完成</w:t>
            </w:r>
            <w:r w:rsidR="00F240A2" w:rsidRPr="00D35843">
              <w:rPr>
                <w:rFonts w:eastAsia="等线" w:hint="eastAsia"/>
                <w:sz w:val="24"/>
              </w:rPr>
              <w:t>课程设计报告，制作答辩演示文稿，汇报课程设计过程及结果。</w:t>
            </w:r>
          </w:p>
          <w:p w14:paraId="72A9F3D6" w14:textId="77777777" w:rsidR="00343477" w:rsidRDefault="00343477" w:rsidP="00F240A2">
            <w:pPr>
              <w:pStyle w:val="a8"/>
              <w:ind w:firstLine="0"/>
              <w:rPr>
                <w:rFonts w:ascii="黑体" w:eastAsia="黑体" w:hAnsi="黑体"/>
                <w:szCs w:val="24"/>
              </w:rPr>
            </w:pPr>
            <w:r w:rsidRPr="00D35843">
              <w:rPr>
                <w:rFonts w:ascii="Times New Roman" w:eastAsia="等线" w:hAnsi="Times New Roman"/>
                <w:b/>
                <w:bCs/>
                <w:snapToGrid/>
                <w:color w:val="auto"/>
                <w:szCs w:val="22"/>
              </w:rPr>
              <w:t>开发工具：</w:t>
            </w:r>
            <w:r w:rsidRPr="00D35843">
              <w:rPr>
                <w:rFonts w:ascii="Times New Roman" w:eastAsia="等线" w:hAnsi="Times New Roman"/>
                <w:bCs/>
                <w:snapToGrid/>
                <w:color w:val="auto"/>
                <w:szCs w:val="22"/>
              </w:rPr>
              <w:t>建议</w:t>
            </w:r>
            <w:r w:rsidRPr="00D35843">
              <w:rPr>
                <w:rFonts w:ascii="Times New Roman" w:eastAsia="等线" w:hAnsi="Times New Roman" w:hint="eastAsia"/>
                <w:bCs/>
                <w:snapToGrid/>
                <w:color w:val="auto"/>
                <w:szCs w:val="22"/>
              </w:rPr>
              <w:t>使用</w:t>
            </w:r>
            <w:r w:rsidRPr="00D35843">
              <w:rPr>
                <w:rFonts w:ascii="Times New Roman" w:eastAsia="等线" w:hAnsi="Times New Roman"/>
                <w:bCs/>
                <w:snapToGrid/>
                <w:color w:val="auto"/>
                <w:szCs w:val="22"/>
              </w:rPr>
              <w:t>Python</w:t>
            </w:r>
            <w:r w:rsidRPr="00D35843">
              <w:rPr>
                <w:rFonts w:ascii="Times New Roman" w:eastAsia="等线" w:hAnsi="Times New Roman" w:hint="eastAsia"/>
                <w:bCs/>
                <w:snapToGrid/>
                <w:color w:val="auto"/>
                <w:szCs w:val="22"/>
              </w:rPr>
              <w:t>语言实现</w:t>
            </w:r>
          </w:p>
        </w:tc>
      </w:tr>
      <w:tr w:rsidR="00343477" w14:paraId="309861CA" w14:textId="77777777" w:rsidTr="00D35843">
        <w:tc>
          <w:tcPr>
            <w:tcW w:w="8789" w:type="dxa"/>
          </w:tcPr>
          <w:p w14:paraId="7712977D" w14:textId="77777777" w:rsidR="00343477" w:rsidRPr="000A5832" w:rsidRDefault="00343477" w:rsidP="00D35843">
            <w:pPr>
              <w:snapToGrid w:val="0"/>
              <w:spacing w:line="360" w:lineRule="auto"/>
              <w:rPr>
                <w:rFonts w:eastAsia="等线"/>
                <w:b/>
                <w:sz w:val="24"/>
              </w:rPr>
            </w:pPr>
            <w:r w:rsidRPr="00D35843">
              <w:rPr>
                <w:rFonts w:eastAsia="等线"/>
                <w:b/>
                <w:sz w:val="24"/>
              </w:rPr>
              <w:t>题目</w:t>
            </w:r>
            <w:r w:rsidR="000A5832">
              <w:rPr>
                <w:rFonts w:eastAsia="等线"/>
                <w:b/>
                <w:sz w:val="24"/>
              </w:rPr>
              <w:t>九</w:t>
            </w:r>
            <w:r w:rsidRPr="000A5832">
              <w:rPr>
                <w:rFonts w:eastAsia="等线"/>
                <w:b/>
                <w:sz w:val="24"/>
              </w:rPr>
              <w:t>牧师渡河问题</w:t>
            </w:r>
          </w:p>
          <w:p w14:paraId="1F4A7D24" w14:textId="00FFD4BB" w:rsidR="00343477" w:rsidRPr="00D35843" w:rsidRDefault="00343477" w:rsidP="00D35843">
            <w:pPr>
              <w:snapToGrid w:val="0"/>
              <w:spacing w:line="360" w:lineRule="auto"/>
              <w:rPr>
                <w:rFonts w:eastAsia="等线"/>
                <w:sz w:val="24"/>
              </w:rPr>
            </w:pPr>
            <w:r w:rsidRPr="00D35843">
              <w:rPr>
                <w:rFonts w:eastAsia="等线"/>
                <w:sz w:val="24"/>
              </w:rPr>
              <w:t>描述：</w:t>
            </w:r>
            <w:r w:rsidRPr="00D35843">
              <w:rPr>
                <w:rFonts w:eastAsia="等线"/>
                <w:sz w:val="24"/>
              </w:rPr>
              <w:t>M-C</w:t>
            </w:r>
            <w:r w:rsidRPr="00D35843">
              <w:rPr>
                <w:rFonts w:eastAsia="等线"/>
                <w:sz w:val="24"/>
              </w:rPr>
              <w:t>问题描述有</w:t>
            </w:r>
            <w:r w:rsidR="00296450">
              <w:rPr>
                <w:rFonts w:eastAsia="等线" w:hint="eastAsia"/>
                <w:sz w:val="24"/>
              </w:rPr>
              <w:t>N</w:t>
            </w:r>
            <w:proofErr w:type="gramStart"/>
            <w:r w:rsidRPr="00D35843">
              <w:rPr>
                <w:rFonts w:eastAsia="等线"/>
                <w:sz w:val="24"/>
              </w:rPr>
              <w:t>个</w:t>
            </w:r>
            <w:proofErr w:type="gramEnd"/>
            <w:r w:rsidRPr="00D35843">
              <w:rPr>
                <w:rFonts w:eastAsia="等线"/>
                <w:sz w:val="24"/>
              </w:rPr>
              <w:t>牧师和</w:t>
            </w:r>
            <w:r w:rsidR="00296450">
              <w:rPr>
                <w:rFonts w:eastAsia="等线" w:hint="eastAsia"/>
                <w:sz w:val="24"/>
              </w:rPr>
              <w:t>M</w:t>
            </w:r>
            <w:proofErr w:type="gramStart"/>
            <w:r w:rsidRPr="00D35843">
              <w:rPr>
                <w:rFonts w:eastAsia="等线"/>
                <w:sz w:val="24"/>
              </w:rPr>
              <w:t>个</w:t>
            </w:r>
            <w:proofErr w:type="gramEnd"/>
            <w:r w:rsidRPr="00D35843">
              <w:rPr>
                <w:rFonts w:eastAsia="等线"/>
                <w:sz w:val="24"/>
              </w:rPr>
              <w:t>野人准备渡河，但只有一条能容纳</w:t>
            </w:r>
            <w:r w:rsidR="00296450">
              <w:rPr>
                <w:rFonts w:eastAsia="等线" w:hint="eastAsia"/>
                <w:sz w:val="24"/>
              </w:rPr>
              <w:t>C</w:t>
            </w:r>
            <w:r w:rsidRPr="00D35843">
              <w:rPr>
                <w:rFonts w:eastAsia="等线"/>
                <w:sz w:val="24"/>
              </w:rPr>
              <w:t>个人</w:t>
            </w:r>
            <w:r w:rsidRPr="00D35843">
              <w:rPr>
                <w:rFonts w:eastAsia="等线"/>
                <w:sz w:val="24"/>
              </w:rPr>
              <w:lastRenderedPageBreak/>
              <w:t>的小船，为了防止野人侵犯牧师，要求无论在何处，牧师的人数不得少于野人的人数</w:t>
            </w:r>
            <w:r w:rsidRPr="00D35843">
              <w:rPr>
                <w:rFonts w:eastAsia="等线"/>
                <w:sz w:val="24"/>
              </w:rPr>
              <w:t>(</w:t>
            </w:r>
            <w:r w:rsidRPr="00D35843">
              <w:rPr>
                <w:rFonts w:eastAsia="等线"/>
                <w:sz w:val="24"/>
              </w:rPr>
              <w:t>除非牧师人数为</w:t>
            </w:r>
            <w:r w:rsidRPr="00D35843">
              <w:rPr>
                <w:rFonts w:eastAsia="等线"/>
                <w:sz w:val="24"/>
              </w:rPr>
              <w:t>0)</w:t>
            </w:r>
            <w:r w:rsidRPr="00D35843">
              <w:rPr>
                <w:rFonts w:eastAsia="等线"/>
                <w:sz w:val="24"/>
              </w:rPr>
              <w:t>，且假定野人与牧师都会划船。</w:t>
            </w:r>
          </w:p>
          <w:p w14:paraId="07AF82C2" w14:textId="77777777" w:rsidR="00343477" w:rsidRPr="00D35843" w:rsidRDefault="00343477" w:rsidP="00D35843">
            <w:pPr>
              <w:snapToGrid w:val="0"/>
              <w:spacing w:line="360" w:lineRule="auto"/>
              <w:rPr>
                <w:rFonts w:eastAsia="等线"/>
                <w:b/>
                <w:sz w:val="24"/>
              </w:rPr>
            </w:pPr>
            <w:r w:rsidRPr="00D35843">
              <w:rPr>
                <w:rFonts w:eastAsia="等线"/>
                <w:b/>
                <w:sz w:val="24"/>
              </w:rPr>
              <w:t>具体要求：</w:t>
            </w:r>
          </w:p>
          <w:p w14:paraId="7337F430" w14:textId="77777777" w:rsidR="00343477" w:rsidRPr="00D35843" w:rsidRDefault="00343477" w:rsidP="00D35843">
            <w:pPr>
              <w:snapToGrid w:val="0"/>
              <w:spacing w:line="360" w:lineRule="auto"/>
              <w:ind w:firstLine="420"/>
              <w:rPr>
                <w:rFonts w:eastAsia="等线"/>
                <w:sz w:val="24"/>
              </w:rPr>
            </w:pPr>
            <w:r w:rsidRPr="00D35843">
              <w:rPr>
                <w:rFonts w:eastAsia="等线"/>
                <w:sz w:val="24"/>
              </w:rPr>
              <w:t xml:space="preserve">1 </w:t>
            </w:r>
            <w:r w:rsidRPr="00D35843">
              <w:rPr>
                <w:rFonts w:eastAsia="等线"/>
                <w:sz w:val="24"/>
              </w:rPr>
              <w:t>分析题目，明确任务，查阅文献，确定开发工具。</w:t>
            </w:r>
          </w:p>
          <w:p w14:paraId="449FB99E" w14:textId="77777777" w:rsidR="00343477" w:rsidRPr="00D35843" w:rsidRDefault="00343477" w:rsidP="00D35843">
            <w:pPr>
              <w:snapToGrid w:val="0"/>
              <w:spacing w:line="360" w:lineRule="auto"/>
              <w:ind w:firstLine="420"/>
              <w:rPr>
                <w:rFonts w:eastAsia="等线"/>
                <w:sz w:val="24"/>
              </w:rPr>
            </w:pPr>
            <w:r w:rsidRPr="00D35843">
              <w:rPr>
                <w:rFonts w:eastAsia="等线"/>
                <w:sz w:val="24"/>
              </w:rPr>
              <w:t>2</w:t>
            </w:r>
            <w:r w:rsidRPr="00D35843">
              <w:rPr>
                <w:rFonts w:eastAsia="等线"/>
                <w:sz w:val="24"/>
              </w:rPr>
              <w:t>设计求解牧师渡河问题的</w:t>
            </w:r>
            <w:r w:rsidR="000A5832">
              <w:rPr>
                <w:rFonts w:eastAsia="等线"/>
                <w:sz w:val="24"/>
              </w:rPr>
              <w:t>可视化</w:t>
            </w:r>
            <w:r w:rsidRPr="00D35843">
              <w:rPr>
                <w:rFonts w:eastAsia="等线"/>
                <w:sz w:val="24"/>
              </w:rPr>
              <w:t>系统，要求能在系统界面初始化参数，包括输入牧师和野人的数量、小船的容量等，能够展示问题求解的过程。</w:t>
            </w:r>
          </w:p>
          <w:p w14:paraId="3EA0B6B1" w14:textId="77777777" w:rsidR="00343477" w:rsidRPr="00D35843" w:rsidRDefault="00343477" w:rsidP="00D35843">
            <w:pPr>
              <w:snapToGrid w:val="0"/>
              <w:spacing w:line="360" w:lineRule="auto"/>
              <w:ind w:firstLine="420"/>
              <w:rPr>
                <w:rFonts w:eastAsia="等线"/>
                <w:sz w:val="24"/>
              </w:rPr>
            </w:pPr>
            <w:r w:rsidRPr="00D35843">
              <w:rPr>
                <w:rFonts w:eastAsia="等线"/>
                <w:sz w:val="24"/>
              </w:rPr>
              <w:t xml:space="preserve">3 </w:t>
            </w:r>
            <w:r w:rsidRPr="00D35843">
              <w:rPr>
                <w:rFonts w:eastAsia="等线"/>
                <w:sz w:val="24"/>
              </w:rPr>
              <w:t>实现求解牧师渡河问题的系统，在给出初始化数据后，求解牧师渡河问题，判定能否过河，并展示最佳方案的求解的过程。</w:t>
            </w:r>
          </w:p>
          <w:p w14:paraId="368D8B67" w14:textId="77777777" w:rsidR="00343477" w:rsidRPr="00D35843" w:rsidRDefault="00343477" w:rsidP="00D35843">
            <w:pPr>
              <w:snapToGrid w:val="0"/>
              <w:spacing w:line="360" w:lineRule="auto"/>
              <w:ind w:firstLine="420"/>
              <w:rPr>
                <w:rFonts w:eastAsia="等线"/>
                <w:sz w:val="24"/>
              </w:rPr>
            </w:pPr>
            <w:r w:rsidRPr="00D35843">
              <w:rPr>
                <w:rFonts w:eastAsia="等线"/>
                <w:sz w:val="24"/>
              </w:rPr>
              <w:t xml:space="preserve">4 </w:t>
            </w:r>
            <w:r w:rsidRPr="00D35843">
              <w:rPr>
                <w:rFonts w:eastAsia="等线"/>
                <w:sz w:val="24"/>
              </w:rPr>
              <w:t>完成课程设计报告，制作答辩演示文稿，汇报课程设计过程及结果。</w:t>
            </w:r>
          </w:p>
          <w:p w14:paraId="6F29C5DB" w14:textId="77777777" w:rsidR="00343477" w:rsidRPr="00D35843" w:rsidRDefault="00343477" w:rsidP="00D35843">
            <w:pPr>
              <w:snapToGrid w:val="0"/>
              <w:spacing w:line="360" w:lineRule="auto"/>
              <w:rPr>
                <w:rFonts w:eastAsia="等线"/>
                <w:bCs/>
                <w:kern w:val="0"/>
                <w:sz w:val="24"/>
              </w:rPr>
            </w:pPr>
            <w:r w:rsidRPr="00D35843">
              <w:rPr>
                <w:rFonts w:eastAsia="等线"/>
                <w:b/>
                <w:bCs/>
                <w:kern w:val="0"/>
                <w:sz w:val="24"/>
              </w:rPr>
              <w:t>开发工具：</w:t>
            </w:r>
            <w:r w:rsidRPr="00C71FAC">
              <w:rPr>
                <w:rFonts w:hint="eastAsia"/>
                <w:bCs/>
                <w:kern w:val="0"/>
                <w:sz w:val="24"/>
              </w:rPr>
              <w:t>建议</w:t>
            </w:r>
            <w:r w:rsidRPr="00D35843">
              <w:rPr>
                <w:rFonts w:eastAsia="等线"/>
                <w:bCs/>
                <w:kern w:val="0"/>
                <w:sz w:val="24"/>
              </w:rPr>
              <w:t>使用</w:t>
            </w:r>
            <w:r w:rsidRPr="00D35843">
              <w:rPr>
                <w:rFonts w:eastAsia="等线"/>
                <w:bCs/>
                <w:kern w:val="0"/>
                <w:sz w:val="24"/>
              </w:rPr>
              <w:t>Python</w:t>
            </w:r>
            <w:r w:rsidRPr="00D35843">
              <w:rPr>
                <w:rFonts w:eastAsia="等线"/>
                <w:bCs/>
                <w:kern w:val="0"/>
                <w:sz w:val="24"/>
              </w:rPr>
              <w:t>语言实现</w:t>
            </w:r>
          </w:p>
        </w:tc>
      </w:tr>
      <w:tr w:rsidR="00343477" w14:paraId="71F61CFA" w14:textId="77777777" w:rsidTr="00D35843">
        <w:tc>
          <w:tcPr>
            <w:tcW w:w="8789" w:type="dxa"/>
          </w:tcPr>
          <w:p w14:paraId="60EC4657" w14:textId="77777777" w:rsidR="00343477" w:rsidRPr="000A5832" w:rsidRDefault="00343477" w:rsidP="00D35843">
            <w:pPr>
              <w:snapToGrid w:val="0"/>
              <w:spacing w:line="360" w:lineRule="auto"/>
              <w:rPr>
                <w:rFonts w:eastAsia="等线"/>
                <w:b/>
                <w:sz w:val="24"/>
              </w:rPr>
            </w:pPr>
            <w:r w:rsidRPr="00D35843">
              <w:rPr>
                <w:rFonts w:eastAsia="等线"/>
                <w:b/>
                <w:sz w:val="24"/>
              </w:rPr>
              <w:lastRenderedPageBreak/>
              <w:t>题目</w:t>
            </w:r>
            <w:r w:rsidR="000A5832">
              <w:rPr>
                <w:rFonts w:eastAsia="等线"/>
                <w:b/>
                <w:sz w:val="24"/>
              </w:rPr>
              <w:t>十</w:t>
            </w:r>
            <w:r w:rsidRPr="000A5832">
              <w:rPr>
                <w:rFonts w:eastAsia="等线"/>
                <w:b/>
                <w:sz w:val="24"/>
              </w:rPr>
              <w:t>启发式搜索解决</w:t>
            </w:r>
            <w:r w:rsidRPr="000A5832">
              <w:rPr>
                <w:rFonts w:eastAsia="等线"/>
                <w:b/>
                <w:sz w:val="24"/>
              </w:rPr>
              <w:t>8</w:t>
            </w:r>
            <w:r w:rsidRPr="000A5832">
              <w:rPr>
                <w:rFonts w:eastAsia="等线"/>
                <w:b/>
                <w:sz w:val="24"/>
              </w:rPr>
              <w:t>数码问题</w:t>
            </w:r>
          </w:p>
          <w:p w14:paraId="63536E24" w14:textId="77777777" w:rsidR="00343477" w:rsidRPr="00D35843" w:rsidRDefault="00343477" w:rsidP="00D35843">
            <w:pPr>
              <w:snapToGrid w:val="0"/>
              <w:spacing w:line="360" w:lineRule="auto"/>
              <w:rPr>
                <w:rFonts w:eastAsia="等线"/>
                <w:sz w:val="24"/>
              </w:rPr>
            </w:pPr>
            <w:r w:rsidRPr="00D35843">
              <w:rPr>
                <w:rFonts w:eastAsia="等线"/>
                <w:b/>
                <w:sz w:val="24"/>
              </w:rPr>
              <w:t>描述：</w:t>
            </w:r>
            <w:r w:rsidRPr="00D35843">
              <w:rPr>
                <w:rFonts w:eastAsia="等线"/>
                <w:sz w:val="24"/>
              </w:rPr>
              <w:t>要求从一个含</w:t>
            </w:r>
            <w:r w:rsidRPr="00D35843">
              <w:rPr>
                <w:rFonts w:eastAsia="等线"/>
                <w:sz w:val="24"/>
              </w:rPr>
              <w:t>8</w:t>
            </w:r>
            <w:r w:rsidRPr="00D35843">
              <w:rPr>
                <w:rFonts w:eastAsia="等线"/>
                <w:sz w:val="24"/>
              </w:rPr>
              <w:t>个数字（用</w:t>
            </w:r>
            <w:r w:rsidRPr="00D35843">
              <w:rPr>
                <w:rFonts w:eastAsia="等线"/>
                <w:sz w:val="24"/>
              </w:rPr>
              <w:t>1</w:t>
            </w:r>
            <w:r>
              <w:rPr>
                <w:rFonts w:eastAsia="等线"/>
                <w:sz w:val="24"/>
              </w:rPr>
              <w:t>~</w:t>
            </w:r>
            <w:r w:rsidRPr="00D35843">
              <w:rPr>
                <w:rFonts w:eastAsia="等线"/>
                <w:sz w:val="24"/>
              </w:rPr>
              <w:t>8</w:t>
            </w:r>
            <w:r w:rsidRPr="00D35843">
              <w:rPr>
                <w:rFonts w:eastAsia="等线"/>
                <w:sz w:val="24"/>
              </w:rPr>
              <w:t>表示）的方块以及一个空格方块（用</w:t>
            </w:r>
            <w:r w:rsidRPr="00D35843">
              <w:rPr>
                <w:rFonts w:eastAsia="等线"/>
                <w:sz w:val="24"/>
              </w:rPr>
              <w:t>0</w:t>
            </w:r>
            <w:r w:rsidRPr="00D35843">
              <w:rPr>
                <w:rFonts w:eastAsia="等线"/>
                <w:sz w:val="24"/>
              </w:rPr>
              <w:t>表示）的</w:t>
            </w:r>
            <w:r w:rsidRPr="00D35843">
              <w:rPr>
                <w:rFonts w:eastAsia="等线"/>
                <w:sz w:val="24"/>
              </w:rPr>
              <w:t>3x3</w:t>
            </w:r>
            <w:r w:rsidRPr="00D35843">
              <w:rPr>
                <w:rFonts w:eastAsia="等线"/>
                <w:sz w:val="24"/>
              </w:rPr>
              <w:t>矩阵的起始状态开始，不断移动该空格方块以使其和相邻的方块互换，直至达到所定义的目标状态。空格方块在中间位置时有上、下、左、右</w:t>
            </w:r>
            <w:r w:rsidRPr="00D35843">
              <w:rPr>
                <w:rFonts w:eastAsia="等线"/>
                <w:sz w:val="24"/>
              </w:rPr>
              <w:t>4</w:t>
            </w:r>
            <w:r w:rsidRPr="00D35843">
              <w:rPr>
                <w:rFonts w:eastAsia="等线"/>
                <w:sz w:val="24"/>
              </w:rPr>
              <w:t>个方向可移动，在四个角落上有</w:t>
            </w:r>
            <w:r w:rsidRPr="00D35843">
              <w:rPr>
                <w:rFonts w:eastAsia="等线"/>
                <w:sz w:val="24"/>
              </w:rPr>
              <w:t>2</w:t>
            </w:r>
            <w:r w:rsidRPr="00D35843">
              <w:rPr>
                <w:rFonts w:eastAsia="等线"/>
                <w:sz w:val="24"/>
              </w:rPr>
              <w:t>个方向可移动，在其他位置上有</w:t>
            </w:r>
            <w:r w:rsidRPr="00D35843">
              <w:rPr>
                <w:rFonts w:eastAsia="等线"/>
                <w:sz w:val="24"/>
              </w:rPr>
              <w:t>3</w:t>
            </w:r>
            <w:r w:rsidRPr="00D35843">
              <w:rPr>
                <w:rFonts w:eastAsia="等线"/>
                <w:sz w:val="24"/>
              </w:rPr>
              <w:t>个方向可移动。</w:t>
            </w:r>
          </w:p>
          <w:p w14:paraId="12B5428F" w14:textId="77777777" w:rsidR="00343477" w:rsidRPr="00D35843" w:rsidRDefault="00343477" w:rsidP="00D35843">
            <w:pPr>
              <w:snapToGrid w:val="0"/>
              <w:spacing w:line="360" w:lineRule="auto"/>
              <w:ind w:firstLineChars="250" w:firstLine="600"/>
              <w:rPr>
                <w:rFonts w:eastAsia="等线"/>
                <w:sz w:val="24"/>
              </w:rPr>
            </w:pPr>
            <w:r>
              <w:rPr>
                <w:rFonts w:eastAsia="等线" w:hint="eastAsia"/>
                <w:sz w:val="24"/>
              </w:rPr>
              <w:t>注：</w:t>
            </w:r>
            <w:r w:rsidRPr="00D35843">
              <w:rPr>
                <w:rFonts w:eastAsia="等线"/>
                <w:sz w:val="24"/>
              </w:rPr>
              <w:t>3</w:t>
            </w:r>
            <w:r>
              <w:rPr>
                <w:rFonts w:ascii="Arial" w:eastAsia="等线" w:hAnsi="Arial" w:cs="Arial"/>
                <w:sz w:val="24"/>
              </w:rPr>
              <w:sym w:font="Wingdings 2" w:char="F0CE"/>
            </w:r>
            <w:r w:rsidRPr="00D35843">
              <w:rPr>
                <w:rFonts w:eastAsia="等线"/>
                <w:sz w:val="24"/>
              </w:rPr>
              <w:t>3</w:t>
            </w:r>
            <w:r w:rsidRPr="00D35843">
              <w:rPr>
                <w:rFonts w:eastAsia="等线"/>
                <w:sz w:val="24"/>
              </w:rPr>
              <w:t>矩阵</w:t>
            </w:r>
            <w:r>
              <w:rPr>
                <w:rFonts w:eastAsia="等线" w:hint="eastAsia"/>
                <w:sz w:val="24"/>
              </w:rPr>
              <w:t>表示的迷宫的</w:t>
            </w:r>
            <w:r w:rsidRPr="00D35843">
              <w:rPr>
                <w:rFonts w:eastAsia="等线"/>
                <w:sz w:val="24"/>
              </w:rPr>
              <w:t>初始状态和目标状态</w:t>
            </w:r>
            <w:r w:rsidRPr="00D35843">
              <w:rPr>
                <w:rFonts w:eastAsia="等线" w:hint="eastAsia"/>
                <w:sz w:val="24"/>
              </w:rPr>
              <w:t>如图所示。</w:t>
            </w:r>
          </w:p>
          <w:tbl>
            <w:tblPr>
              <w:tblStyle w:val="aa"/>
              <w:tblW w:w="0" w:type="auto"/>
              <w:jc w:val="center"/>
              <w:tblLook w:val="04A0" w:firstRow="1" w:lastRow="0" w:firstColumn="1" w:lastColumn="0" w:noHBand="0" w:noVBand="1"/>
            </w:tblPr>
            <w:tblGrid>
              <w:gridCol w:w="624"/>
              <w:gridCol w:w="624"/>
              <w:gridCol w:w="624"/>
              <w:gridCol w:w="624"/>
              <w:gridCol w:w="624"/>
              <w:gridCol w:w="624"/>
              <w:gridCol w:w="624"/>
              <w:gridCol w:w="624"/>
            </w:tblGrid>
            <w:tr w:rsidR="00343477" w:rsidRPr="00D35843" w14:paraId="2FA6D1B0" w14:textId="77777777" w:rsidTr="00105984">
              <w:trPr>
                <w:trHeight w:val="567"/>
                <w:jc w:val="center"/>
              </w:trPr>
              <w:tc>
                <w:tcPr>
                  <w:tcW w:w="624" w:type="dxa"/>
                  <w:vAlign w:val="center"/>
                </w:tcPr>
                <w:p w14:paraId="4EC71581"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8</w:t>
                  </w:r>
                </w:p>
              </w:tc>
              <w:tc>
                <w:tcPr>
                  <w:tcW w:w="624" w:type="dxa"/>
                  <w:vAlign w:val="center"/>
                </w:tcPr>
                <w:p w14:paraId="4690E07C"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0</w:t>
                  </w:r>
                </w:p>
              </w:tc>
              <w:tc>
                <w:tcPr>
                  <w:tcW w:w="624" w:type="dxa"/>
                  <w:vAlign w:val="center"/>
                </w:tcPr>
                <w:p w14:paraId="3F00E118"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3</w:t>
                  </w:r>
                </w:p>
              </w:tc>
              <w:tc>
                <w:tcPr>
                  <w:tcW w:w="624" w:type="dxa"/>
                  <w:tcBorders>
                    <w:top w:val="nil"/>
                    <w:bottom w:val="nil"/>
                    <w:right w:val="nil"/>
                  </w:tcBorders>
                  <w:vAlign w:val="center"/>
                </w:tcPr>
                <w:p w14:paraId="1FC82CB6" w14:textId="77777777" w:rsidR="00343477" w:rsidRPr="00D35843" w:rsidRDefault="00343477" w:rsidP="00D35843">
                  <w:pPr>
                    <w:snapToGrid w:val="0"/>
                    <w:spacing w:line="360" w:lineRule="auto"/>
                    <w:jc w:val="center"/>
                    <w:rPr>
                      <w:rFonts w:eastAsia="等线"/>
                      <w:sz w:val="24"/>
                    </w:rPr>
                  </w:pPr>
                </w:p>
              </w:tc>
              <w:tc>
                <w:tcPr>
                  <w:tcW w:w="624" w:type="dxa"/>
                  <w:tcBorders>
                    <w:top w:val="nil"/>
                    <w:left w:val="nil"/>
                    <w:bottom w:val="nil"/>
                  </w:tcBorders>
                  <w:vAlign w:val="center"/>
                </w:tcPr>
                <w:p w14:paraId="5D681789" w14:textId="77777777" w:rsidR="00343477" w:rsidRPr="00D35843" w:rsidRDefault="00343477" w:rsidP="00D35843">
                  <w:pPr>
                    <w:snapToGrid w:val="0"/>
                    <w:spacing w:line="360" w:lineRule="auto"/>
                    <w:jc w:val="center"/>
                    <w:rPr>
                      <w:rFonts w:eastAsia="等线"/>
                      <w:sz w:val="24"/>
                    </w:rPr>
                  </w:pPr>
                </w:p>
              </w:tc>
              <w:tc>
                <w:tcPr>
                  <w:tcW w:w="624" w:type="dxa"/>
                  <w:vAlign w:val="center"/>
                </w:tcPr>
                <w:p w14:paraId="7D5BBF4D"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1</w:t>
                  </w:r>
                </w:p>
              </w:tc>
              <w:tc>
                <w:tcPr>
                  <w:tcW w:w="624" w:type="dxa"/>
                  <w:vAlign w:val="center"/>
                </w:tcPr>
                <w:p w14:paraId="43C6F9B0"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2</w:t>
                  </w:r>
                </w:p>
              </w:tc>
              <w:tc>
                <w:tcPr>
                  <w:tcW w:w="624" w:type="dxa"/>
                  <w:vAlign w:val="center"/>
                </w:tcPr>
                <w:p w14:paraId="4365B392"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3</w:t>
                  </w:r>
                </w:p>
              </w:tc>
            </w:tr>
            <w:tr w:rsidR="00343477" w:rsidRPr="00D35843" w14:paraId="5A3D1FD9" w14:textId="77777777" w:rsidTr="00105984">
              <w:trPr>
                <w:trHeight w:val="567"/>
                <w:jc w:val="center"/>
              </w:trPr>
              <w:tc>
                <w:tcPr>
                  <w:tcW w:w="624" w:type="dxa"/>
                  <w:vAlign w:val="center"/>
                </w:tcPr>
                <w:p w14:paraId="2DC72B20"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2</w:t>
                  </w:r>
                </w:p>
              </w:tc>
              <w:tc>
                <w:tcPr>
                  <w:tcW w:w="624" w:type="dxa"/>
                  <w:vAlign w:val="center"/>
                </w:tcPr>
                <w:p w14:paraId="4CCE2A77"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1</w:t>
                  </w:r>
                </w:p>
              </w:tc>
              <w:tc>
                <w:tcPr>
                  <w:tcW w:w="624" w:type="dxa"/>
                  <w:vAlign w:val="center"/>
                </w:tcPr>
                <w:p w14:paraId="1C3FE7C8"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4</w:t>
                  </w:r>
                </w:p>
              </w:tc>
              <w:tc>
                <w:tcPr>
                  <w:tcW w:w="624" w:type="dxa"/>
                  <w:tcBorders>
                    <w:top w:val="nil"/>
                    <w:bottom w:val="nil"/>
                    <w:right w:val="nil"/>
                  </w:tcBorders>
                  <w:vAlign w:val="center"/>
                </w:tcPr>
                <w:p w14:paraId="5AABA13F" w14:textId="77777777" w:rsidR="00343477" w:rsidRPr="00D35843" w:rsidRDefault="00343477" w:rsidP="00D35843">
                  <w:pPr>
                    <w:snapToGrid w:val="0"/>
                    <w:spacing w:line="360" w:lineRule="auto"/>
                    <w:jc w:val="center"/>
                    <w:rPr>
                      <w:rFonts w:eastAsia="等线"/>
                      <w:sz w:val="24"/>
                    </w:rPr>
                  </w:pPr>
                </w:p>
              </w:tc>
              <w:tc>
                <w:tcPr>
                  <w:tcW w:w="624" w:type="dxa"/>
                  <w:tcBorders>
                    <w:top w:val="nil"/>
                    <w:left w:val="nil"/>
                    <w:bottom w:val="nil"/>
                  </w:tcBorders>
                  <w:vAlign w:val="center"/>
                </w:tcPr>
                <w:p w14:paraId="0555D391" w14:textId="77777777" w:rsidR="00343477" w:rsidRPr="00D35843" w:rsidRDefault="00343477" w:rsidP="00D35843">
                  <w:pPr>
                    <w:snapToGrid w:val="0"/>
                    <w:spacing w:line="360" w:lineRule="auto"/>
                    <w:jc w:val="center"/>
                    <w:rPr>
                      <w:rFonts w:eastAsia="等线"/>
                      <w:sz w:val="24"/>
                    </w:rPr>
                  </w:pPr>
                </w:p>
              </w:tc>
              <w:tc>
                <w:tcPr>
                  <w:tcW w:w="624" w:type="dxa"/>
                  <w:vAlign w:val="center"/>
                </w:tcPr>
                <w:p w14:paraId="48A227CF"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8</w:t>
                  </w:r>
                </w:p>
              </w:tc>
              <w:tc>
                <w:tcPr>
                  <w:tcW w:w="624" w:type="dxa"/>
                  <w:vAlign w:val="center"/>
                </w:tcPr>
                <w:p w14:paraId="0FDE0AA4"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0</w:t>
                  </w:r>
                </w:p>
              </w:tc>
              <w:tc>
                <w:tcPr>
                  <w:tcW w:w="624" w:type="dxa"/>
                  <w:vAlign w:val="center"/>
                </w:tcPr>
                <w:p w14:paraId="544AF245"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4</w:t>
                  </w:r>
                </w:p>
              </w:tc>
            </w:tr>
            <w:tr w:rsidR="00343477" w:rsidRPr="00D35843" w14:paraId="3DA5AF7D" w14:textId="77777777" w:rsidTr="00105984">
              <w:trPr>
                <w:trHeight w:val="567"/>
                <w:jc w:val="center"/>
              </w:trPr>
              <w:tc>
                <w:tcPr>
                  <w:tcW w:w="624" w:type="dxa"/>
                  <w:vAlign w:val="center"/>
                </w:tcPr>
                <w:p w14:paraId="75FBBF6A"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7</w:t>
                  </w:r>
                </w:p>
              </w:tc>
              <w:tc>
                <w:tcPr>
                  <w:tcW w:w="624" w:type="dxa"/>
                  <w:vAlign w:val="center"/>
                </w:tcPr>
                <w:p w14:paraId="55EB41D0"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6</w:t>
                  </w:r>
                </w:p>
              </w:tc>
              <w:tc>
                <w:tcPr>
                  <w:tcW w:w="624" w:type="dxa"/>
                  <w:vAlign w:val="center"/>
                </w:tcPr>
                <w:p w14:paraId="3D48AF97"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5</w:t>
                  </w:r>
                </w:p>
              </w:tc>
              <w:tc>
                <w:tcPr>
                  <w:tcW w:w="624" w:type="dxa"/>
                  <w:tcBorders>
                    <w:top w:val="nil"/>
                    <w:bottom w:val="nil"/>
                    <w:right w:val="nil"/>
                  </w:tcBorders>
                  <w:vAlign w:val="center"/>
                </w:tcPr>
                <w:p w14:paraId="28850455" w14:textId="77777777" w:rsidR="00343477" w:rsidRPr="00D35843" w:rsidRDefault="00343477" w:rsidP="00D35843">
                  <w:pPr>
                    <w:snapToGrid w:val="0"/>
                    <w:spacing w:line="360" w:lineRule="auto"/>
                    <w:jc w:val="center"/>
                    <w:rPr>
                      <w:rFonts w:eastAsia="等线"/>
                      <w:sz w:val="24"/>
                    </w:rPr>
                  </w:pPr>
                </w:p>
              </w:tc>
              <w:tc>
                <w:tcPr>
                  <w:tcW w:w="624" w:type="dxa"/>
                  <w:tcBorders>
                    <w:top w:val="nil"/>
                    <w:left w:val="nil"/>
                    <w:bottom w:val="nil"/>
                  </w:tcBorders>
                  <w:vAlign w:val="center"/>
                </w:tcPr>
                <w:p w14:paraId="1203E781" w14:textId="77777777" w:rsidR="00343477" w:rsidRPr="00D35843" w:rsidRDefault="00343477" w:rsidP="00D35843">
                  <w:pPr>
                    <w:snapToGrid w:val="0"/>
                    <w:spacing w:line="360" w:lineRule="auto"/>
                    <w:jc w:val="center"/>
                    <w:rPr>
                      <w:rFonts w:eastAsia="等线"/>
                      <w:sz w:val="24"/>
                    </w:rPr>
                  </w:pPr>
                </w:p>
              </w:tc>
              <w:tc>
                <w:tcPr>
                  <w:tcW w:w="624" w:type="dxa"/>
                  <w:vAlign w:val="center"/>
                </w:tcPr>
                <w:p w14:paraId="3AD5034D"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7</w:t>
                  </w:r>
                </w:p>
              </w:tc>
              <w:tc>
                <w:tcPr>
                  <w:tcW w:w="624" w:type="dxa"/>
                  <w:vAlign w:val="center"/>
                </w:tcPr>
                <w:p w14:paraId="18EC66BC"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6</w:t>
                  </w:r>
                </w:p>
              </w:tc>
              <w:tc>
                <w:tcPr>
                  <w:tcW w:w="624" w:type="dxa"/>
                  <w:vAlign w:val="center"/>
                </w:tcPr>
                <w:p w14:paraId="402DF1E5" w14:textId="77777777" w:rsidR="00343477" w:rsidRPr="00D35843" w:rsidRDefault="00343477" w:rsidP="00D35843">
                  <w:pPr>
                    <w:snapToGrid w:val="0"/>
                    <w:spacing w:line="360" w:lineRule="auto"/>
                    <w:jc w:val="center"/>
                    <w:rPr>
                      <w:rFonts w:eastAsia="等线"/>
                      <w:sz w:val="24"/>
                    </w:rPr>
                  </w:pPr>
                  <w:r w:rsidRPr="00D35843">
                    <w:rPr>
                      <w:rFonts w:eastAsia="等线" w:hint="eastAsia"/>
                      <w:sz w:val="24"/>
                    </w:rPr>
                    <w:t>5</w:t>
                  </w:r>
                </w:p>
              </w:tc>
            </w:tr>
          </w:tbl>
          <w:p w14:paraId="184A2B53" w14:textId="77777777" w:rsidR="00343477" w:rsidRPr="00D35843" w:rsidRDefault="00343477" w:rsidP="00D35843">
            <w:pPr>
              <w:snapToGrid w:val="0"/>
              <w:spacing w:line="360" w:lineRule="auto"/>
              <w:rPr>
                <w:rFonts w:eastAsia="等线"/>
                <w:b/>
                <w:sz w:val="24"/>
              </w:rPr>
            </w:pPr>
            <w:r w:rsidRPr="00D35843">
              <w:rPr>
                <w:rFonts w:eastAsia="等线"/>
                <w:b/>
                <w:sz w:val="24"/>
              </w:rPr>
              <w:t>具体要求：</w:t>
            </w:r>
          </w:p>
          <w:p w14:paraId="706CCB9E" w14:textId="77777777" w:rsidR="00343477" w:rsidRPr="00D35843" w:rsidRDefault="00343477" w:rsidP="00D35843">
            <w:pPr>
              <w:snapToGrid w:val="0"/>
              <w:spacing w:line="360" w:lineRule="auto"/>
              <w:ind w:firstLine="420"/>
              <w:rPr>
                <w:rFonts w:eastAsia="等线"/>
                <w:sz w:val="24"/>
              </w:rPr>
            </w:pPr>
            <w:r w:rsidRPr="00D35843">
              <w:rPr>
                <w:rFonts w:eastAsia="等线"/>
                <w:sz w:val="24"/>
              </w:rPr>
              <w:t>1</w:t>
            </w:r>
            <w:r w:rsidRPr="00D35843">
              <w:rPr>
                <w:rFonts w:eastAsia="等线"/>
                <w:sz w:val="24"/>
              </w:rPr>
              <w:t>分析题目，明确任务，查阅文献，确定算法和开发工具。</w:t>
            </w:r>
          </w:p>
          <w:p w14:paraId="18CC5CA5" w14:textId="77777777" w:rsidR="00343477" w:rsidRPr="00D35843" w:rsidRDefault="00343477" w:rsidP="00D35843">
            <w:pPr>
              <w:snapToGrid w:val="0"/>
              <w:spacing w:line="360" w:lineRule="auto"/>
              <w:ind w:firstLine="420"/>
              <w:rPr>
                <w:rFonts w:eastAsia="等线"/>
                <w:sz w:val="24"/>
              </w:rPr>
            </w:pPr>
            <w:r w:rsidRPr="00D35843">
              <w:rPr>
                <w:rFonts w:eastAsia="等线"/>
                <w:sz w:val="24"/>
              </w:rPr>
              <w:t xml:space="preserve">2 </w:t>
            </w:r>
            <w:r w:rsidRPr="00D35843">
              <w:rPr>
                <w:rFonts w:eastAsia="等线"/>
                <w:sz w:val="24"/>
              </w:rPr>
              <w:t>设计并实现求解</w:t>
            </w:r>
            <w:r w:rsidRPr="00D35843">
              <w:rPr>
                <w:rFonts w:eastAsia="等线"/>
                <w:sz w:val="24"/>
              </w:rPr>
              <w:t>8</w:t>
            </w:r>
            <w:r w:rsidRPr="00D35843">
              <w:rPr>
                <w:rFonts w:eastAsia="等线"/>
                <w:sz w:val="24"/>
              </w:rPr>
              <w:t>数码问题的系统，能在系统界面给出初始化数据，能够展示问题求解的过程。</w:t>
            </w:r>
            <w:r>
              <w:rPr>
                <w:rFonts w:eastAsia="等线" w:hint="eastAsia"/>
                <w:sz w:val="24"/>
              </w:rPr>
              <w:t>建议可以研究数码规模更大时的解决方案。</w:t>
            </w:r>
          </w:p>
          <w:p w14:paraId="730ADD50" w14:textId="77777777" w:rsidR="00343477" w:rsidRPr="00D35843" w:rsidRDefault="00343477" w:rsidP="00D35843">
            <w:pPr>
              <w:snapToGrid w:val="0"/>
              <w:spacing w:line="360" w:lineRule="auto"/>
              <w:ind w:firstLine="420"/>
              <w:rPr>
                <w:rFonts w:eastAsia="等线"/>
                <w:sz w:val="24"/>
              </w:rPr>
            </w:pPr>
            <w:r w:rsidRPr="00D35843">
              <w:rPr>
                <w:rFonts w:eastAsia="等线"/>
                <w:sz w:val="24"/>
              </w:rPr>
              <w:t xml:space="preserve">3 </w:t>
            </w:r>
            <w:r w:rsidRPr="00D35843">
              <w:rPr>
                <w:rFonts w:eastAsia="等线"/>
                <w:sz w:val="24"/>
              </w:rPr>
              <w:t>完成课程设计报告，制作答辩演示文稿，汇报课程设计过程及结果。</w:t>
            </w:r>
          </w:p>
          <w:p w14:paraId="02D928D2" w14:textId="77777777" w:rsidR="00343477" w:rsidRDefault="00343477" w:rsidP="00D35843">
            <w:pPr>
              <w:snapToGrid w:val="0"/>
              <w:spacing w:line="360" w:lineRule="auto"/>
              <w:rPr>
                <w:rFonts w:eastAsia="等线"/>
                <w:bCs/>
                <w:kern w:val="0"/>
                <w:sz w:val="24"/>
                <w:szCs w:val="22"/>
              </w:rPr>
            </w:pPr>
            <w:r w:rsidRPr="00D35843">
              <w:rPr>
                <w:rFonts w:eastAsia="等线"/>
                <w:b/>
                <w:bCs/>
                <w:kern w:val="0"/>
                <w:sz w:val="24"/>
                <w:szCs w:val="22"/>
              </w:rPr>
              <w:t>开发工具：</w:t>
            </w:r>
            <w:r w:rsidRPr="00D35843">
              <w:rPr>
                <w:rFonts w:eastAsia="等线"/>
                <w:bCs/>
                <w:kern w:val="0"/>
                <w:sz w:val="24"/>
                <w:szCs w:val="22"/>
              </w:rPr>
              <w:t>建议</w:t>
            </w:r>
            <w:r w:rsidRPr="00D35843">
              <w:rPr>
                <w:rFonts w:eastAsia="等线" w:hint="eastAsia"/>
                <w:bCs/>
                <w:kern w:val="0"/>
                <w:sz w:val="24"/>
                <w:szCs w:val="22"/>
              </w:rPr>
              <w:t>使用</w:t>
            </w:r>
            <w:r w:rsidRPr="00D35843">
              <w:rPr>
                <w:rFonts w:eastAsia="等线"/>
                <w:bCs/>
                <w:kern w:val="0"/>
                <w:sz w:val="24"/>
                <w:szCs w:val="22"/>
              </w:rPr>
              <w:t>Python</w:t>
            </w:r>
            <w:r w:rsidRPr="00D35843">
              <w:rPr>
                <w:rFonts w:eastAsia="等线" w:hint="eastAsia"/>
                <w:bCs/>
                <w:kern w:val="0"/>
                <w:sz w:val="24"/>
                <w:szCs w:val="22"/>
              </w:rPr>
              <w:t>语言实现</w:t>
            </w:r>
          </w:p>
          <w:p w14:paraId="5FFFC359" w14:textId="77777777" w:rsidR="000A5832" w:rsidRPr="00D35843" w:rsidRDefault="000A5832" w:rsidP="00D35843">
            <w:pPr>
              <w:snapToGrid w:val="0"/>
              <w:spacing w:line="360" w:lineRule="auto"/>
              <w:rPr>
                <w:rFonts w:eastAsia="等线"/>
                <w:bCs/>
                <w:kern w:val="0"/>
                <w:sz w:val="24"/>
                <w:szCs w:val="22"/>
              </w:rPr>
            </w:pPr>
          </w:p>
        </w:tc>
      </w:tr>
      <w:tr w:rsidR="00343477" w14:paraId="37A80892" w14:textId="77777777" w:rsidTr="00D35843">
        <w:tc>
          <w:tcPr>
            <w:tcW w:w="8789" w:type="dxa"/>
          </w:tcPr>
          <w:p w14:paraId="09C28607" w14:textId="77777777" w:rsidR="00343477" w:rsidRPr="000A5832" w:rsidRDefault="00343477" w:rsidP="000A5832">
            <w:pPr>
              <w:snapToGrid w:val="0"/>
              <w:spacing w:line="360" w:lineRule="auto"/>
              <w:rPr>
                <w:rFonts w:eastAsia="等线"/>
                <w:b/>
                <w:sz w:val="24"/>
              </w:rPr>
            </w:pPr>
            <w:r w:rsidRPr="000A5832">
              <w:rPr>
                <w:rFonts w:eastAsia="等线"/>
                <w:b/>
                <w:sz w:val="24"/>
              </w:rPr>
              <w:t>题目</w:t>
            </w:r>
            <w:r w:rsidR="000A5832" w:rsidRPr="000A5832">
              <w:rPr>
                <w:rFonts w:eastAsia="等线"/>
                <w:b/>
                <w:sz w:val="24"/>
              </w:rPr>
              <w:t>十一</w:t>
            </w:r>
            <w:r w:rsidRPr="000A5832">
              <w:rPr>
                <w:rFonts w:eastAsia="等线"/>
                <w:b/>
                <w:sz w:val="24"/>
              </w:rPr>
              <w:t>植物识别专家系统的设计</w:t>
            </w:r>
          </w:p>
          <w:p w14:paraId="069C80E8" w14:textId="77777777" w:rsidR="00343477" w:rsidRDefault="00343477" w:rsidP="00D35843">
            <w:pPr>
              <w:snapToGrid w:val="0"/>
              <w:spacing w:line="360" w:lineRule="auto"/>
              <w:rPr>
                <w:rFonts w:eastAsia="等线"/>
                <w:b/>
                <w:sz w:val="24"/>
              </w:rPr>
            </w:pPr>
            <w:r w:rsidRPr="00D35843">
              <w:rPr>
                <w:rFonts w:eastAsia="等线"/>
                <w:b/>
                <w:sz w:val="24"/>
              </w:rPr>
              <w:t>规则</w:t>
            </w:r>
            <w:r w:rsidRPr="00D35843">
              <w:rPr>
                <w:rFonts w:eastAsia="等线"/>
                <w:b/>
                <w:sz w:val="24"/>
              </w:rPr>
              <w:t xml:space="preserve">: </w:t>
            </w:r>
          </w:p>
          <w:p w14:paraId="3D09E6E6" w14:textId="77777777" w:rsidR="00343477" w:rsidRPr="00D35843" w:rsidRDefault="00343477" w:rsidP="002B70B7">
            <w:pPr>
              <w:snapToGrid w:val="0"/>
              <w:spacing w:line="360" w:lineRule="auto"/>
              <w:ind w:firstLineChars="130" w:firstLine="312"/>
              <w:rPr>
                <w:rFonts w:eastAsia="等线"/>
                <w:sz w:val="24"/>
              </w:rPr>
            </w:pPr>
            <w:r w:rsidRPr="00D35843">
              <w:rPr>
                <w:rFonts w:eastAsia="等线"/>
                <w:sz w:val="24"/>
              </w:rPr>
              <w:lastRenderedPageBreak/>
              <w:t xml:space="preserve">R1: </w:t>
            </w:r>
            <w:r>
              <w:rPr>
                <w:rFonts w:eastAsia="等线"/>
                <w:sz w:val="24"/>
              </w:rPr>
              <w:t>IF</w:t>
            </w:r>
            <w:r>
              <w:rPr>
                <w:rFonts w:eastAsia="等线"/>
                <w:sz w:val="24"/>
              </w:rPr>
              <w:t>某识别对象</w:t>
            </w:r>
            <w:r w:rsidRPr="00D35843">
              <w:rPr>
                <w:rFonts w:eastAsia="等线"/>
                <w:sz w:val="24"/>
              </w:rPr>
              <w:t>的种子</w:t>
            </w:r>
            <w:proofErr w:type="gramStart"/>
            <w:r w:rsidRPr="00D35843">
              <w:rPr>
                <w:rFonts w:eastAsia="等线"/>
                <w:sz w:val="24"/>
              </w:rPr>
              <w:t>的胚有两个</w:t>
            </w:r>
            <w:proofErr w:type="gramEnd"/>
            <w:r w:rsidRPr="00D35843">
              <w:rPr>
                <w:rFonts w:eastAsia="等线"/>
                <w:sz w:val="24"/>
              </w:rPr>
              <w:t>子叶</w:t>
            </w:r>
            <w:r>
              <w:rPr>
                <w:rFonts w:eastAsia="等线" w:hint="eastAsia"/>
                <w:sz w:val="24"/>
              </w:rPr>
              <w:t>且</w:t>
            </w:r>
            <w:r w:rsidRPr="00D35843">
              <w:rPr>
                <w:rFonts w:eastAsia="等线"/>
                <w:sz w:val="24"/>
              </w:rPr>
              <w:t>叶脉为网状</w:t>
            </w:r>
            <w:r>
              <w:rPr>
                <w:rFonts w:eastAsia="等线" w:hint="eastAsia"/>
                <w:sz w:val="24"/>
              </w:rPr>
              <w:t>，</w:t>
            </w:r>
            <w:r>
              <w:rPr>
                <w:rFonts w:eastAsia="等线"/>
                <w:sz w:val="24"/>
              </w:rPr>
              <w:t>THEN</w:t>
            </w:r>
            <w:r w:rsidRPr="00D35843">
              <w:rPr>
                <w:rFonts w:eastAsia="等线"/>
                <w:sz w:val="24"/>
              </w:rPr>
              <w:t>它是双子叶植物</w:t>
            </w:r>
          </w:p>
          <w:p w14:paraId="3FEBDC3F" w14:textId="77777777" w:rsidR="00343477" w:rsidRPr="00D35843" w:rsidRDefault="00343477" w:rsidP="002B70B7">
            <w:pPr>
              <w:snapToGrid w:val="0"/>
              <w:spacing w:line="360" w:lineRule="auto"/>
              <w:ind w:firstLineChars="130" w:firstLine="312"/>
              <w:rPr>
                <w:rFonts w:eastAsia="等线"/>
                <w:sz w:val="24"/>
              </w:rPr>
            </w:pPr>
            <w:r w:rsidRPr="00D35843">
              <w:rPr>
                <w:rFonts w:eastAsia="等线"/>
                <w:sz w:val="24"/>
              </w:rPr>
              <w:t xml:space="preserve">R2: </w:t>
            </w:r>
            <w:r>
              <w:rPr>
                <w:rFonts w:eastAsia="等线"/>
                <w:sz w:val="24"/>
              </w:rPr>
              <w:t>IF</w:t>
            </w:r>
            <w:r>
              <w:rPr>
                <w:rFonts w:eastAsia="等线"/>
                <w:sz w:val="24"/>
              </w:rPr>
              <w:t>某识别对象</w:t>
            </w:r>
            <w:r w:rsidRPr="00D35843">
              <w:rPr>
                <w:rFonts w:eastAsia="等线"/>
                <w:sz w:val="24"/>
              </w:rPr>
              <w:t>的种子的</w:t>
            </w:r>
            <w:proofErr w:type="gramStart"/>
            <w:r w:rsidRPr="00D35843">
              <w:rPr>
                <w:rFonts w:eastAsia="等线"/>
                <w:sz w:val="24"/>
              </w:rPr>
              <w:t>胚只有</w:t>
            </w:r>
            <w:proofErr w:type="gramEnd"/>
            <w:r w:rsidRPr="00D35843">
              <w:rPr>
                <w:rFonts w:eastAsia="等线"/>
                <w:sz w:val="24"/>
              </w:rPr>
              <w:t>一个子叶</w:t>
            </w:r>
            <w:r>
              <w:rPr>
                <w:rFonts w:eastAsia="等线" w:hint="eastAsia"/>
                <w:sz w:val="24"/>
              </w:rPr>
              <w:t>，</w:t>
            </w:r>
            <w:r>
              <w:rPr>
                <w:rFonts w:eastAsia="等线"/>
                <w:sz w:val="24"/>
              </w:rPr>
              <w:t>THEN</w:t>
            </w:r>
            <w:r w:rsidRPr="00D35843">
              <w:rPr>
                <w:rFonts w:eastAsia="等线"/>
                <w:sz w:val="24"/>
              </w:rPr>
              <w:t>它是单子叶植物</w:t>
            </w:r>
          </w:p>
          <w:p w14:paraId="566D3CCB" w14:textId="77777777" w:rsidR="00343477" w:rsidRPr="00D35843" w:rsidRDefault="00343477" w:rsidP="002B70B7">
            <w:pPr>
              <w:snapToGrid w:val="0"/>
              <w:spacing w:line="360" w:lineRule="auto"/>
              <w:ind w:firstLineChars="130" w:firstLine="312"/>
              <w:rPr>
                <w:rFonts w:eastAsia="等线"/>
                <w:sz w:val="24"/>
              </w:rPr>
            </w:pPr>
            <w:r w:rsidRPr="00D35843">
              <w:rPr>
                <w:rFonts w:eastAsia="等线"/>
                <w:sz w:val="24"/>
              </w:rPr>
              <w:t xml:space="preserve">R3: </w:t>
            </w:r>
            <w:r>
              <w:rPr>
                <w:rFonts w:eastAsia="等线"/>
                <w:sz w:val="24"/>
              </w:rPr>
              <w:t>IF</w:t>
            </w:r>
            <w:r>
              <w:rPr>
                <w:rFonts w:eastAsia="等线"/>
                <w:sz w:val="24"/>
              </w:rPr>
              <w:t>某识别对象</w:t>
            </w:r>
            <w:r w:rsidRPr="00D35843">
              <w:rPr>
                <w:rFonts w:eastAsia="等线"/>
                <w:sz w:val="24"/>
              </w:rPr>
              <w:t>的果肉为白色</w:t>
            </w:r>
            <w:r>
              <w:rPr>
                <w:rFonts w:eastAsia="等线" w:hint="eastAsia"/>
                <w:sz w:val="24"/>
              </w:rPr>
              <w:t>，</w:t>
            </w:r>
            <w:r>
              <w:rPr>
                <w:rFonts w:eastAsia="等线"/>
                <w:sz w:val="24"/>
              </w:rPr>
              <w:t>THEN</w:t>
            </w:r>
            <w:r w:rsidRPr="00D35843">
              <w:rPr>
                <w:rFonts w:eastAsia="等线"/>
                <w:sz w:val="24"/>
              </w:rPr>
              <w:t>它是梨</w:t>
            </w:r>
          </w:p>
          <w:p w14:paraId="37C224C5" w14:textId="77777777" w:rsidR="00343477" w:rsidRPr="00D35843" w:rsidRDefault="00343477" w:rsidP="002B70B7">
            <w:pPr>
              <w:snapToGrid w:val="0"/>
              <w:spacing w:line="360" w:lineRule="auto"/>
              <w:ind w:firstLineChars="130" w:firstLine="312"/>
              <w:rPr>
                <w:rFonts w:eastAsia="等线"/>
                <w:sz w:val="24"/>
              </w:rPr>
            </w:pPr>
            <w:r w:rsidRPr="00D35843">
              <w:rPr>
                <w:rFonts w:eastAsia="等线"/>
                <w:sz w:val="24"/>
              </w:rPr>
              <w:t xml:space="preserve">R4: </w:t>
            </w:r>
            <w:r>
              <w:rPr>
                <w:rFonts w:eastAsia="等线"/>
                <w:sz w:val="24"/>
              </w:rPr>
              <w:t>IF</w:t>
            </w:r>
            <w:r>
              <w:rPr>
                <w:rFonts w:eastAsia="等线"/>
                <w:sz w:val="24"/>
              </w:rPr>
              <w:t>某识别对象</w:t>
            </w:r>
            <w:r w:rsidRPr="00D35843">
              <w:rPr>
                <w:rFonts w:eastAsia="等线"/>
                <w:sz w:val="24"/>
              </w:rPr>
              <w:t>的叶脉平行</w:t>
            </w:r>
            <w:r>
              <w:rPr>
                <w:rFonts w:eastAsia="等线"/>
                <w:sz w:val="24"/>
              </w:rPr>
              <w:t>，</w:t>
            </w:r>
            <w:r>
              <w:rPr>
                <w:rFonts w:eastAsia="等线"/>
                <w:sz w:val="24"/>
              </w:rPr>
              <w:t>THEN</w:t>
            </w:r>
            <w:r w:rsidRPr="00D35843">
              <w:rPr>
                <w:rFonts w:eastAsia="等线"/>
                <w:sz w:val="24"/>
              </w:rPr>
              <w:t>它是单子叶植物</w:t>
            </w:r>
          </w:p>
          <w:p w14:paraId="2E09580F" w14:textId="77777777" w:rsidR="00343477" w:rsidRPr="00D35843" w:rsidRDefault="00343477" w:rsidP="002B70B7">
            <w:pPr>
              <w:snapToGrid w:val="0"/>
              <w:spacing w:line="360" w:lineRule="auto"/>
              <w:ind w:firstLineChars="130" w:firstLine="312"/>
              <w:rPr>
                <w:rFonts w:eastAsia="等线"/>
                <w:sz w:val="24"/>
              </w:rPr>
            </w:pPr>
            <w:r w:rsidRPr="00D35843">
              <w:rPr>
                <w:rFonts w:eastAsia="等线"/>
                <w:sz w:val="24"/>
              </w:rPr>
              <w:t>R5:</w:t>
            </w:r>
            <w:r>
              <w:rPr>
                <w:rFonts w:eastAsia="等线"/>
                <w:sz w:val="24"/>
              </w:rPr>
              <w:t>IF</w:t>
            </w:r>
            <w:r>
              <w:rPr>
                <w:rFonts w:eastAsia="等线"/>
                <w:sz w:val="24"/>
              </w:rPr>
              <w:t>某识别对象</w:t>
            </w:r>
            <w:r w:rsidRPr="00D35843">
              <w:rPr>
                <w:rFonts w:eastAsia="等线"/>
                <w:sz w:val="24"/>
              </w:rPr>
              <w:t>是双子叶植物，它的花托呈杯形</w:t>
            </w:r>
            <w:r>
              <w:rPr>
                <w:rFonts w:eastAsia="等线"/>
                <w:sz w:val="24"/>
              </w:rPr>
              <w:t>，</w:t>
            </w:r>
            <w:r>
              <w:rPr>
                <w:rFonts w:eastAsia="等线"/>
                <w:sz w:val="24"/>
              </w:rPr>
              <w:t>THEN</w:t>
            </w:r>
            <w:r w:rsidRPr="00D35843">
              <w:rPr>
                <w:rFonts w:eastAsia="等线"/>
                <w:sz w:val="24"/>
              </w:rPr>
              <w:t>它是蔷薇科植物</w:t>
            </w:r>
          </w:p>
          <w:p w14:paraId="3783FDA8" w14:textId="77777777" w:rsidR="00343477" w:rsidRPr="00D35843" w:rsidRDefault="00343477" w:rsidP="002B70B7">
            <w:pPr>
              <w:snapToGrid w:val="0"/>
              <w:spacing w:line="360" w:lineRule="auto"/>
              <w:ind w:firstLineChars="130" w:firstLine="312"/>
              <w:rPr>
                <w:rFonts w:eastAsia="等线"/>
                <w:sz w:val="24"/>
              </w:rPr>
            </w:pPr>
            <w:r w:rsidRPr="00D35843">
              <w:rPr>
                <w:rFonts w:eastAsia="等线"/>
                <w:sz w:val="24"/>
              </w:rPr>
              <w:t xml:space="preserve">R6: </w:t>
            </w:r>
            <w:r>
              <w:rPr>
                <w:rFonts w:eastAsia="等线"/>
                <w:sz w:val="24"/>
              </w:rPr>
              <w:t>IF</w:t>
            </w:r>
            <w:r>
              <w:rPr>
                <w:rFonts w:eastAsia="等线"/>
                <w:sz w:val="24"/>
              </w:rPr>
              <w:t>某识别对象</w:t>
            </w:r>
            <w:r w:rsidRPr="00D35843">
              <w:rPr>
                <w:rFonts w:eastAsia="等线"/>
                <w:sz w:val="24"/>
              </w:rPr>
              <w:t>的花托呈圆柱形，它的花瓣有</w:t>
            </w:r>
            <w:r w:rsidRPr="00D35843">
              <w:rPr>
                <w:rFonts w:eastAsia="等线"/>
                <w:sz w:val="24"/>
              </w:rPr>
              <w:t>5</w:t>
            </w:r>
            <w:r w:rsidRPr="00D35843">
              <w:rPr>
                <w:rFonts w:eastAsia="等线"/>
                <w:sz w:val="24"/>
              </w:rPr>
              <w:t>枚</w:t>
            </w:r>
            <w:r>
              <w:rPr>
                <w:rFonts w:eastAsia="等线"/>
                <w:sz w:val="24"/>
              </w:rPr>
              <w:t>，</w:t>
            </w:r>
            <w:r>
              <w:rPr>
                <w:rFonts w:eastAsia="等线"/>
                <w:sz w:val="24"/>
              </w:rPr>
              <w:t>THEN</w:t>
            </w:r>
            <w:r w:rsidRPr="00D35843">
              <w:rPr>
                <w:rFonts w:eastAsia="等线"/>
                <w:sz w:val="24"/>
              </w:rPr>
              <w:t>它是蔷薇科植物</w:t>
            </w:r>
          </w:p>
          <w:p w14:paraId="5DA6F770" w14:textId="77777777" w:rsidR="00343477" w:rsidRPr="00D35843" w:rsidRDefault="00343477" w:rsidP="002B70B7">
            <w:pPr>
              <w:snapToGrid w:val="0"/>
              <w:spacing w:line="360" w:lineRule="auto"/>
              <w:ind w:firstLineChars="130" w:firstLine="312"/>
              <w:rPr>
                <w:rFonts w:eastAsia="等线"/>
                <w:sz w:val="24"/>
              </w:rPr>
            </w:pPr>
            <w:r w:rsidRPr="00D35843">
              <w:rPr>
                <w:rFonts w:eastAsia="等线"/>
                <w:sz w:val="24"/>
              </w:rPr>
              <w:t xml:space="preserve">R7: </w:t>
            </w:r>
            <w:r>
              <w:rPr>
                <w:rFonts w:eastAsia="等线"/>
                <w:sz w:val="24"/>
              </w:rPr>
              <w:t>IF</w:t>
            </w:r>
            <w:r>
              <w:rPr>
                <w:rFonts w:eastAsia="等线"/>
                <w:sz w:val="24"/>
              </w:rPr>
              <w:t>某识别对象</w:t>
            </w:r>
            <w:r w:rsidRPr="00D35843">
              <w:rPr>
                <w:rFonts w:eastAsia="等线"/>
                <w:sz w:val="24"/>
              </w:rPr>
              <w:t>是双子叶植物，它的花托呈圆柱形</w:t>
            </w:r>
            <w:r>
              <w:rPr>
                <w:rFonts w:eastAsia="等线"/>
                <w:sz w:val="24"/>
              </w:rPr>
              <w:t>，</w:t>
            </w:r>
            <w:r>
              <w:rPr>
                <w:rFonts w:eastAsia="等线"/>
                <w:sz w:val="24"/>
              </w:rPr>
              <w:t>THEN</w:t>
            </w:r>
            <w:r w:rsidRPr="00D35843">
              <w:rPr>
                <w:rFonts w:eastAsia="等线"/>
                <w:sz w:val="24"/>
              </w:rPr>
              <w:t>它是蔷薇科植物</w:t>
            </w:r>
          </w:p>
          <w:p w14:paraId="696F629F" w14:textId="77777777" w:rsidR="00343477" w:rsidRPr="00D35843" w:rsidRDefault="00343477" w:rsidP="002B70B7">
            <w:pPr>
              <w:snapToGrid w:val="0"/>
              <w:spacing w:line="360" w:lineRule="auto"/>
              <w:ind w:firstLineChars="130" w:firstLine="312"/>
              <w:rPr>
                <w:rFonts w:eastAsia="等线"/>
                <w:sz w:val="24"/>
              </w:rPr>
            </w:pPr>
            <w:r w:rsidRPr="00D35843">
              <w:rPr>
                <w:rFonts w:eastAsia="等线"/>
                <w:sz w:val="24"/>
              </w:rPr>
              <w:t xml:space="preserve">R8: </w:t>
            </w:r>
            <w:r>
              <w:rPr>
                <w:rFonts w:eastAsia="等线"/>
                <w:sz w:val="24"/>
              </w:rPr>
              <w:t>IF</w:t>
            </w:r>
            <w:r>
              <w:rPr>
                <w:rFonts w:eastAsia="等线"/>
                <w:sz w:val="24"/>
              </w:rPr>
              <w:t>某识别对象</w:t>
            </w:r>
            <w:r w:rsidRPr="00D35843">
              <w:rPr>
                <w:rFonts w:eastAsia="等线"/>
                <w:sz w:val="24"/>
              </w:rPr>
              <w:t>是蔷薇科植物，它的果实为核果</w:t>
            </w:r>
            <w:r>
              <w:rPr>
                <w:rFonts w:eastAsia="等线"/>
                <w:sz w:val="24"/>
              </w:rPr>
              <w:t>，</w:t>
            </w:r>
            <w:r>
              <w:rPr>
                <w:rFonts w:eastAsia="等线"/>
                <w:sz w:val="24"/>
              </w:rPr>
              <w:t>THEN</w:t>
            </w:r>
            <w:r w:rsidRPr="00D35843">
              <w:rPr>
                <w:rFonts w:eastAsia="等线"/>
                <w:sz w:val="24"/>
              </w:rPr>
              <w:t>它是李亚科植物</w:t>
            </w:r>
          </w:p>
          <w:p w14:paraId="71274CEB" w14:textId="77777777" w:rsidR="00343477" w:rsidRPr="00D35843" w:rsidRDefault="00343477" w:rsidP="002B70B7">
            <w:pPr>
              <w:snapToGrid w:val="0"/>
              <w:spacing w:line="360" w:lineRule="auto"/>
              <w:ind w:firstLineChars="130" w:firstLine="312"/>
              <w:rPr>
                <w:rFonts w:eastAsia="等线"/>
                <w:sz w:val="24"/>
              </w:rPr>
            </w:pPr>
            <w:r w:rsidRPr="00D35843">
              <w:rPr>
                <w:rFonts w:eastAsia="等线"/>
                <w:sz w:val="24"/>
              </w:rPr>
              <w:t xml:space="preserve">R9: </w:t>
            </w:r>
            <w:r>
              <w:rPr>
                <w:rFonts w:eastAsia="等线"/>
                <w:sz w:val="24"/>
              </w:rPr>
              <w:t>IF</w:t>
            </w:r>
            <w:r>
              <w:rPr>
                <w:rFonts w:eastAsia="等线"/>
                <w:sz w:val="24"/>
              </w:rPr>
              <w:t>某识别对象</w:t>
            </w:r>
            <w:r w:rsidRPr="00D35843">
              <w:rPr>
                <w:rFonts w:eastAsia="等线"/>
                <w:sz w:val="24"/>
              </w:rPr>
              <w:t>是蔷薇科植物，它的果实为梨果</w:t>
            </w:r>
            <w:r>
              <w:rPr>
                <w:rFonts w:eastAsia="等线"/>
                <w:sz w:val="24"/>
              </w:rPr>
              <w:t>，</w:t>
            </w:r>
            <w:r>
              <w:rPr>
                <w:rFonts w:eastAsia="等线"/>
                <w:sz w:val="24"/>
              </w:rPr>
              <w:t>THEN</w:t>
            </w:r>
            <w:r w:rsidRPr="00D35843">
              <w:rPr>
                <w:rFonts w:eastAsia="等线"/>
                <w:sz w:val="24"/>
              </w:rPr>
              <w:t>它是苹果亚科植物</w:t>
            </w:r>
          </w:p>
          <w:p w14:paraId="0BBEC770" w14:textId="77777777" w:rsidR="00343477" w:rsidRPr="00D35843" w:rsidRDefault="00343477" w:rsidP="002B70B7">
            <w:pPr>
              <w:snapToGrid w:val="0"/>
              <w:spacing w:line="360" w:lineRule="auto"/>
              <w:ind w:firstLineChars="130" w:firstLine="312"/>
              <w:rPr>
                <w:rFonts w:eastAsia="等线"/>
                <w:sz w:val="24"/>
              </w:rPr>
            </w:pPr>
            <w:r w:rsidRPr="00D35843">
              <w:rPr>
                <w:rFonts w:eastAsia="等线"/>
                <w:sz w:val="24"/>
              </w:rPr>
              <w:t xml:space="preserve">R10: </w:t>
            </w:r>
            <w:r>
              <w:rPr>
                <w:rFonts w:eastAsia="等线"/>
                <w:sz w:val="24"/>
              </w:rPr>
              <w:t>IF</w:t>
            </w:r>
            <w:r>
              <w:rPr>
                <w:rFonts w:eastAsia="等线"/>
                <w:sz w:val="24"/>
              </w:rPr>
              <w:t>某识别对象</w:t>
            </w:r>
            <w:r w:rsidRPr="00D35843">
              <w:rPr>
                <w:rFonts w:eastAsia="等线"/>
                <w:sz w:val="24"/>
              </w:rPr>
              <w:t>是李亚科植物，它的果实有毛</w:t>
            </w:r>
            <w:r>
              <w:rPr>
                <w:rFonts w:eastAsia="等线"/>
                <w:sz w:val="24"/>
              </w:rPr>
              <w:t>，</w:t>
            </w:r>
            <w:r>
              <w:rPr>
                <w:rFonts w:eastAsia="等线"/>
                <w:sz w:val="24"/>
              </w:rPr>
              <w:t>THEN</w:t>
            </w:r>
            <w:r w:rsidRPr="00D35843">
              <w:rPr>
                <w:rFonts w:eastAsia="等线"/>
                <w:sz w:val="24"/>
              </w:rPr>
              <w:t>它是桃</w:t>
            </w:r>
          </w:p>
          <w:p w14:paraId="30F5D51A" w14:textId="77777777" w:rsidR="00343477" w:rsidRPr="00D35843" w:rsidRDefault="00343477" w:rsidP="002B70B7">
            <w:pPr>
              <w:snapToGrid w:val="0"/>
              <w:spacing w:line="360" w:lineRule="auto"/>
              <w:ind w:firstLineChars="130" w:firstLine="312"/>
              <w:rPr>
                <w:rFonts w:eastAsia="等线"/>
                <w:sz w:val="24"/>
              </w:rPr>
            </w:pPr>
            <w:r w:rsidRPr="00D35843">
              <w:rPr>
                <w:rFonts w:eastAsia="等线"/>
                <w:sz w:val="24"/>
              </w:rPr>
              <w:t xml:space="preserve">R11: </w:t>
            </w:r>
            <w:r>
              <w:rPr>
                <w:rFonts w:eastAsia="等线"/>
                <w:sz w:val="24"/>
              </w:rPr>
              <w:t>IF</w:t>
            </w:r>
            <w:r>
              <w:rPr>
                <w:rFonts w:eastAsia="等线"/>
                <w:sz w:val="24"/>
              </w:rPr>
              <w:t>某识别对象</w:t>
            </w:r>
            <w:r w:rsidRPr="00D35843">
              <w:rPr>
                <w:rFonts w:eastAsia="等线"/>
                <w:sz w:val="24"/>
              </w:rPr>
              <w:t>是李亚科植物，它的果实无毛</w:t>
            </w:r>
            <w:r>
              <w:rPr>
                <w:rFonts w:eastAsia="等线"/>
                <w:sz w:val="24"/>
              </w:rPr>
              <w:t>，</w:t>
            </w:r>
            <w:r>
              <w:rPr>
                <w:rFonts w:eastAsia="等线"/>
                <w:sz w:val="24"/>
              </w:rPr>
              <w:t>THEN</w:t>
            </w:r>
            <w:r w:rsidRPr="00D35843">
              <w:rPr>
                <w:rFonts w:eastAsia="等线"/>
                <w:sz w:val="24"/>
              </w:rPr>
              <w:t>它是李</w:t>
            </w:r>
          </w:p>
          <w:p w14:paraId="61FD0FE0" w14:textId="77777777" w:rsidR="00343477" w:rsidRPr="00D35843" w:rsidRDefault="00343477" w:rsidP="002B70B7">
            <w:pPr>
              <w:snapToGrid w:val="0"/>
              <w:spacing w:line="360" w:lineRule="auto"/>
              <w:ind w:firstLineChars="130" w:firstLine="312"/>
              <w:rPr>
                <w:rFonts w:eastAsia="等线"/>
                <w:sz w:val="24"/>
              </w:rPr>
            </w:pPr>
            <w:r w:rsidRPr="00D35843">
              <w:rPr>
                <w:rFonts w:eastAsia="等线"/>
                <w:sz w:val="24"/>
              </w:rPr>
              <w:t xml:space="preserve">R12: </w:t>
            </w:r>
            <w:r>
              <w:rPr>
                <w:rFonts w:eastAsia="等线"/>
                <w:sz w:val="24"/>
              </w:rPr>
              <w:t>IF</w:t>
            </w:r>
            <w:r>
              <w:rPr>
                <w:rFonts w:eastAsia="等线"/>
                <w:sz w:val="24"/>
              </w:rPr>
              <w:t>某识别对象</w:t>
            </w:r>
            <w:r w:rsidRPr="00D35843">
              <w:rPr>
                <w:rFonts w:eastAsia="等线"/>
                <w:sz w:val="24"/>
              </w:rPr>
              <w:t>的果实为扁圆形，它的果实外有纵沟</w:t>
            </w:r>
            <w:r>
              <w:rPr>
                <w:rFonts w:eastAsia="等线"/>
                <w:sz w:val="24"/>
              </w:rPr>
              <w:t>，</w:t>
            </w:r>
            <w:r>
              <w:rPr>
                <w:rFonts w:eastAsia="等线"/>
                <w:sz w:val="24"/>
              </w:rPr>
              <w:t>THEN</w:t>
            </w:r>
            <w:r w:rsidRPr="00D35843">
              <w:rPr>
                <w:rFonts w:eastAsia="等线"/>
                <w:sz w:val="24"/>
              </w:rPr>
              <w:t>它是桃</w:t>
            </w:r>
          </w:p>
          <w:p w14:paraId="4456DE84" w14:textId="77777777" w:rsidR="00343477" w:rsidRPr="00D35843" w:rsidRDefault="00343477" w:rsidP="002B70B7">
            <w:pPr>
              <w:snapToGrid w:val="0"/>
              <w:spacing w:line="360" w:lineRule="auto"/>
              <w:ind w:firstLineChars="130" w:firstLine="312"/>
              <w:rPr>
                <w:rFonts w:eastAsia="等线"/>
                <w:sz w:val="24"/>
              </w:rPr>
            </w:pPr>
            <w:r w:rsidRPr="00D35843">
              <w:rPr>
                <w:rFonts w:eastAsia="等线"/>
                <w:sz w:val="24"/>
              </w:rPr>
              <w:t xml:space="preserve">R13: </w:t>
            </w:r>
            <w:r>
              <w:rPr>
                <w:rFonts w:eastAsia="等线"/>
                <w:sz w:val="24"/>
              </w:rPr>
              <w:t>IF</w:t>
            </w:r>
            <w:r>
              <w:rPr>
                <w:rFonts w:eastAsia="等线"/>
                <w:sz w:val="24"/>
              </w:rPr>
              <w:t>某识别对象</w:t>
            </w:r>
            <w:r w:rsidRPr="00D35843">
              <w:rPr>
                <w:rFonts w:eastAsia="等线"/>
                <w:sz w:val="24"/>
              </w:rPr>
              <w:t>是苹果亚科植物，它的果实里无石细胞</w:t>
            </w:r>
            <w:r>
              <w:rPr>
                <w:rFonts w:eastAsia="等线"/>
                <w:sz w:val="24"/>
              </w:rPr>
              <w:t>，</w:t>
            </w:r>
            <w:r>
              <w:rPr>
                <w:rFonts w:eastAsia="等线"/>
                <w:sz w:val="24"/>
              </w:rPr>
              <w:t>THEN</w:t>
            </w:r>
            <w:r w:rsidRPr="00D35843">
              <w:rPr>
                <w:rFonts w:eastAsia="等线"/>
                <w:sz w:val="24"/>
              </w:rPr>
              <w:t>它是苹果</w:t>
            </w:r>
          </w:p>
          <w:p w14:paraId="53A33522" w14:textId="77777777" w:rsidR="00343477" w:rsidRPr="00D35843" w:rsidRDefault="00343477" w:rsidP="002B70B7">
            <w:pPr>
              <w:snapToGrid w:val="0"/>
              <w:spacing w:line="360" w:lineRule="auto"/>
              <w:ind w:firstLineChars="130" w:firstLine="312"/>
              <w:rPr>
                <w:rFonts w:eastAsia="等线"/>
                <w:sz w:val="24"/>
              </w:rPr>
            </w:pPr>
            <w:r w:rsidRPr="00D35843">
              <w:rPr>
                <w:rFonts w:eastAsia="等线"/>
                <w:sz w:val="24"/>
              </w:rPr>
              <w:t xml:space="preserve">R14: </w:t>
            </w:r>
            <w:r>
              <w:rPr>
                <w:rFonts w:eastAsia="等线"/>
                <w:sz w:val="24"/>
              </w:rPr>
              <w:t>IF</w:t>
            </w:r>
            <w:r>
              <w:rPr>
                <w:rFonts w:eastAsia="等线"/>
                <w:sz w:val="24"/>
              </w:rPr>
              <w:t>某识别对象</w:t>
            </w:r>
            <w:r w:rsidRPr="00D35843">
              <w:rPr>
                <w:rFonts w:eastAsia="等线"/>
                <w:sz w:val="24"/>
              </w:rPr>
              <w:t>是苹果亚科植物，它的果实里有石细胞</w:t>
            </w:r>
            <w:r>
              <w:rPr>
                <w:rFonts w:eastAsia="等线"/>
                <w:sz w:val="24"/>
              </w:rPr>
              <w:t>，</w:t>
            </w:r>
            <w:r>
              <w:rPr>
                <w:rFonts w:eastAsia="等线"/>
                <w:sz w:val="24"/>
              </w:rPr>
              <w:t>THEN</w:t>
            </w:r>
            <w:r w:rsidRPr="00D35843">
              <w:rPr>
                <w:rFonts w:eastAsia="等线"/>
                <w:sz w:val="24"/>
              </w:rPr>
              <w:t>它是梨</w:t>
            </w:r>
          </w:p>
          <w:p w14:paraId="373A489F" w14:textId="77777777" w:rsidR="00343477" w:rsidRPr="00D35843" w:rsidRDefault="00343477" w:rsidP="002B70B7">
            <w:pPr>
              <w:snapToGrid w:val="0"/>
              <w:spacing w:line="360" w:lineRule="auto"/>
              <w:ind w:firstLineChars="130" w:firstLine="312"/>
              <w:rPr>
                <w:rFonts w:eastAsia="等线"/>
                <w:sz w:val="24"/>
              </w:rPr>
            </w:pPr>
            <w:r w:rsidRPr="00D35843">
              <w:rPr>
                <w:rFonts w:eastAsia="等线"/>
                <w:sz w:val="24"/>
              </w:rPr>
              <w:t xml:space="preserve">R15: </w:t>
            </w:r>
            <w:r>
              <w:rPr>
                <w:rFonts w:eastAsia="等线"/>
                <w:sz w:val="24"/>
              </w:rPr>
              <w:t>IF</w:t>
            </w:r>
            <w:r>
              <w:rPr>
                <w:rFonts w:eastAsia="等线"/>
                <w:sz w:val="24"/>
              </w:rPr>
              <w:t>某识别对象</w:t>
            </w:r>
            <w:r w:rsidRPr="00D35843">
              <w:rPr>
                <w:rFonts w:eastAsia="等线"/>
                <w:sz w:val="24"/>
              </w:rPr>
              <w:t>的果肉为乳黄色人，它的果肉质脆</w:t>
            </w:r>
            <w:r>
              <w:rPr>
                <w:rFonts w:eastAsia="等线"/>
                <w:sz w:val="24"/>
              </w:rPr>
              <w:t>，</w:t>
            </w:r>
            <w:r>
              <w:rPr>
                <w:rFonts w:eastAsia="等线"/>
                <w:sz w:val="24"/>
              </w:rPr>
              <w:t>THEN</w:t>
            </w:r>
            <w:r w:rsidRPr="00D35843">
              <w:rPr>
                <w:rFonts w:eastAsia="等线"/>
                <w:sz w:val="24"/>
              </w:rPr>
              <w:t>它是苹果</w:t>
            </w:r>
          </w:p>
          <w:p w14:paraId="5200CB7C" w14:textId="77777777" w:rsidR="00343477" w:rsidRPr="00D35843" w:rsidRDefault="00343477" w:rsidP="002B70B7">
            <w:pPr>
              <w:snapToGrid w:val="0"/>
              <w:spacing w:line="360" w:lineRule="auto"/>
              <w:ind w:firstLineChars="100" w:firstLine="240"/>
              <w:rPr>
                <w:rFonts w:eastAsia="等线"/>
                <w:sz w:val="24"/>
              </w:rPr>
            </w:pPr>
            <w:r>
              <w:rPr>
                <w:rFonts w:eastAsia="等线" w:hint="eastAsia"/>
                <w:sz w:val="24"/>
              </w:rPr>
              <w:t>请</w:t>
            </w:r>
            <w:r w:rsidRPr="00D35843">
              <w:rPr>
                <w:rFonts w:eastAsia="等线"/>
                <w:sz w:val="24"/>
              </w:rPr>
              <w:t>根据规则设计产生式专家系统。</w:t>
            </w:r>
          </w:p>
          <w:p w14:paraId="038B3815" w14:textId="77777777" w:rsidR="00343477" w:rsidRPr="00D35843" w:rsidRDefault="00343477" w:rsidP="00D35843">
            <w:pPr>
              <w:snapToGrid w:val="0"/>
              <w:spacing w:line="360" w:lineRule="auto"/>
              <w:rPr>
                <w:rFonts w:eastAsia="等线"/>
                <w:b/>
                <w:sz w:val="24"/>
              </w:rPr>
            </w:pPr>
            <w:r w:rsidRPr="00D35843">
              <w:rPr>
                <w:rFonts w:eastAsia="等线"/>
                <w:b/>
                <w:sz w:val="24"/>
              </w:rPr>
              <w:t>具体要求：</w:t>
            </w:r>
          </w:p>
          <w:p w14:paraId="0EF31D8D" w14:textId="77777777" w:rsidR="00343477" w:rsidRPr="00D35843" w:rsidRDefault="00343477" w:rsidP="00D35843">
            <w:pPr>
              <w:snapToGrid w:val="0"/>
              <w:spacing w:line="360" w:lineRule="auto"/>
              <w:ind w:firstLine="420"/>
              <w:rPr>
                <w:rFonts w:eastAsia="等线"/>
                <w:sz w:val="24"/>
              </w:rPr>
            </w:pPr>
            <w:r w:rsidRPr="00D35843">
              <w:rPr>
                <w:rFonts w:eastAsia="等线"/>
                <w:sz w:val="24"/>
              </w:rPr>
              <w:t>1</w:t>
            </w:r>
            <w:r w:rsidRPr="00D35843">
              <w:rPr>
                <w:rFonts w:eastAsia="等线"/>
                <w:sz w:val="24"/>
              </w:rPr>
              <w:t>分析题目，明确任务，查阅文献，确定开发工具。</w:t>
            </w:r>
          </w:p>
          <w:p w14:paraId="1FC16C3D" w14:textId="77777777" w:rsidR="00343477" w:rsidRPr="00D35843" w:rsidRDefault="00343477" w:rsidP="00D35843">
            <w:pPr>
              <w:snapToGrid w:val="0"/>
              <w:spacing w:line="360" w:lineRule="auto"/>
              <w:ind w:firstLine="420"/>
              <w:rPr>
                <w:rFonts w:eastAsia="等线"/>
                <w:sz w:val="24"/>
              </w:rPr>
            </w:pPr>
            <w:r w:rsidRPr="00D35843">
              <w:rPr>
                <w:rFonts w:eastAsia="等线"/>
                <w:sz w:val="24"/>
              </w:rPr>
              <w:t xml:space="preserve">2 </w:t>
            </w:r>
            <w:r w:rsidRPr="00D35843">
              <w:rPr>
                <w:rFonts w:eastAsia="等线"/>
                <w:sz w:val="24"/>
              </w:rPr>
              <w:t>建立规则库，能够利用规则库进行推理。</w:t>
            </w:r>
          </w:p>
          <w:p w14:paraId="5A62149C" w14:textId="77777777" w:rsidR="00343477" w:rsidRPr="00D35843" w:rsidRDefault="00343477" w:rsidP="00D35843">
            <w:pPr>
              <w:snapToGrid w:val="0"/>
              <w:spacing w:line="360" w:lineRule="auto"/>
              <w:ind w:firstLine="420"/>
              <w:rPr>
                <w:rFonts w:eastAsia="等线"/>
                <w:sz w:val="24"/>
              </w:rPr>
            </w:pPr>
            <w:r w:rsidRPr="00D35843">
              <w:rPr>
                <w:rFonts w:eastAsia="等线"/>
                <w:sz w:val="24"/>
              </w:rPr>
              <w:t xml:space="preserve">3 </w:t>
            </w:r>
            <w:r w:rsidRPr="00D35843">
              <w:rPr>
                <w:rFonts w:eastAsia="等线"/>
                <w:sz w:val="24"/>
              </w:rPr>
              <w:t>设计并实现简单的植物识别专家系统，要求能够根据不同的输入条件，与规则库中的规则进行比对，得出合理的结论。</w:t>
            </w:r>
          </w:p>
          <w:p w14:paraId="7FBD8434" w14:textId="77777777" w:rsidR="00343477" w:rsidRPr="00D35843" w:rsidRDefault="00343477" w:rsidP="00D35843">
            <w:pPr>
              <w:snapToGrid w:val="0"/>
              <w:spacing w:line="360" w:lineRule="auto"/>
              <w:ind w:firstLine="420"/>
              <w:rPr>
                <w:rFonts w:eastAsia="等线"/>
                <w:sz w:val="24"/>
              </w:rPr>
            </w:pPr>
            <w:r w:rsidRPr="00D35843">
              <w:rPr>
                <w:rFonts w:eastAsia="等线"/>
                <w:sz w:val="24"/>
              </w:rPr>
              <w:t xml:space="preserve">4 </w:t>
            </w:r>
            <w:r w:rsidRPr="00D35843">
              <w:rPr>
                <w:rFonts w:eastAsia="等线"/>
                <w:sz w:val="24"/>
              </w:rPr>
              <w:t>完成课程设计报告，制作答辩演示文稿，汇报课程设计过程及结果。</w:t>
            </w:r>
          </w:p>
          <w:p w14:paraId="2485AF6F" w14:textId="77777777" w:rsidR="00343477" w:rsidRPr="00D35843" w:rsidRDefault="00343477" w:rsidP="00D35843">
            <w:pPr>
              <w:snapToGrid w:val="0"/>
              <w:spacing w:line="360" w:lineRule="auto"/>
              <w:rPr>
                <w:rFonts w:eastAsia="等线"/>
                <w:bCs/>
                <w:kern w:val="0"/>
                <w:sz w:val="24"/>
              </w:rPr>
            </w:pPr>
            <w:r w:rsidRPr="00D35843">
              <w:rPr>
                <w:rFonts w:eastAsia="等线"/>
                <w:b/>
                <w:bCs/>
                <w:kern w:val="0"/>
                <w:sz w:val="24"/>
              </w:rPr>
              <w:t>开发工具：</w:t>
            </w:r>
            <w:r w:rsidRPr="00C71FAC">
              <w:rPr>
                <w:rFonts w:hint="eastAsia"/>
                <w:bCs/>
                <w:kern w:val="0"/>
                <w:sz w:val="24"/>
              </w:rPr>
              <w:t>建议</w:t>
            </w:r>
            <w:r w:rsidRPr="00D35843">
              <w:rPr>
                <w:rFonts w:eastAsia="等线"/>
                <w:bCs/>
                <w:kern w:val="0"/>
                <w:sz w:val="24"/>
              </w:rPr>
              <w:t>使用</w:t>
            </w:r>
            <w:r w:rsidRPr="00D35843">
              <w:rPr>
                <w:rFonts w:eastAsia="等线"/>
                <w:bCs/>
                <w:kern w:val="0"/>
                <w:sz w:val="24"/>
              </w:rPr>
              <w:t>Python</w:t>
            </w:r>
            <w:r w:rsidRPr="00D35843">
              <w:rPr>
                <w:rFonts w:eastAsia="等线"/>
                <w:bCs/>
                <w:kern w:val="0"/>
                <w:sz w:val="24"/>
              </w:rPr>
              <w:t>语言实现</w:t>
            </w:r>
          </w:p>
        </w:tc>
      </w:tr>
      <w:tr w:rsidR="00343477" w14:paraId="30EE6259" w14:textId="77777777" w:rsidTr="00D35843">
        <w:tc>
          <w:tcPr>
            <w:tcW w:w="8789" w:type="dxa"/>
          </w:tcPr>
          <w:p w14:paraId="445D9B4F" w14:textId="77777777" w:rsidR="00343477" w:rsidRPr="00D35843" w:rsidRDefault="00343477" w:rsidP="00D35843">
            <w:pPr>
              <w:snapToGrid w:val="0"/>
              <w:spacing w:line="360" w:lineRule="auto"/>
              <w:rPr>
                <w:rFonts w:eastAsia="等线"/>
                <w:b/>
                <w:sz w:val="24"/>
                <w:shd w:val="clear" w:color="auto" w:fill="FFFFFF"/>
              </w:rPr>
            </w:pPr>
            <w:r w:rsidRPr="00D35843">
              <w:rPr>
                <w:rFonts w:eastAsia="等线"/>
                <w:b/>
                <w:sz w:val="24"/>
              </w:rPr>
              <w:lastRenderedPageBreak/>
              <w:t>题目</w:t>
            </w:r>
            <w:r w:rsidR="000A5832">
              <w:rPr>
                <w:rFonts w:eastAsia="等线"/>
                <w:b/>
                <w:sz w:val="24"/>
              </w:rPr>
              <w:t>十二</w:t>
            </w:r>
            <w:r w:rsidRPr="00D35843">
              <w:rPr>
                <w:rFonts w:eastAsia="等线"/>
                <w:b/>
                <w:sz w:val="24"/>
                <w:shd w:val="clear" w:color="auto" w:fill="FFFFFF"/>
              </w:rPr>
              <w:t>利用深度优先算法</w:t>
            </w:r>
            <w:r>
              <w:rPr>
                <w:rFonts w:eastAsia="等线" w:hint="eastAsia"/>
                <w:b/>
                <w:sz w:val="24"/>
                <w:shd w:val="clear" w:color="auto" w:fill="FFFFFF"/>
              </w:rPr>
              <w:t>或</w:t>
            </w:r>
            <w:r w:rsidRPr="00D35843">
              <w:rPr>
                <w:rFonts w:eastAsia="等线"/>
                <w:b/>
                <w:sz w:val="24"/>
                <w:shd w:val="clear" w:color="auto" w:fill="FFFFFF"/>
              </w:rPr>
              <w:t>广度优先算法</w:t>
            </w:r>
            <w:r>
              <w:rPr>
                <w:rFonts w:eastAsia="等线" w:hint="eastAsia"/>
                <w:b/>
                <w:sz w:val="24"/>
                <w:shd w:val="clear" w:color="auto" w:fill="FFFFFF"/>
              </w:rPr>
              <w:t>求解</w:t>
            </w:r>
            <w:r w:rsidRPr="00D35843">
              <w:rPr>
                <w:rFonts w:eastAsia="等线"/>
                <w:b/>
                <w:sz w:val="24"/>
                <w:shd w:val="clear" w:color="auto" w:fill="FFFFFF"/>
              </w:rPr>
              <w:t>迷宫问题</w:t>
            </w:r>
          </w:p>
          <w:p w14:paraId="561C1079" w14:textId="77777777" w:rsidR="00343477" w:rsidRPr="00D35843" w:rsidRDefault="00343477" w:rsidP="00D35843">
            <w:pPr>
              <w:widowControl/>
              <w:shd w:val="clear" w:color="auto" w:fill="FFFFFF"/>
              <w:tabs>
                <w:tab w:val="left" w:pos="1985"/>
              </w:tabs>
              <w:snapToGrid w:val="0"/>
              <w:spacing w:line="360" w:lineRule="auto"/>
              <w:jc w:val="left"/>
              <w:rPr>
                <w:rFonts w:eastAsia="等线"/>
                <w:kern w:val="0"/>
                <w:sz w:val="24"/>
              </w:rPr>
            </w:pPr>
            <w:r w:rsidRPr="00D35843">
              <w:rPr>
                <w:rFonts w:eastAsia="等线"/>
                <w:b/>
                <w:kern w:val="0"/>
                <w:sz w:val="24"/>
              </w:rPr>
              <w:t>描述：</w:t>
            </w:r>
            <w:r w:rsidRPr="00D35843">
              <w:rPr>
                <w:rFonts w:eastAsia="等线"/>
                <w:kern w:val="0"/>
                <w:sz w:val="24"/>
              </w:rPr>
              <w:t>一张迷宫地图，地图由两部分组成，一是迷宫中各处的位置坐标，二是迷宫各位置处的状态信息，即该处是墙还是路。因此，可以用二</w:t>
            </w:r>
            <w:proofErr w:type="gramStart"/>
            <w:r w:rsidRPr="00D35843">
              <w:rPr>
                <w:rFonts w:eastAsia="等线"/>
                <w:kern w:val="0"/>
                <w:sz w:val="24"/>
              </w:rPr>
              <w:t>维数据</w:t>
            </w:r>
            <w:proofErr w:type="gramEnd"/>
            <w:r w:rsidRPr="00D35843">
              <w:rPr>
                <w:rFonts w:eastAsia="等线"/>
                <w:kern w:val="0"/>
                <w:sz w:val="24"/>
              </w:rPr>
              <w:t>表述迷宫</w:t>
            </w:r>
            <w:r w:rsidRPr="00D35843">
              <w:rPr>
                <w:rFonts w:eastAsia="等线" w:hint="eastAsia"/>
                <w:kern w:val="0"/>
                <w:sz w:val="24"/>
              </w:rPr>
              <w:t>，其中</w:t>
            </w:r>
            <w:r w:rsidRPr="00D35843">
              <w:rPr>
                <w:rFonts w:eastAsia="等线"/>
                <w:kern w:val="0"/>
                <w:sz w:val="24"/>
              </w:rPr>
              <w:t>1</w:t>
            </w:r>
            <w:r w:rsidRPr="00D35843">
              <w:rPr>
                <w:rFonts w:eastAsia="等线"/>
                <w:kern w:val="0"/>
                <w:sz w:val="24"/>
              </w:rPr>
              <w:t>表示墙壁，</w:t>
            </w:r>
            <w:r w:rsidRPr="00D35843">
              <w:rPr>
                <w:rFonts w:eastAsia="等线"/>
                <w:kern w:val="0"/>
                <w:sz w:val="24"/>
              </w:rPr>
              <w:t>0</w:t>
            </w:r>
            <w:r w:rsidRPr="00D35843">
              <w:rPr>
                <w:rFonts w:eastAsia="等线"/>
                <w:kern w:val="0"/>
                <w:sz w:val="24"/>
              </w:rPr>
              <w:t>表示通路，</w:t>
            </w:r>
            <w:r w:rsidRPr="00D35843">
              <w:rPr>
                <w:rFonts w:eastAsia="等线" w:hint="eastAsia"/>
                <w:kern w:val="0"/>
                <w:sz w:val="24"/>
              </w:rPr>
              <w:t>采用深度优先或者广度优先算法求解</w:t>
            </w:r>
            <w:r w:rsidRPr="00D35843">
              <w:rPr>
                <w:rFonts w:eastAsia="等线"/>
                <w:kern w:val="0"/>
                <w:sz w:val="24"/>
              </w:rPr>
              <w:t>从左上角到右下角的一条最短通路。</w:t>
            </w:r>
          </w:p>
          <w:p w14:paraId="0DB0C595" w14:textId="77777777" w:rsidR="00343477" w:rsidRPr="00D35843" w:rsidRDefault="00343477" w:rsidP="00D35843">
            <w:pPr>
              <w:widowControl/>
              <w:shd w:val="clear" w:color="auto" w:fill="FFFFFF"/>
              <w:tabs>
                <w:tab w:val="left" w:pos="1985"/>
              </w:tabs>
              <w:snapToGrid w:val="0"/>
              <w:spacing w:line="360" w:lineRule="auto"/>
              <w:ind w:firstLineChars="200" w:firstLine="480"/>
              <w:jc w:val="left"/>
              <w:rPr>
                <w:rFonts w:eastAsia="等线"/>
                <w:kern w:val="0"/>
                <w:sz w:val="24"/>
              </w:rPr>
            </w:pPr>
            <w:proofErr w:type="gramStart"/>
            <w:r w:rsidRPr="00D35843">
              <w:rPr>
                <w:rFonts w:eastAsia="等线"/>
                <w:kern w:val="0"/>
                <w:sz w:val="24"/>
              </w:rPr>
              <w:lastRenderedPageBreak/>
              <w:t>maze[</w:t>
            </w:r>
            <w:proofErr w:type="gramEnd"/>
            <w:r w:rsidRPr="00D35843">
              <w:rPr>
                <w:rFonts w:eastAsia="等线"/>
                <w:kern w:val="0"/>
                <w:sz w:val="24"/>
              </w:rPr>
              <w:t>5][5]={ 0,1,0,0,1; 0,0,0,0,0; 1,0,0,0,1;01011; 0,1,0,0,0}</w:t>
            </w:r>
          </w:p>
          <w:p w14:paraId="51988D84" w14:textId="77777777" w:rsidR="00343477" w:rsidRPr="00D35843" w:rsidRDefault="00343477" w:rsidP="00D35843">
            <w:pPr>
              <w:widowControl/>
              <w:shd w:val="clear" w:color="auto" w:fill="FFFFFF"/>
              <w:snapToGrid w:val="0"/>
              <w:spacing w:line="360" w:lineRule="auto"/>
              <w:jc w:val="left"/>
              <w:rPr>
                <w:rFonts w:eastAsia="等线"/>
                <w:b/>
                <w:kern w:val="0"/>
                <w:sz w:val="24"/>
              </w:rPr>
            </w:pPr>
            <w:r w:rsidRPr="00D35843">
              <w:rPr>
                <w:rFonts w:eastAsia="等线"/>
                <w:b/>
                <w:kern w:val="0"/>
                <w:sz w:val="24"/>
              </w:rPr>
              <w:t>具体要求：</w:t>
            </w:r>
          </w:p>
          <w:p w14:paraId="6479D71E" w14:textId="77777777" w:rsidR="00343477" w:rsidRPr="00D35843" w:rsidRDefault="00343477" w:rsidP="00D35843">
            <w:pPr>
              <w:widowControl/>
              <w:shd w:val="clear" w:color="auto" w:fill="FFFFFF"/>
              <w:snapToGrid w:val="0"/>
              <w:spacing w:line="360" w:lineRule="auto"/>
              <w:ind w:firstLineChars="213" w:firstLine="511"/>
              <w:jc w:val="left"/>
              <w:rPr>
                <w:rFonts w:eastAsia="等线"/>
                <w:kern w:val="0"/>
                <w:sz w:val="24"/>
              </w:rPr>
            </w:pPr>
            <w:r w:rsidRPr="00D35843">
              <w:rPr>
                <w:rFonts w:eastAsia="等线"/>
                <w:kern w:val="0"/>
                <w:sz w:val="24"/>
              </w:rPr>
              <w:t xml:space="preserve">1 </w:t>
            </w:r>
            <w:r w:rsidRPr="00D35843">
              <w:rPr>
                <w:rFonts w:eastAsia="等线"/>
                <w:kern w:val="0"/>
                <w:sz w:val="24"/>
              </w:rPr>
              <w:t>分析题目，明确任务，查阅文献，熟悉算法，确定开发工具。</w:t>
            </w:r>
          </w:p>
          <w:p w14:paraId="313E95C2" w14:textId="77777777" w:rsidR="00343477" w:rsidRPr="00D35843" w:rsidRDefault="00343477" w:rsidP="00D35843">
            <w:pPr>
              <w:widowControl/>
              <w:shd w:val="clear" w:color="auto" w:fill="FFFFFF"/>
              <w:snapToGrid w:val="0"/>
              <w:spacing w:line="360" w:lineRule="auto"/>
              <w:ind w:firstLineChars="213" w:firstLine="511"/>
              <w:jc w:val="left"/>
              <w:rPr>
                <w:rFonts w:eastAsia="等线"/>
                <w:kern w:val="0"/>
                <w:sz w:val="24"/>
              </w:rPr>
            </w:pPr>
            <w:r w:rsidRPr="00D35843">
              <w:rPr>
                <w:rFonts w:eastAsia="等线"/>
                <w:kern w:val="0"/>
                <w:sz w:val="24"/>
              </w:rPr>
              <w:t xml:space="preserve">2 </w:t>
            </w:r>
            <w:r w:rsidRPr="00D35843">
              <w:rPr>
                <w:rFonts w:eastAsia="等线"/>
                <w:kern w:val="0"/>
                <w:sz w:val="24"/>
              </w:rPr>
              <w:t>设计并实现求解迷宫问题的系统，要求能够初始化迷宫，给出探索迷宫的过程和最终生成的最短路径。</w:t>
            </w:r>
          </w:p>
          <w:p w14:paraId="4903F09E" w14:textId="77777777" w:rsidR="00343477" w:rsidRPr="00D35843" w:rsidRDefault="00343477" w:rsidP="00D35843">
            <w:pPr>
              <w:widowControl/>
              <w:shd w:val="clear" w:color="auto" w:fill="FFFFFF"/>
              <w:snapToGrid w:val="0"/>
              <w:spacing w:line="360" w:lineRule="auto"/>
              <w:ind w:firstLineChars="213" w:firstLine="511"/>
              <w:jc w:val="left"/>
              <w:rPr>
                <w:rFonts w:eastAsia="等线"/>
                <w:kern w:val="0"/>
                <w:sz w:val="24"/>
              </w:rPr>
            </w:pPr>
            <w:r w:rsidRPr="00D35843">
              <w:rPr>
                <w:rFonts w:eastAsia="等线"/>
                <w:kern w:val="0"/>
                <w:sz w:val="24"/>
              </w:rPr>
              <w:t xml:space="preserve">3 </w:t>
            </w:r>
            <w:r w:rsidRPr="00D35843">
              <w:rPr>
                <w:rFonts w:eastAsia="等线"/>
                <w:kern w:val="0"/>
                <w:sz w:val="24"/>
              </w:rPr>
              <w:t>完成课程设计报告，制作答辩演示文稿，汇报课程设计过程及结果。</w:t>
            </w:r>
          </w:p>
          <w:p w14:paraId="3732BFA1" w14:textId="77777777" w:rsidR="00343477" w:rsidRPr="00D35843" w:rsidRDefault="00343477" w:rsidP="00D35843">
            <w:pPr>
              <w:snapToGrid w:val="0"/>
              <w:spacing w:line="360" w:lineRule="auto"/>
              <w:rPr>
                <w:rFonts w:eastAsia="等线"/>
                <w:bCs/>
                <w:kern w:val="0"/>
                <w:sz w:val="24"/>
                <w:szCs w:val="22"/>
              </w:rPr>
            </w:pPr>
            <w:r w:rsidRPr="00D35843">
              <w:rPr>
                <w:rFonts w:eastAsia="等线"/>
                <w:b/>
                <w:bCs/>
                <w:kern w:val="0"/>
                <w:sz w:val="24"/>
                <w:szCs w:val="22"/>
              </w:rPr>
              <w:t>开发工具：</w:t>
            </w:r>
            <w:r w:rsidRPr="00D35843">
              <w:rPr>
                <w:rFonts w:eastAsia="等线"/>
                <w:bCs/>
                <w:kern w:val="0"/>
                <w:sz w:val="24"/>
                <w:szCs w:val="22"/>
              </w:rPr>
              <w:t>建议</w:t>
            </w:r>
            <w:r w:rsidRPr="00D35843">
              <w:rPr>
                <w:rFonts w:eastAsia="等线" w:hint="eastAsia"/>
                <w:bCs/>
                <w:kern w:val="0"/>
                <w:sz w:val="24"/>
                <w:szCs w:val="22"/>
              </w:rPr>
              <w:t>使用</w:t>
            </w:r>
            <w:r w:rsidRPr="00D35843">
              <w:rPr>
                <w:rFonts w:eastAsia="等线"/>
                <w:bCs/>
                <w:kern w:val="0"/>
                <w:sz w:val="24"/>
                <w:szCs w:val="22"/>
              </w:rPr>
              <w:t>Python</w:t>
            </w:r>
            <w:r w:rsidRPr="00D35843">
              <w:rPr>
                <w:rFonts w:eastAsia="等线" w:hint="eastAsia"/>
                <w:bCs/>
                <w:kern w:val="0"/>
                <w:sz w:val="24"/>
                <w:szCs w:val="22"/>
              </w:rPr>
              <w:t>语言实现</w:t>
            </w:r>
          </w:p>
        </w:tc>
      </w:tr>
    </w:tbl>
    <w:p w14:paraId="443FC886" w14:textId="77777777" w:rsidR="00211562" w:rsidRDefault="00D35843" w:rsidP="0049623E">
      <w:pPr>
        <w:spacing w:beforeLines="50" w:before="156" w:afterLines="50" w:after="156" w:line="288" w:lineRule="auto"/>
        <w:rPr>
          <w:b/>
          <w:sz w:val="24"/>
        </w:rPr>
      </w:pPr>
      <w:r>
        <w:rPr>
          <w:b/>
          <w:sz w:val="24"/>
        </w:rPr>
        <w:lastRenderedPageBreak/>
        <w:t>五、纪律与注意事项</w:t>
      </w:r>
    </w:p>
    <w:p w14:paraId="5DFC8E80" w14:textId="77777777" w:rsidR="00211562" w:rsidRPr="00330388" w:rsidRDefault="00211562">
      <w:pPr>
        <w:pStyle w:val="a7"/>
        <w:spacing w:before="0" w:beforeAutospacing="0" w:after="0" w:afterAutospacing="0" w:line="420" w:lineRule="exact"/>
        <w:ind w:firstLineChars="200" w:firstLine="480"/>
        <w:rPr>
          <w:rFonts w:ascii="Times New Roman" w:eastAsia="宋体" w:hAnsi="Times New Roman" w:cs="Times New Roman"/>
        </w:rPr>
      </w:pPr>
      <w:r w:rsidRPr="00330388">
        <w:rPr>
          <w:rFonts w:ascii="Times New Roman" w:eastAsia="宋体" w:hAnsi="Times New Roman" w:cs="Times New Roman"/>
        </w:rPr>
        <w:t>设计时间为两周，每天设计时间安排为</w:t>
      </w:r>
      <w:r w:rsidRPr="00330388">
        <w:rPr>
          <w:rFonts w:ascii="Times New Roman" w:eastAsia="宋体" w:hAnsi="Times New Roman" w:cs="Times New Roman"/>
        </w:rPr>
        <w:t>6</w:t>
      </w:r>
      <w:r w:rsidRPr="00330388">
        <w:rPr>
          <w:rFonts w:ascii="Times New Roman" w:eastAsia="宋体" w:hAnsi="Times New Roman" w:cs="Times New Roman"/>
        </w:rPr>
        <w:t>个小时，学生应遵从实验室的时间安排，遵守实验室的相关纪律</w:t>
      </w:r>
    </w:p>
    <w:p w14:paraId="3CF3ABD4" w14:textId="77777777" w:rsidR="00211562" w:rsidRDefault="00211562" w:rsidP="0049623E">
      <w:pPr>
        <w:spacing w:beforeLines="50" w:before="156" w:afterLines="50" w:after="156" w:line="288" w:lineRule="auto"/>
        <w:rPr>
          <w:b/>
          <w:sz w:val="24"/>
        </w:rPr>
      </w:pPr>
      <w:r>
        <w:rPr>
          <w:b/>
          <w:sz w:val="24"/>
        </w:rPr>
        <w:t>六、成绩考核</w:t>
      </w:r>
    </w:p>
    <w:p w14:paraId="6B13A9FF" w14:textId="77777777" w:rsidR="00211562" w:rsidRDefault="00211562">
      <w:pPr>
        <w:pStyle w:val="a8"/>
        <w:ind w:firstLineChars="175"/>
        <w:rPr>
          <w:szCs w:val="24"/>
        </w:rPr>
      </w:pPr>
      <w:r>
        <w:rPr>
          <w:rFonts w:hint="eastAsia"/>
          <w:szCs w:val="24"/>
        </w:rPr>
        <w:t>按照学校及学院对实践教学的考核标准考核，根据具体设计情况进行评分。</w:t>
      </w:r>
    </w:p>
    <w:p w14:paraId="6C6D8E80" w14:textId="77777777" w:rsidR="00623727" w:rsidRDefault="00623727">
      <w:pPr>
        <w:widowControl/>
        <w:jc w:val="left"/>
        <w:rPr>
          <w:rFonts w:ascii="宋体" w:hAnsi="宋体" w:cs="Arial Unicode MS"/>
          <w:b/>
          <w:color w:val="000000"/>
          <w:kern w:val="0"/>
          <w:sz w:val="24"/>
        </w:rPr>
      </w:pPr>
      <w:r>
        <w:rPr>
          <w:rFonts w:ascii="宋体" w:hAnsi="宋体"/>
          <w:b/>
        </w:rPr>
        <w:br w:type="page"/>
      </w:r>
    </w:p>
    <w:p w14:paraId="4200AFDF" w14:textId="77777777" w:rsidR="00D35843" w:rsidRDefault="00623727" w:rsidP="00CE04AA">
      <w:pPr>
        <w:pStyle w:val="a7"/>
        <w:shd w:val="clear" w:color="auto" w:fill="FFFFFF"/>
        <w:spacing w:before="0" w:beforeAutospacing="0" w:after="240" w:afterAutospacing="0" w:line="390" w:lineRule="atLeast"/>
        <w:rPr>
          <w:rFonts w:ascii="宋体" w:eastAsia="宋体" w:hAnsi="宋体"/>
          <w:b/>
        </w:rPr>
      </w:pPr>
      <w:r>
        <w:rPr>
          <w:rFonts w:ascii="宋体" w:eastAsia="宋体" w:hAnsi="宋体"/>
          <w:b/>
        </w:rPr>
        <w:lastRenderedPageBreak/>
        <w:t>附件</w:t>
      </w:r>
      <w:r w:rsidR="00105984">
        <w:rPr>
          <w:rFonts w:ascii="宋体" w:eastAsia="宋体" w:hAnsi="宋体" w:hint="eastAsia"/>
          <w:b/>
        </w:rPr>
        <w:t>1</w:t>
      </w:r>
      <w:r>
        <w:rPr>
          <w:rFonts w:ascii="宋体" w:eastAsia="宋体" w:hAnsi="宋体" w:hint="eastAsia"/>
          <w:b/>
        </w:rPr>
        <w:t>：TSP问题</w:t>
      </w:r>
    </w:p>
    <w:p w14:paraId="2F67E317" w14:textId="77777777" w:rsidR="0010173C" w:rsidRPr="0010173C" w:rsidRDefault="0010173C" w:rsidP="0049623E">
      <w:pPr>
        <w:snapToGrid w:val="0"/>
        <w:spacing w:beforeLines="50" w:before="156"/>
        <w:rPr>
          <w:rFonts w:eastAsia="等线"/>
          <w:b/>
          <w:sz w:val="24"/>
          <w:szCs w:val="22"/>
        </w:rPr>
      </w:pPr>
      <w:r w:rsidRPr="0010173C">
        <w:rPr>
          <w:rFonts w:eastAsia="等线" w:hint="eastAsia"/>
          <w:b/>
          <w:sz w:val="24"/>
          <w:szCs w:val="22"/>
        </w:rPr>
        <w:t xml:space="preserve">1 </w:t>
      </w:r>
      <w:r w:rsidRPr="0010173C">
        <w:rPr>
          <w:rFonts w:eastAsia="等线" w:hint="eastAsia"/>
          <w:b/>
          <w:sz w:val="24"/>
          <w:szCs w:val="22"/>
        </w:rPr>
        <w:t>问题描述</w:t>
      </w:r>
    </w:p>
    <w:p w14:paraId="3F7FC478" w14:textId="77777777" w:rsidR="00623727" w:rsidRPr="0010173C" w:rsidRDefault="00623727" w:rsidP="0010173C">
      <w:pPr>
        <w:pStyle w:val="a8"/>
        <w:ind w:firstLine="426"/>
        <w:rPr>
          <w:szCs w:val="24"/>
        </w:rPr>
      </w:pPr>
      <w:r w:rsidRPr="0010173C">
        <w:rPr>
          <w:szCs w:val="24"/>
        </w:rPr>
        <w:t>旅行商（Traveling Salesman Problem，TSP）问题，是数学领域</w:t>
      </w:r>
      <w:proofErr w:type="gramStart"/>
      <w:r w:rsidRPr="0010173C">
        <w:rPr>
          <w:szCs w:val="24"/>
        </w:rPr>
        <w:t>中著名</w:t>
      </w:r>
      <w:proofErr w:type="gramEnd"/>
      <w:r w:rsidRPr="0010173C">
        <w:rPr>
          <w:szCs w:val="24"/>
        </w:rPr>
        <w:t>问题之一，被证明具有NPC计算复杂性。该问题假设有一个旅行商人要拜访N</w:t>
      </w:r>
      <w:proofErr w:type="gramStart"/>
      <w:r w:rsidRPr="0010173C">
        <w:rPr>
          <w:szCs w:val="24"/>
        </w:rPr>
        <w:t>个</w:t>
      </w:r>
      <w:proofErr w:type="gramEnd"/>
      <w:r w:rsidRPr="0010173C">
        <w:rPr>
          <w:szCs w:val="24"/>
        </w:rPr>
        <w:t>城市，他必须选择所要走的路径，路径的限制是每个城市只能拜访一次，而且最后要回到原来出发的城市。请为</w:t>
      </w:r>
      <w:r w:rsidRPr="0010173C">
        <w:rPr>
          <w:rFonts w:hint="eastAsia"/>
          <w:szCs w:val="24"/>
        </w:rPr>
        <w:t>旅行商寻找一条距离最短的路径</w:t>
      </w:r>
      <w:r w:rsidRPr="0010173C">
        <w:rPr>
          <w:szCs w:val="24"/>
        </w:rPr>
        <w:t>。</w:t>
      </w:r>
    </w:p>
    <w:p w14:paraId="23A104A4" w14:textId="77777777" w:rsidR="00623727" w:rsidRDefault="0010173C" w:rsidP="0049623E">
      <w:pPr>
        <w:snapToGrid w:val="0"/>
        <w:spacing w:beforeLines="50" w:before="156"/>
        <w:rPr>
          <w:rFonts w:eastAsia="等线"/>
          <w:b/>
          <w:sz w:val="24"/>
          <w:szCs w:val="22"/>
        </w:rPr>
      </w:pPr>
      <w:r>
        <w:rPr>
          <w:rFonts w:eastAsia="等线" w:hint="eastAsia"/>
          <w:b/>
          <w:sz w:val="24"/>
          <w:szCs w:val="22"/>
        </w:rPr>
        <w:t xml:space="preserve">2  </w:t>
      </w:r>
      <w:r w:rsidR="00623727">
        <w:rPr>
          <w:rFonts w:eastAsia="等线" w:hint="eastAsia"/>
          <w:b/>
          <w:sz w:val="24"/>
          <w:szCs w:val="22"/>
        </w:rPr>
        <w:t>TSP</w:t>
      </w:r>
      <w:r w:rsidR="00623727">
        <w:rPr>
          <w:rFonts w:eastAsia="等线" w:hint="eastAsia"/>
          <w:b/>
          <w:sz w:val="24"/>
          <w:szCs w:val="22"/>
        </w:rPr>
        <w:t>问题测试集</w:t>
      </w:r>
    </w:p>
    <w:p w14:paraId="733BC145" w14:textId="77777777" w:rsidR="00623727" w:rsidRPr="00882611" w:rsidRDefault="00623727" w:rsidP="0010173C">
      <w:pPr>
        <w:pStyle w:val="a8"/>
        <w:ind w:leftChars="200" w:left="420" w:firstLine="0"/>
        <w:rPr>
          <w:rFonts w:ascii="Times New Roman" w:hAnsi="Times New Roman"/>
          <w:szCs w:val="24"/>
        </w:rPr>
      </w:pPr>
      <w:r>
        <w:rPr>
          <w:szCs w:val="24"/>
        </w:rPr>
        <w:t>1</w:t>
      </w:r>
      <w:r w:rsidR="0010173C">
        <w:rPr>
          <w:szCs w:val="24"/>
        </w:rPr>
        <w:t>）</w:t>
      </w:r>
      <w:r w:rsidRPr="00882611">
        <w:rPr>
          <w:rFonts w:hint="eastAsia"/>
          <w:szCs w:val="24"/>
        </w:rPr>
        <w:t>数据集下载</w:t>
      </w:r>
      <w:r>
        <w:rPr>
          <w:rFonts w:hint="eastAsia"/>
          <w:szCs w:val="24"/>
        </w:rPr>
        <w:t>：</w:t>
      </w:r>
      <w:hyperlink r:id="rId18" w:history="1">
        <w:r w:rsidRPr="00330388">
          <w:rPr>
            <w:rFonts w:ascii="Times New Roman" w:hAnsi="Times New Roman"/>
            <w:szCs w:val="24"/>
          </w:rPr>
          <w:t>http://elib.zib.de/pub/mp-testdata/tsp/tsplib/tsp/index.html</w:t>
        </w:r>
      </w:hyperlink>
    </w:p>
    <w:p w14:paraId="56726F06" w14:textId="77777777" w:rsidR="00623727" w:rsidRPr="00882611" w:rsidRDefault="00623727" w:rsidP="0010173C">
      <w:pPr>
        <w:pStyle w:val="a8"/>
        <w:ind w:leftChars="200" w:left="420" w:firstLine="0"/>
        <w:rPr>
          <w:rFonts w:ascii="Times New Roman" w:hAnsi="Times New Roman"/>
          <w:szCs w:val="24"/>
        </w:rPr>
      </w:pPr>
      <w:r w:rsidRPr="00330388">
        <w:rPr>
          <w:rFonts w:ascii="Times New Roman" w:hAnsi="Times New Roman"/>
          <w:szCs w:val="24"/>
        </w:rPr>
        <w:t>2</w:t>
      </w:r>
      <w:r w:rsidR="0010173C">
        <w:rPr>
          <w:rFonts w:ascii="Times New Roman" w:hAnsi="Times New Roman"/>
          <w:szCs w:val="24"/>
        </w:rPr>
        <w:t>）</w:t>
      </w:r>
      <w:r w:rsidRPr="00882611">
        <w:rPr>
          <w:rFonts w:ascii="Times New Roman" w:hAnsi="Times New Roman"/>
          <w:szCs w:val="24"/>
        </w:rPr>
        <w:t>已知最优解</w:t>
      </w:r>
    </w:p>
    <w:p w14:paraId="7F1A15DD" w14:textId="77777777" w:rsidR="00623727" w:rsidRPr="00882611" w:rsidRDefault="00296450" w:rsidP="0010173C">
      <w:pPr>
        <w:pStyle w:val="a8"/>
        <w:ind w:leftChars="200" w:left="420" w:firstLineChars="118" w:firstLine="283"/>
        <w:rPr>
          <w:rFonts w:ascii="Times New Roman" w:hAnsi="Times New Roman"/>
          <w:szCs w:val="24"/>
        </w:rPr>
      </w:pPr>
      <w:hyperlink r:id="rId19" w:history="1">
        <w:r w:rsidR="00623727" w:rsidRPr="00330388">
          <w:rPr>
            <w:rFonts w:ascii="Times New Roman" w:hAnsi="Times New Roman"/>
            <w:szCs w:val="24"/>
          </w:rPr>
          <w:t>https://comopt.</w:t>
        </w:r>
        <w:r w:rsidR="00623727">
          <w:rPr>
            <w:rFonts w:ascii="Times New Roman" w:hAnsi="Times New Roman"/>
            <w:szCs w:val="24"/>
          </w:rPr>
          <w:t>IF</w:t>
        </w:r>
        <w:r w:rsidR="00623727" w:rsidRPr="00330388">
          <w:rPr>
            <w:rFonts w:ascii="Times New Roman" w:hAnsi="Times New Roman"/>
            <w:szCs w:val="24"/>
          </w:rPr>
          <w:t>i.uni-heidelberg.de/software/TSPLIB95/STSP.html</w:t>
        </w:r>
      </w:hyperlink>
    </w:p>
    <w:p w14:paraId="26C5B393" w14:textId="77777777" w:rsidR="00623727" w:rsidRPr="0010173C" w:rsidRDefault="00296450" w:rsidP="0010173C">
      <w:pPr>
        <w:pStyle w:val="a8"/>
        <w:ind w:leftChars="200" w:left="420" w:firstLineChars="118" w:firstLine="283"/>
        <w:rPr>
          <w:rFonts w:ascii="Times New Roman" w:hAnsi="Times New Roman"/>
          <w:szCs w:val="24"/>
        </w:rPr>
      </w:pPr>
      <w:hyperlink r:id="rId20" w:history="1">
        <w:r w:rsidR="00623727" w:rsidRPr="00330388">
          <w:rPr>
            <w:rFonts w:ascii="Times New Roman" w:hAnsi="Times New Roman"/>
            <w:szCs w:val="24"/>
          </w:rPr>
          <w:t>https://wenku.baidu.com/view/33b7739c76a20029bd642d81.html?from=search</w:t>
        </w:r>
      </w:hyperlink>
    </w:p>
    <w:p w14:paraId="0986E4A6" w14:textId="77777777" w:rsidR="00CE04AA" w:rsidRPr="0010173C" w:rsidRDefault="0010173C" w:rsidP="0049623E">
      <w:pPr>
        <w:snapToGrid w:val="0"/>
        <w:spacing w:beforeLines="50" w:before="156"/>
        <w:rPr>
          <w:rFonts w:eastAsia="等线"/>
          <w:b/>
          <w:sz w:val="24"/>
          <w:szCs w:val="22"/>
        </w:rPr>
      </w:pPr>
      <w:r w:rsidRPr="0010173C">
        <w:rPr>
          <w:rFonts w:eastAsia="等线" w:hint="eastAsia"/>
          <w:b/>
          <w:sz w:val="24"/>
          <w:szCs w:val="22"/>
        </w:rPr>
        <w:t xml:space="preserve">3  </w:t>
      </w:r>
      <w:r w:rsidR="004369FB" w:rsidRPr="0010173C">
        <w:rPr>
          <w:rFonts w:eastAsia="等线" w:hint="eastAsia"/>
          <w:b/>
          <w:sz w:val="24"/>
          <w:szCs w:val="22"/>
        </w:rPr>
        <w:t>测试问题举例</w:t>
      </w:r>
      <w:r w:rsidR="00CE04AA" w:rsidRPr="0010173C">
        <w:rPr>
          <w:rFonts w:eastAsia="等线" w:hint="eastAsia"/>
          <w:b/>
          <w:sz w:val="24"/>
          <w:szCs w:val="22"/>
        </w:rPr>
        <w:t>：</w:t>
      </w:r>
      <w:r w:rsidR="005A146F" w:rsidRPr="0010173C">
        <w:rPr>
          <w:rFonts w:eastAsia="等线" w:hint="eastAsia"/>
          <w:b/>
          <w:sz w:val="24"/>
          <w:szCs w:val="22"/>
        </w:rPr>
        <w:t>att</w:t>
      </w:r>
      <w:r w:rsidR="005A146F" w:rsidRPr="0010173C">
        <w:rPr>
          <w:rFonts w:eastAsia="等线"/>
          <w:b/>
          <w:sz w:val="24"/>
          <w:szCs w:val="22"/>
        </w:rPr>
        <w:t>48</w:t>
      </w:r>
      <w:r w:rsidR="005A146F" w:rsidRPr="0010173C">
        <w:rPr>
          <w:rFonts w:eastAsia="等线" w:hint="eastAsia"/>
          <w:b/>
          <w:sz w:val="24"/>
          <w:szCs w:val="22"/>
        </w:rPr>
        <w:t>问题</w:t>
      </w:r>
      <w:r w:rsidR="00D35843" w:rsidRPr="0010173C">
        <w:rPr>
          <w:rFonts w:eastAsia="等线" w:hint="eastAsia"/>
          <w:b/>
          <w:sz w:val="24"/>
          <w:szCs w:val="22"/>
        </w:rPr>
        <w:t>（来自</w:t>
      </w:r>
      <w:r w:rsidR="00D35843" w:rsidRPr="0010173C">
        <w:rPr>
          <w:rFonts w:eastAsia="等线" w:hint="eastAsia"/>
          <w:b/>
          <w:sz w:val="24"/>
          <w:szCs w:val="22"/>
        </w:rPr>
        <w:t>TSP</w:t>
      </w:r>
      <w:r w:rsidR="00D35843" w:rsidRPr="0010173C">
        <w:rPr>
          <w:rFonts w:eastAsia="等线" w:hint="eastAsia"/>
          <w:b/>
          <w:sz w:val="24"/>
          <w:szCs w:val="22"/>
        </w:rPr>
        <w:t>问题测试集）</w:t>
      </w:r>
    </w:p>
    <w:p w14:paraId="16FE6A68" w14:textId="77777777" w:rsidR="00CE04AA" w:rsidRPr="0010173C" w:rsidRDefault="00CE04AA" w:rsidP="0010173C">
      <w:pPr>
        <w:widowControl/>
        <w:ind w:leftChars="200" w:left="420"/>
        <w:jc w:val="left"/>
        <w:rPr>
          <w:rFonts w:ascii="Consolas" w:eastAsia="微软雅黑" w:hAnsi="Consolas" w:cs="宋体"/>
          <w:kern w:val="0"/>
          <w:sz w:val="24"/>
          <w:szCs w:val="21"/>
        </w:rPr>
      </w:pPr>
      <w:proofErr w:type="gramStart"/>
      <w:r w:rsidRPr="0010173C">
        <w:rPr>
          <w:rFonts w:ascii="Consolas" w:eastAsia="微软雅黑" w:hAnsi="Consolas" w:cs="宋体"/>
          <w:kern w:val="0"/>
          <w:sz w:val="24"/>
          <w:szCs w:val="21"/>
        </w:rPr>
        <w:t>NAME :</w:t>
      </w:r>
      <w:proofErr w:type="gramEnd"/>
      <w:r w:rsidRPr="0010173C">
        <w:rPr>
          <w:rFonts w:ascii="Consolas" w:eastAsia="微软雅黑" w:hAnsi="Consolas" w:cs="宋体"/>
          <w:kern w:val="0"/>
          <w:sz w:val="24"/>
          <w:szCs w:val="21"/>
        </w:rPr>
        <w:t xml:space="preserve"> att48</w:t>
      </w:r>
    </w:p>
    <w:p w14:paraId="3944D0CD" w14:textId="77777777" w:rsidR="00CE04AA" w:rsidRPr="0010173C" w:rsidRDefault="00CE04AA" w:rsidP="0010173C">
      <w:pPr>
        <w:widowControl/>
        <w:ind w:leftChars="200" w:left="420"/>
        <w:jc w:val="left"/>
        <w:rPr>
          <w:rFonts w:ascii="Consolas" w:eastAsia="微软雅黑" w:hAnsi="Consolas" w:cs="宋体"/>
          <w:kern w:val="0"/>
          <w:sz w:val="24"/>
          <w:szCs w:val="21"/>
        </w:rPr>
      </w:pPr>
      <w:proofErr w:type="gramStart"/>
      <w:r w:rsidRPr="0010173C">
        <w:rPr>
          <w:rFonts w:ascii="Consolas" w:eastAsia="微软雅黑" w:hAnsi="Consolas" w:cs="宋体"/>
          <w:kern w:val="0"/>
          <w:sz w:val="24"/>
          <w:szCs w:val="21"/>
        </w:rPr>
        <w:t>COMMENT :</w:t>
      </w:r>
      <w:proofErr w:type="gramEnd"/>
      <w:r w:rsidRPr="0010173C">
        <w:rPr>
          <w:rFonts w:ascii="Consolas" w:eastAsia="微软雅黑" w:hAnsi="Consolas" w:cs="宋体"/>
          <w:kern w:val="0"/>
          <w:sz w:val="24"/>
          <w:szCs w:val="21"/>
        </w:rPr>
        <w:t xml:space="preserve"> 48 capitals of the US (Padberg/Rinaldi)</w:t>
      </w:r>
    </w:p>
    <w:p w14:paraId="200B2B15" w14:textId="77777777" w:rsidR="00CE04AA" w:rsidRPr="0010173C" w:rsidRDefault="00CE04AA" w:rsidP="0010173C">
      <w:pPr>
        <w:widowControl/>
        <w:ind w:leftChars="200" w:left="420"/>
        <w:jc w:val="left"/>
        <w:rPr>
          <w:rFonts w:ascii="Consolas" w:eastAsia="微软雅黑" w:hAnsi="Consolas" w:cs="宋体"/>
          <w:kern w:val="0"/>
          <w:sz w:val="24"/>
          <w:szCs w:val="21"/>
        </w:rPr>
      </w:pPr>
      <w:proofErr w:type="gramStart"/>
      <w:r w:rsidRPr="0010173C">
        <w:rPr>
          <w:rFonts w:ascii="Consolas" w:eastAsia="微软雅黑" w:hAnsi="Consolas" w:cs="宋体"/>
          <w:kern w:val="0"/>
          <w:sz w:val="24"/>
          <w:szCs w:val="21"/>
        </w:rPr>
        <w:t>TYPE :</w:t>
      </w:r>
      <w:proofErr w:type="gramEnd"/>
      <w:r w:rsidRPr="0010173C">
        <w:rPr>
          <w:rFonts w:ascii="Consolas" w:eastAsia="微软雅黑" w:hAnsi="Consolas" w:cs="宋体"/>
          <w:kern w:val="0"/>
          <w:sz w:val="24"/>
          <w:szCs w:val="21"/>
        </w:rPr>
        <w:t xml:space="preserve"> TSP</w:t>
      </w:r>
    </w:p>
    <w:p w14:paraId="6780799A" w14:textId="77777777" w:rsidR="00CE04AA" w:rsidRPr="0010173C" w:rsidRDefault="00CE04AA" w:rsidP="0010173C">
      <w:pPr>
        <w:widowControl/>
        <w:ind w:leftChars="200" w:left="420"/>
        <w:jc w:val="left"/>
        <w:rPr>
          <w:rFonts w:ascii="Consolas" w:eastAsia="微软雅黑" w:hAnsi="Consolas" w:cs="宋体"/>
          <w:kern w:val="0"/>
          <w:sz w:val="24"/>
          <w:szCs w:val="21"/>
        </w:rPr>
      </w:pPr>
      <w:proofErr w:type="gramStart"/>
      <w:r w:rsidRPr="0010173C">
        <w:rPr>
          <w:rFonts w:ascii="Consolas" w:eastAsia="微软雅黑" w:hAnsi="Consolas" w:cs="宋体"/>
          <w:kern w:val="0"/>
          <w:sz w:val="24"/>
          <w:szCs w:val="21"/>
        </w:rPr>
        <w:t>DIMENSION :</w:t>
      </w:r>
      <w:proofErr w:type="gramEnd"/>
      <w:r w:rsidRPr="0010173C">
        <w:rPr>
          <w:rFonts w:ascii="Consolas" w:eastAsia="微软雅黑" w:hAnsi="Consolas" w:cs="宋体"/>
          <w:kern w:val="0"/>
          <w:sz w:val="24"/>
          <w:szCs w:val="21"/>
        </w:rPr>
        <w:t xml:space="preserve"> 48</w:t>
      </w:r>
    </w:p>
    <w:p w14:paraId="46C5F2E5" w14:textId="77777777" w:rsidR="00CE04AA" w:rsidRPr="0010173C" w:rsidRDefault="00CE04AA" w:rsidP="0010173C">
      <w:pPr>
        <w:widowControl/>
        <w:ind w:leftChars="200" w:left="420"/>
        <w:jc w:val="left"/>
        <w:rPr>
          <w:rFonts w:ascii="Consolas" w:eastAsia="微软雅黑" w:hAnsi="Consolas" w:cs="宋体"/>
          <w:kern w:val="0"/>
          <w:sz w:val="24"/>
          <w:szCs w:val="21"/>
        </w:rPr>
      </w:pPr>
      <w:r w:rsidRPr="0010173C">
        <w:rPr>
          <w:rFonts w:ascii="Consolas" w:eastAsia="微软雅黑" w:hAnsi="Consolas" w:cs="宋体"/>
          <w:kern w:val="0"/>
          <w:sz w:val="24"/>
          <w:szCs w:val="21"/>
        </w:rPr>
        <w:t>EDGE_WEIGHT_</w:t>
      </w:r>
      <w:proofErr w:type="gramStart"/>
      <w:r w:rsidRPr="0010173C">
        <w:rPr>
          <w:rFonts w:ascii="Consolas" w:eastAsia="微软雅黑" w:hAnsi="Consolas" w:cs="宋体"/>
          <w:kern w:val="0"/>
          <w:sz w:val="24"/>
          <w:szCs w:val="21"/>
        </w:rPr>
        <w:t>TYPE :</w:t>
      </w:r>
      <w:proofErr w:type="gramEnd"/>
      <w:r w:rsidRPr="0010173C">
        <w:rPr>
          <w:rFonts w:ascii="Consolas" w:eastAsia="微软雅黑" w:hAnsi="Consolas" w:cs="宋体"/>
          <w:kern w:val="0"/>
          <w:sz w:val="24"/>
          <w:szCs w:val="21"/>
        </w:rPr>
        <w:t xml:space="preserve"> ATT</w:t>
      </w:r>
    </w:p>
    <w:p w14:paraId="33040EE3" w14:textId="77777777" w:rsidR="00CE04AA" w:rsidRPr="0010173C" w:rsidRDefault="00CE04AA" w:rsidP="0010173C">
      <w:pPr>
        <w:widowControl/>
        <w:ind w:leftChars="200" w:left="420"/>
        <w:jc w:val="left"/>
        <w:rPr>
          <w:rFonts w:ascii="Consolas" w:eastAsia="微软雅黑" w:hAnsi="Consolas" w:cs="宋体"/>
          <w:kern w:val="0"/>
          <w:sz w:val="24"/>
          <w:szCs w:val="21"/>
        </w:rPr>
      </w:pPr>
      <w:r w:rsidRPr="0010173C">
        <w:rPr>
          <w:rFonts w:ascii="Consolas" w:eastAsia="微软雅黑" w:hAnsi="Consolas" w:cs="宋体"/>
          <w:kern w:val="0"/>
          <w:sz w:val="24"/>
          <w:szCs w:val="21"/>
        </w:rPr>
        <w:t>NODE_COORD_SECTION</w:t>
      </w:r>
    </w:p>
    <w:p w14:paraId="3DBBF02F" w14:textId="77777777" w:rsidR="0010173C" w:rsidRPr="00623727" w:rsidRDefault="0010173C" w:rsidP="0010173C">
      <w:pPr>
        <w:widowControl/>
        <w:jc w:val="center"/>
        <w:rPr>
          <w:rFonts w:ascii="Consolas" w:eastAsia="微软雅黑" w:hAnsi="Consolas" w:cs="宋体"/>
          <w:kern w:val="0"/>
          <w:szCs w:val="21"/>
        </w:rPr>
      </w:pPr>
      <w:r>
        <w:rPr>
          <w:rFonts w:ascii="Consolas" w:eastAsia="微软雅黑" w:hAnsi="Consolas" w:cs="宋体" w:hint="eastAsia"/>
          <w:kern w:val="0"/>
          <w:szCs w:val="21"/>
        </w:rPr>
        <w:t>表</w:t>
      </w:r>
      <w:r>
        <w:rPr>
          <w:rFonts w:ascii="Consolas" w:eastAsia="微软雅黑" w:hAnsi="Consolas" w:cs="宋体" w:hint="eastAsia"/>
          <w:kern w:val="0"/>
          <w:szCs w:val="21"/>
        </w:rPr>
        <w:t>1  att48</w:t>
      </w:r>
      <w:r>
        <w:rPr>
          <w:rFonts w:ascii="Consolas" w:eastAsia="微软雅黑" w:hAnsi="Consolas" w:cs="宋体" w:hint="eastAsia"/>
          <w:kern w:val="0"/>
          <w:szCs w:val="21"/>
        </w:rPr>
        <w:t>问题城市位置坐标信息</w:t>
      </w:r>
    </w:p>
    <w:tbl>
      <w:tblPr>
        <w:tblStyle w:val="a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850"/>
        <w:gridCol w:w="851"/>
        <w:gridCol w:w="1134"/>
        <w:gridCol w:w="884"/>
        <w:gridCol w:w="958"/>
        <w:gridCol w:w="1134"/>
        <w:gridCol w:w="993"/>
        <w:gridCol w:w="992"/>
      </w:tblGrid>
      <w:tr w:rsidR="0010173C" w:rsidRPr="00623727" w14:paraId="120D8315" w14:textId="77777777" w:rsidTr="0010173C">
        <w:tc>
          <w:tcPr>
            <w:tcW w:w="1101" w:type="dxa"/>
            <w:tcBorders>
              <w:top w:val="single" w:sz="4" w:space="0" w:color="auto"/>
              <w:bottom w:val="single" w:sz="4" w:space="0" w:color="auto"/>
            </w:tcBorders>
          </w:tcPr>
          <w:p w14:paraId="6DFA0D1E" w14:textId="77777777" w:rsidR="0010173C" w:rsidRPr="00623727" w:rsidRDefault="0010173C" w:rsidP="0010173C">
            <w:pPr>
              <w:widowControl/>
              <w:jc w:val="center"/>
              <w:rPr>
                <w:rFonts w:ascii="Consolas" w:eastAsia="微软雅黑" w:hAnsi="Consolas" w:cs="宋体"/>
                <w:kern w:val="0"/>
                <w:szCs w:val="21"/>
              </w:rPr>
            </w:pPr>
            <w:r>
              <w:rPr>
                <w:rFonts w:ascii="Consolas" w:eastAsia="微软雅黑" w:hAnsi="Consolas" w:cs="宋体"/>
                <w:kern w:val="0"/>
                <w:szCs w:val="21"/>
              </w:rPr>
              <w:t>城市序号</w:t>
            </w:r>
          </w:p>
        </w:tc>
        <w:tc>
          <w:tcPr>
            <w:tcW w:w="850" w:type="dxa"/>
            <w:tcBorders>
              <w:top w:val="single" w:sz="4" w:space="0" w:color="auto"/>
              <w:bottom w:val="single" w:sz="4" w:space="0" w:color="auto"/>
            </w:tcBorders>
          </w:tcPr>
          <w:p w14:paraId="2CD63422" w14:textId="77777777" w:rsidR="0010173C" w:rsidRPr="00623727" w:rsidRDefault="0010173C" w:rsidP="0010173C">
            <w:pPr>
              <w:widowControl/>
              <w:jc w:val="center"/>
              <w:rPr>
                <w:rFonts w:ascii="Consolas" w:eastAsia="微软雅黑" w:hAnsi="Consolas" w:cs="宋体"/>
                <w:kern w:val="0"/>
                <w:szCs w:val="21"/>
              </w:rPr>
            </w:pPr>
            <w:r>
              <w:rPr>
                <w:rFonts w:ascii="Consolas" w:eastAsia="微软雅黑" w:hAnsi="Consolas" w:cs="宋体"/>
                <w:kern w:val="0"/>
                <w:szCs w:val="21"/>
              </w:rPr>
              <w:t>横坐标</w:t>
            </w:r>
          </w:p>
        </w:tc>
        <w:tc>
          <w:tcPr>
            <w:tcW w:w="851" w:type="dxa"/>
            <w:tcBorders>
              <w:top w:val="single" w:sz="4" w:space="0" w:color="auto"/>
              <w:bottom w:val="single" w:sz="4" w:space="0" w:color="auto"/>
            </w:tcBorders>
          </w:tcPr>
          <w:p w14:paraId="309AB61F" w14:textId="77777777" w:rsidR="0010173C" w:rsidRPr="00623727" w:rsidRDefault="0010173C" w:rsidP="0010173C">
            <w:pPr>
              <w:widowControl/>
              <w:jc w:val="center"/>
              <w:rPr>
                <w:rFonts w:ascii="Consolas" w:eastAsia="微软雅黑" w:hAnsi="Consolas" w:cs="宋体"/>
                <w:kern w:val="0"/>
                <w:szCs w:val="21"/>
              </w:rPr>
            </w:pPr>
            <w:r>
              <w:rPr>
                <w:rFonts w:ascii="Consolas" w:eastAsia="微软雅黑" w:hAnsi="Consolas" w:cs="宋体"/>
                <w:kern w:val="0"/>
                <w:szCs w:val="21"/>
              </w:rPr>
              <w:t>纵坐标</w:t>
            </w:r>
          </w:p>
        </w:tc>
        <w:tc>
          <w:tcPr>
            <w:tcW w:w="1134" w:type="dxa"/>
            <w:tcBorders>
              <w:top w:val="single" w:sz="4" w:space="0" w:color="auto"/>
              <w:bottom w:val="single" w:sz="4" w:space="0" w:color="auto"/>
            </w:tcBorders>
          </w:tcPr>
          <w:p w14:paraId="3A499ED3" w14:textId="77777777" w:rsidR="0010173C" w:rsidRPr="00623727" w:rsidRDefault="0010173C" w:rsidP="0010173C">
            <w:pPr>
              <w:widowControl/>
              <w:jc w:val="center"/>
              <w:rPr>
                <w:rFonts w:ascii="Consolas" w:eastAsia="微软雅黑" w:hAnsi="Consolas" w:cs="宋体"/>
                <w:kern w:val="0"/>
                <w:szCs w:val="21"/>
              </w:rPr>
            </w:pPr>
            <w:r>
              <w:rPr>
                <w:rFonts w:ascii="Consolas" w:eastAsia="微软雅黑" w:hAnsi="Consolas" w:cs="宋体"/>
                <w:kern w:val="0"/>
                <w:szCs w:val="21"/>
              </w:rPr>
              <w:t>城市序号</w:t>
            </w:r>
          </w:p>
        </w:tc>
        <w:tc>
          <w:tcPr>
            <w:tcW w:w="884" w:type="dxa"/>
            <w:tcBorders>
              <w:top w:val="single" w:sz="4" w:space="0" w:color="auto"/>
              <w:bottom w:val="single" w:sz="4" w:space="0" w:color="auto"/>
            </w:tcBorders>
          </w:tcPr>
          <w:p w14:paraId="355EDD25" w14:textId="77777777" w:rsidR="0010173C" w:rsidRPr="00623727" w:rsidRDefault="0010173C" w:rsidP="0010173C">
            <w:pPr>
              <w:widowControl/>
              <w:jc w:val="center"/>
              <w:rPr>
                <w:rFonts w:ascii="Consolas" w:eastAsia="微软雅黑" w:hAnsi="Consolas" w:cs="宋体"/>
                <w:kern w:val="0"/>
                <w:szCs w:val="21"/>
              </w:rPr>
            </w:pPr>
            <w:r>
              <w:rPr>
                <w:rFonts w:ascii="Consolas" w:eastAsia="微软雅黑" w:hAnsi="Consolas" w:cs="宋体"/>
                <w:kern w:val="0"/>
                <w:szCs w:val="21"/>
              </w:rPr>
              <w:t>横坐标</w:t>
            </w:r>
          </w:p>
        </w:tc>
        <w:tc>
          <w:tcPr>
            <w:tcW w:w="958" w:type="dxa"/>
            <w:tcBorders>
              <w:top w:val="single" w:sz="4" w:space="0" w:color="auto"/>
              <w:bottom w:val="single" w:sz="4" w:space="0" w:color="auto"/>
            </w:tcBorders>
          </w:tcPr>
          <w:p w14:paraId="13569BC7" w14:textId="77777777" w:rsidR="0010173C" w:rsidRPr="00623727" w:rsidRDefault="0010173C" w:rsidP="0010173C">
            <w:pPr>
              <w:widowControl/>
              <w:jc w:val="center"/>
              <w:rPr>
                <w:rFonts w:ascii="Consolas" w:eastAsia="微软雅黑" w:hAnsi="Consolas" w:cs="宋体"/>
                <w:kern w:val="0"/>
                <w:szCs w:val="21"/>
              </w:rPr>
            </w:pPr>
            <w:r>
              <w:rPr>
                <w:rFonts w:ascii="Consolas" w:eastAsia="微软雅黑" w:hAnsi="Consolas" w:cs="宋体"/>
                <w:kern w:val="0"/>
                <w:szCs w:val="21"/>
              </w:rPr>
              <w:t>纵坐标</w:t>
            </w:r>
          </w:p>
        </w:tc>
        <w:tc>
          <w:tcPr>
            <w:tcW w:w="1134" w:type="dxa"/>
            <w:tcBorders>
              <w:top w:val="single" w:sz="4" w:space="0" w:color="auto"/>
              <w:bottom w:val="single" w:sz="4" w:space="0" w:color="auto"/>
            </w:tcBorders>
          </w:tcPr>
          <w:p w14:paraId="7CA2D1C5" w14:textId="77777777" w:rsidR="0010173C" w:rsidRPr="00623727" w:rsidRDefault="0010173C" w:rsidP="0010173C">
            <w:pPr>
              <w:widowControl/>
              <w:jc w:val="center"/>
              <w:rPr>
                <w:rFonts w:ascii="Consolas" w:eastAsia="微软雅黑" w:hAnsi="Consolas" w:cs="宋体"/>
                <w:kern w:val="0"/>
                <w:szCs w:val="21"/>
              </w:rPr>
            </w:pPr>
            <w:r>
              <w:rPr>
                <w:rFonts w:ascii="Consolas" w:eastAsia="微软雅黑" w:hAnsi="Consolas" w:cs="宋体"/>
                <w:kern w:val="0"/>
                <w:szCs w:val="21"/>
              </w:rPr>
              <w:t>城市序号</w:t>
            </w:r>
          </w:p>
        </w:tc>
        <w:tc>
          <w:tcPr>
            <w:tcW w:w="993" w:type="dxa"/>
            <w:tcBorders>
              <w:top w:val="single" w:sz="4" w:space="0" w:color="auto"/>
              <w:bottom w:val="single" w:sz="4" w:space="0" w:color="auto"/>
            </w:tcBorders>
          </w:tcPr>
          <w:p w14:paraId="0D56606A" w14:textId="77777777" w:rsidR="0010173C" w:rsidRPr="00623727" w:rsidRDefault="0010173C" w:rsidP="0010173C">
            <w:pPr>
              <w:widowControl/>
              <w:jc w:val="center"/>
              <w:rPr>
                <w:rFonts w:ascii="Consolas" w:eastAsia="微软雅黑" w:hAnsi="Consolas" w:cs="宋体"/>
                <w:kern w:val="0"/>
                <w:szCs w:val="21"/>
              </w:rPr>
            </w:pPr>
            <w:r>
              <w:rPr>
                <w:rFonts w:ascii="Consolas" w:eastAsia="微软雅黑" w:hAnsi="Consolas" w:cs="宋体"/>
                <w:kern w:val="0"/>
                <w:szCs w:val="21"/>
              </w:rPr>
              <w:t>横坐标</w:t>
            </w:r>
          </w:p>
        </w:tc>
        <w:tc>
          <w:tcPr>
            <w:tcW w:w="992" w:type="dxa"/>
            <w:tcBorders>
              <w:top w:val="single" w:sz="4" w:space="0" w:color="auto"/>
              <w:bottom w:val="single" w:sz="4" w:space="0" w:color="auto"/>
            </w:tcBorders>
          </w:tcPr>
          <w:p w14:paraId="45BD8113" w14:textId="77777777" w:rsidR="0010173C" w:rsidRPr="00623727" w:rsidRDefault="0010173C" w:rsidP="0010173C">
            <w:pPr>
              <w:widowControl/>
              <w:jc w:val="center"/>
              <w:rPr>
                <w:rFonts w:ascii="Consolas" w:eastAsia="微软雅黑" w:hAnsi="Consolas" w:cs="宋体"/>
                <w:kern w:val="0"/>
                <w:szCs w:val="21"/>
              </w:rPr>
            </w:pPr>
            <w:r>
              <w:rPr>
                <w:rFonts w:ascii="Consolas" w:eastAsia="微软雅黑" w:hAnsi="Consolas" w:cs="宋体"/>
                <w:kern w:val="0"/>
                <w:szCs w:val="21"/>
              </w:rPr>
              <w:t>纵坐标</w:t>
            </w:r>
          </w:p>
        </w:tc>
      </w:tr>
      <w:tr w:rsidR="0010173C" w:rsidRPr="00623727" w14:paraId="7E5B5D8A" w14:textId="77777777" w:rsidTr="0010173C">
        <w:tc>
          <w:tcPr>
            <w:tcW w:w="1101" w:type="dxa"/>
            <w:tcBorders>
              <w:top w:val="single" w:sz="4" w:space="0" w:color="auto"/>
            </w:tcBorders>
          </w:tcPr>
          <w:p w14:paraId="2B6A738E"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w:t>
            </w:r>
          </w:p>
        </w:tc>
        <w:tc>
          <w:tcPr>
            <w:tcW w:w="850" w:type="dxa"/>
            <w:tcBorders>
              <w:top w:val="single" w:sz="4" w:space="0" w:color="auto"/>
            </w:tcBorders>
          </w:tcPr>
          <w:p w14:paraId="2DDFC788"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6734</w:t>
            </w:r>
          </w:p>
        </w:tc>
        <w:tc>
          <w:tcPr>
            <w:tcW w:w="851" w:type="dxa"/>
            <w:tcBorders>
              <w:top w:val="single" w:sz="4" w:space="0" w:color="auto"/>
            </w:tcBorders>
          </w:tcPr>
          <w:p w14:paraId="7CF6880A"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1453</w:t>
            </w:r>
          </w:p>
        </w:tc>
        <w:tc>
          <w:tcPr>
            <w:tcW w:w="1134" w:type="dxa"/>
            <w:tcBorders>
              <w:top w:val="single" w:sz="4" w:space="0" w:color="auto"/>
            </w:tcBorders>
          </w:tcPr>
          <w:p w14:paraId="18CDED75"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17</w:t>
            </w:r>
          </w:p>
        </w:tc>
        <w:tc>
          <w:tcPr>
            <w:tcW w:w="884" w:type="dxa"/>
            <w:tcBorders>
              <w:top w:val="single" w:sz="4" w:space="0" w:color="auto"/>
            </w:tcBorders>
          </w:tcPr>
          <w:p w14:paraId="2F1B64DE"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7611</w:t>
            </w:r>
          </w:p>
        </w:tc>
        <w:tc>
          <w:tcPr>
            <w:tcW w:w="958" w:type="dxa"/>
            <w:tcBorders>
              <w:top w:val="single" w:sz="4" w:space="0" w:color="auto"/>
            </w:tcBorders>
          </w:tcPr>
          <w:p w14:paraId="48F95770"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5184</w:t>
            </w:r>
          </w:p>
        </w:tc>
        <w:tc>
          <w:tcPr>
            <w:tcW w:w="1134" w:type="dxa"/>
            <w:tcBorders>
              <w:top w:val="single" w:sz="4" w:space="0" w:color="auto"/>
            </w:tcBorders>
          </w:tcPr>
          <w:p w14:paraId="209C45C5"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33</w:t>
            </w:r>
          </w:p>
        </w:tc>
        <w:tc>
          <w:tcPr>
            <w:tcW w:w="993" w:type="dxa"/>
            <w:tcBorders>
              <w:top w:val="single" w:sz="4" w:space="0" w:color="auto"/>
            </w:tcBorders>
          </w:tcPr>
          <w:p w14:paraId="262D677E"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6426</w:t>
            </w:r>
          </w:p>
        </w:tc>
        <w:tc>
          <w:tcPr>
            <w:tcW w:w="992" w:type="dxa"/>
            <w:tcBorders>
              <w:top w:val="single" w:sz="4" w:space="0" w:color="auto"/>
            </w:tcBorders>
          </w:tcPr>
          <w:p w14:paraId="36E806D8"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3173</w:t>
            </w:r>
          </w:p>
        </w:tc>
      </w:tr>
      <w:tr w:rsidR="0010173C" w:rsidRPr="00623727" w14:paraId="5B56C698" w14:textId="77777777" w:rsidTr="0010173C">
        <w:tc>
          <w:tcPr>
            <w:tcW w:w="1101" w:type="dxa"/>
          </w:tcPr>
          <w:p w14:paraId="12206581"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w:t>
            </w:r>
          </w:p>
        </w:tc>
        <w:tc>
          <w:tcPr>
            <w:tcW w:w="850" w:type="dxa"/>
          </w:tcPr>
          <w:p w14:paraId="7FE2CEC4"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2233</w:t>
            </w:r>
          </w:p>
        </w:tc>
        <w:tc>
          <w:tcPr>
            <w:tcW w:w="851" w:type="dxa"/>
          </w:tcPr>
          <w:p w14:paraId="3B232B4A"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10</w:t>
            </w:r>
          </w:p>
        </w:tc>
        <w:tc>
          <w:tcPr>
            <w:tcW w:w="1134" w:type="dxa"/>
          </w:tcPr>
          <w:p w14:paraId="4F4099E9"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18</w:t>
            </w:r>
          </w:p>
        </w:tc>
        <w:tc>
          <w:tcPr>
            <w:tcW w:w="884" w:type="dxa"/>
          </w:tcPr>
          <w:p w14:paraId="7C5D6C4A"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7462</w:t>
            </w:r>
          </w:p>
        </w:tc>
        <w:tc>
          <w:tcPr>
            <w:tcW w:w="958" w:type="dxa"/>
          </w:tcPr>
          <w:p w14:paraId="27103B43"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3590</w:t>
            </w:r>
          </w:p>
        </w:tc>
        <w:tc>
          <w:tcPr>
            <w:tcW w:w="1134" w:type="dxa"/>
          </w:tcPr>
          <w:p w14:paraId="34BE2DDE"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34</w:t>
            </w:r>
          </w:p>
        </w:tc>
        <w:tc>
          <w:tcPr>
            <w:tcW w:w="993" w:type="dxa"/>
          </w:tcPr>
          <w:p w14:paraId="7EF25DC9"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4608</w:t>
            </w:r>
          </w:p>
        </w:tc>
        <w:tc>
          <w:tcPr>
            <w:tcW w:w="992" w:type="dxa"/>
          </w:tcPr>
          <w:p w14:paraId="3304D471"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1198</w:t>
            </w:r>
          </w:p>
        </w:tc>
      </w:tr>
      <w:tr w:rsidR="0010173C" w:rsidRPr="00623727" w14:paraId="7E436BC7" w14:textId="77777777" w:rsidTr="0010173C">
        <w:tc>
          <w:tcPr>
            <w:tcW w:w="1101" w:type="dxa"/>
          </w:tcPr>
          <w:p w14:paraId="2B0DA35D"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w:t>
            </w:r>
          </w:p>
        </w:tc>
        <w:tc>
          <w:tcPr>
            <w:tcW w:w="850" w:type="dxa"/>
          </w:tcPr>
          <w:p w14:paraId="45410113"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5530</w:t>
            </w:r>
          </w:p>
        </w:tc>
        <w:tc>
          <w:tcPr>
            <w:tcW w:w="851" w:type="dxa"/>
          </w:tcPr>
          <w:p w14:paraId="69D30B05"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1424</w:t>
            </w:r>
          </w:p>
        </w:tc>
        <w:tc>
          <w:tcPr>
            <w:tcW w:w="1134" w:type="dxa"/>
          </w:tcPr>
          <w:p w14:paraId="605AA5D7"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19</w:t>
            </w:r>
          </w:p>
        </w:tc>
        <w:tc>
          <w:tcPr>
            <w:tcW w:w="884" w:type="dxa"/>
          </w:tcPr>
          <w:p w14:paraId="10991FF2"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7732</w:t>
            </w:r>
          </w:p>
        </w:tc>
        <w:tc>
          <w:tcPr>
            <w:tcW w:w="958" w:type="dxa"/>
          </w:tcPr>
          <w:p w14:paraId="5D6B3D89"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4723</w:t>
            </w:r>
          </w:p>
        </w:tc>
        <w:tc>
          <w:tcPr>
            <w:tcW w:w="1134" w:type="dxa"/>
          </w:tcPr>
          <w:p w14:paraId="76249A91"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35</w:t>
            </w:r>
          </w:p>
        </w:tc>
        <w:tc>
          <w:tcPr>
            <w:tcW w:w="993" w:type="dxa"/>
          </w:tcPr>
          <w:p w14:paraId="754A98CB"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23</w:t>
            </w:r>
          </w:p>
        </w:tc>
        <w:tc>
          <w:tcPr>
            <w:tcW w:w="992" w:type="dxa"/>
          </w:tcPr>
          <w:p w14:paraId="49D4A825"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2216</w:t>
            </w:r>
          </w:p>
        </w:tc>
      </w:tr>
      <w:tr w:rsidR="0010173C" w:rsidRPr="00623727" w14:paraId="6D8CF9C3" w14:textId="77777777" w:rsidTr="0010173C">
        <w:tc>
          <w:tcPr>
            <w:tcW w:w="1101" w:type="dxa"/>
          </w:tcPr>
          <w:p w14:paraId="7B8AB769"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w:t>
            </w:r>
          </w:p>
        </w:tc>
        <w:tc>
          <w:tcPr>
            <w:tcW w:w="850" w:type="dxa"/>
          </w:tcPr>
          <w:p w14:paraId="13AB3CBF"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401</w:t>
            </w:r>
          </w:p>
        </w:tc>
        <w:tc>
          <w:tcPr>
            <w:tcW w:w="851" w:type="dxa"/>
          </w:tcPr>
          <w:p w14:paraId="2B4619C5"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841</w:t>
            </w:r>
          </w:p>
        </w:tc>
        <w:tc>
          <w:tcPr>
            <w:tcW w:w="1134" w:type="dxa"/>
          </w:tcPr>
          <w:p w14:paraId="3B575EC0"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20</w:t>
            </w:r>
          </w:p>
        </w:tc>
        <w:tc>
          <w:tcPr>
            <w:tcW w:w="884" w:type="dxa"/>
          </w:tcPr>
          <w:p w14:paraId="21DAD0D5"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5900</w:t>
            </w:r>
          </w:p>
        </w:tc>
        <w:tc>
          <w:tcPr>
            <w:tcW w:w="958" w:type="dxa"/>
          </w:tcPr>
          <w:p w14:paraId="628A3020"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3561</w:t>
            </w:r>
          </w:p>
        </w:tc>
        <w:tc>
          <w:tcPr>
            <w:tcW w:w="1134" w:type="dxa"/>
          </w:tcPr>
          <w:p w14:paraId="6A653708"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36</w:t>
            </w:r>
          </w:p>
        </w:tc>
        <w:tc>
          <w:tcPr>
            <w:tcW w:w="993" w:type="dxa"/>
          </w:tcPr>
          <w:p w14:paraId="47FD0DF7"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7248</w:t>
            </w:r>
          </w:p>
        </w:tc>
        <w:tc>
          <w:tcPr>
            <w:tcW w:w="992" w:type="dxa"/>
          </w:tcPr>
          <w:p w14:paraId="520D9153"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3779</w:t>
            </w:r>
          </w:p>
        </w:tc>
      </w:tr>
      <w:tr w:rsidR="0010173C" w:rsidRPr="00623727" w14:paraId="720D49D2" w14:textId="77777777" w:rsidTr="0010173C">
        <w:tc>
          <w:tcPr>
            <w:tcW w:w="1101" w:type="dxa"/>
          </w:tcPr>
          <w:p w14:paraId="54569B29"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5</w:t>
            </w:r>
          </w:p>
        </w:tc>
        <w:tc>
          <w:tcPr>
            <w:tcW w:w="850" w:type="dxa"/>
          </w:tcPr>
          <w:p w14:paraId="198B4E56"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3082</w:t>
            </w:r>
          </w:p>
        </w:tc>
        <w:tc>
          <w:tcPr>
            <w:tcW w:w="851" w:type="dxa"/>
          </w:tcPr>
          <w:p w14:paraId="1048F5F0"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1644</w:t>
            </w:r>
          </w:p>
        </w:tc>
        <w:tc>
          <w:tcPr>
            <w:tcW w:w="1134" w:type="dxa"/>
          </w:tcPr>
          <w:p w14:paraId="5A0FB09B"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21</w:t>
            </w:r>
          </w:p>
        </w:tc>
        <w:tc>
          <w:tcPr>
            <w:tcW w:w="884" w:type="dxa"/>
          </w:tcPr>
          <w:p w14:paraId="26F721E5"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4483</w:t>
            </w:r>
          </w:p>
        </w:tc>
        <w:tc>
          <w:tcPr>
            <w:tcW w:w="958" w:type="dxa"/>
          </w:tcPr>
          <w:p w14:paraId="71DC2422"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3369</w:t>
            </w:r>
          </w:p>
        </w:tc>
        <w:tc>
          <w:tcPr>
            <w:tcW w:w="1134" w:type="dxa"/>
          </w:tcPr>
          <w:p w14:paraId="2563134E"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37</w:t>
            </w:r>
          </w:p>
        </w:tc>
        <w:tc>
          <w:tcPr>
            <w:tcW w:w="993" w:type="dxa"/>
          </w:tcPr>
          <w:p w14:paraId="64E860FD"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7762</w:t>
            </w:r>
          </w:p>
        </w:tc>
        <w:tc>
          <w:tcPr>
            <w:tcW w:w="992" w:type="dxa"/>
          </w:tcPr>
          <w:p w14:paraId="41DDB8F4"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4595</w:t>
            </w:r>
          </w:p>
        </w:tc>
      </w:tr>
      <w:tr w:rsidR="0010173C" w:rsidRPr="00623727" w14:paraId="2A0A1C12" w14:textId="77777777" w:rsidTr="0010173C">
        <w:tc>
          <w:tcPr>
            <w:tcW w:w="1101" w:type="dxa"/>
          </w:tcPr>
          <w:p w14:paraId="02D5EDB0"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6</w:t>
            </w:r>
          </w:p>
        </w:tc>
        <w:tc>
          <w:tcPr>
            <w:tcW w:w="850" w:type="dxa"/>
          </w:tcPr>
          <w:p w14:paraId="640C17BB"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7608</w:t>
            </w:r>
          </w:p>
        </w:tc>
        <w:tc>
          <w:tcPr>
            <w:tcW w:w="851" w:type="dxa"/>
          </w:tcPr>
          <w:p w14:paraId="3EF753E0"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4458</w:t>
            </w:r>
          </w:p>
        </w:tc>
        <w:tc>
          <w:tcPr>
            <w:tcW w:w="1134" w:type="dxa"/>
          </w:tcPr>
          <w:p w14:paraId="31599B48"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22</w:t>
            </w:r>
          </w:p>
        </w:tc>
        <w:tc>
          <w:tcPr>
            <w:tcW w:w="884" w:type="dxa"/>
          </w:tcPr>
          <w:p w14:paraId="55A6EA01"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6101</w:t>
            </w:r>
          </w:p>
        </w:tc>
        <w:tc>
          <w:tcPr>
            <w:tcW w:w="958" w:type="dxa"/>
          </w:tcPr>
          <w:p w14:paraId="7F6C01D3"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1110</w:t>
            </w:r>
          </w:p>
        </w:tc>
        <w:tc>
          <w:tcPr>
            <w:tcW w:w="1134" w:type="dxa"/>
          </w:tcPr>
          <w:p w14:paraId="6D8EF735"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38</w:t>
            </w:r>
          </w:p>
        </w:tc>
        <w:tc>
          <w:tcPr>
            <w:tcW w:w="993" w:type="dxa"/>
          </w:tcPr>
          <w:p w14:paraId="20AE9A53"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7392</w:t>
            </w:r>
          </w:p>
        </w:tc>
        <w:tc>
          <w:tcPr>
            <w:tcW w:w="992" w:type="dxa"/>
          </w:tcPr>
          <w:p w14:paraId="6563358C"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2244</w:t>
            </w:r>
          </w:p>
        </w:tc>
      </w:tr>
      <w:tr w:rsidR="0010173C" w:rsidRPr="00623727" w14:paraId="0F4C482F" w14:textId="77777777" w:rsidTr="0010173C">
        <w:tc>
          <w:tcPr>
            <w:tcW w:w="1101" w:type="dxa"/>
          </w:tcPr>
          <w:p w14:paraId="60E39AB4"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7</w:t>
            </w:r>
          </w:p>
        </w:tc>
        <w:tc>
          <w:tcPr>
            <w:tcW w:w="850" w:type="dxa"/>
          </w:tcPr>
          <w:p w14:paraId="16B2E620"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7573</w:t>
            </w:r>
          </w:p>
        </w:tc>
        <w:tc>
          <w:tcPr>
            <w:tcW w:w="851" w:type="dxa"/>
          </w:tcPr>
          <w:p w14:paraId="68332154"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3716</w:t>
            </w:r>
          </w:p>
        </w:tc>
        <w:tc>
          <w:tcPr>
            <w:tcW w:w="1134" w:type="dxa"/>
          </w:tcPr>
          <w:p w14:paraId="0C928D34"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23</w:t>
            </w:r>
          </w:p>
        </w:tc>
        <w:tc>
          <w:tcPr>
            <w:tcW w:w="884" w:type="dxa"/>
          </w:tcPr>
          <w:p w14:paraId="6D3FB6C4"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5199</w:t>
            </w:r>
          </w:p>
        </w:tc>
        <w:tc>
          <w:tcPr>
            <w:tcW w:w="958" w:type="dxa"/>
          </w:tcPr>
          <w:p w14:paraId="405363DB"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2182</w:t>
            </w:r>
          </w:p>
        </w:tc>
        <w:tc>
          <w:tcPr>
            <w:tcW w:w="1134" w:type="dxa"/>
          </w:tcPr>
          <w:p w14:paraId="5A2A9CB4"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39</w:t>
            </w:r>
          </w:p>
        </w:tc>
        <w:tc>
          <w:tcPr>
            <w:tcW w:w="993" w:type="dxa"/>
          </w:tcPr>
          <w:p w14:paraId="2FCA7E8E"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3484</w:t>
            </w:r>
          </w:p>
        </w:tc>
        <w:tc>
          <w:tcPr>
            <w:tcW w:w="992" w:type="dxa"/>
          </w:tcPr>
          <w:p w14:paraId="0665ED46"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2829</w:t>
            </w:r>
          </w:p>
        </w:tc>
      </w:tr>
      <w:tr w:rsidR="0010173C" w:rsidRPr="00623727" w14:paraId="526BEDDA" w14:textId="77777777" w:rsidTr="0010173C">
        <w:tc>
          <w:tcPr>
            <w:tcW w:w="1101" w:type="dxa"/>
          </w:tcPr>
          <w:p w14:paraId="7C79FDED"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8</w:t>
            </w:r>
          </w:p>
        </w:tc>
        <w:tc>
          <w:tcPr>
            <w:tcW w:w="850" w:type="dxa"/>
          </w:tcPr>
          <w:p w14:paraId="6F0F588B"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7265</w:t>
            </w:r>
          </w:p>
        </w:tc>
        <w:tc>
          <w:tcPr>
            <w:tcW w:w="851" w:type="dxa"/>
          </w:tcPr>
          <w:p w14:paraId="3AC4B89E"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1268</w:t>
            </w:r>
          </w:p>
        </w:tc>
        <w:tc>
          <w:tcPr>
            <w:tcW w:w="1134" w:type="dxa"/>
          </w:tcPr>
          <w:p w14:paraId="27EB636F"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24</w:t>
            </w:r>
          </w:p>
        </w:tc>
        <w:tc>
          <w:tcPr>
            <w:tcW w:w="884" w:type="dxa"/>
          </w:tcPr>
          <w:p w14:paraId="0C527198"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1633</w:t>
            </w:r>
          </w:p>
        </w:tc>
        <w:tc>
          <w:tcPr>
            <w:tcW w:w="958" w:type="dxa"/>
          </w:tcPr>
          <w:p w14:paraId="51DC86A5"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2809</w:t>
            </w:r>
          </w:p>
        </w:tc>
        <w:tc>
          <w:tcPr>
            <w:tcW w:w="1134" w:type="dxa"/>
          </w:tcPr>
          <w:p w14:paraId="14264B26"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40</w:t>
            </w:r>
          </w:p>
        </w:tc>
        <w:tc>
          <w:tcPr>
            <w:tcW w:w="993" w:type="dxa"/>
          </w:tcPr>
          <w:p w14:paraId="1C1DB72A"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6271</w:t>
            </w:r>
          </w:p>
        </w:tc>
        <w:tc>
          <w:tcPr>
            <w:tcW w:w="992" w:type="dxa"/>
          </w:tcPr>
          <w:p w14:paraId="3B088F3D"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2135</w:t>
            </w:r>
          </w:p>
        </w:tc>
      </w:tr>
      <w:tr w:rsidR="0010173C" w:rsidRPr="00623727" w14:paraId="406909E3" w14:textId="77777777" w:rsidTr="0010173C">
        <w:tc>
          <w:tcPr>
            <w:tcW w:w="1101" w:type="dxa"/>
          </w:tcPr>
          <w:p w14:paraId="1190A41B"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9</w:t>
            </w:r>
          </w:p>
        </w:tc>
        <w:tc>
          <w:tcPr>
            <w:tcW w:w="850" w:type="dxa"/>
          </w:tcPr>
          <w:p w14:paraId="74F46677"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6898</w:t>
            </w:r>
          </w:p>
        </w:tc>
        <w:tc>
          <w:tcPr>
            <w:tcW w:w="851" w:type="dxa"/>
          </w:tcPr>
          <w:p w14:paraId="5F0BC815"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1885</w:t>
            </w:r>
          </w:p>
        </w:tc>
        <w:tc>
          <w:tcPr>
            <w:tcW w:w="1134" w:type="dxa"/>
          </w:tcPr>
          <w:p w14:paraId="6207BA59"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25</w:t>
            </w:r>
          </w:p>
        </w:tc>
        <w:tc>
          <w:tcPr>
            <w:tcW w:w="884" w:type="dxa"/>
          </w:tcPr>
          <w:p w14:paraId="5D84D7AD"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4307</w:t>
            </w:r>
          </w:p>
        </w:tc>
        <w:tc>
          <w:tcPr>
            <w:tcW w:w="958" w:type="dxa"/>
          </w:tcPr>
          <w:p w14:paraId="4C52DE8A"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2322</w:t>
            </w:r>
          </w:p>
        </w:tc>
        <w:tc>
          <w:tcPr>
            <w:tcW w:w="1134" w:type="dxa"/>
          </w:tcPr>
          <w:p w14:paraId="2230340B"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41</w:t>
            </w:r>
          </w:p>
        </w:tc>
        <w:tc>
          <w:tcPr>
            <w:tcW w:w="993" w:type="dxa"/>
          </w:tcPr>
          <w:p w14:paraId="2E4950A8"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4985</w:t>
            </w:r>
          </w:p>
        </w:tc>
        <w:tc>
          <w:tcPr>
            <w:tcW w:w="992" w:type="dxa"/>
          </w:tcPr>
          <w:p w14:paraId="4DA7FB85"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140</w:t>
            </w:r>
          </w:p>
        </w:tc>
      </w:tr>
      <w:tr w:rsidR="0010173C" w:rsidRPr="00623727" w14:paraId="0D7CDDFC" w14:textId="77777777" w:rsidTr="0010173C">
        <w:tc>
          <w:tcPr>
            <w:tcW w:w="1101" w:type="dxa"/>
          </w:tcPr>
          <w:p w14:paraId="18AD2AE0"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10</w:t>
            </w:r>
          </w:p>
        </w:tc>
        <w:tc>
          <w:tcPr>
            <w:tcW w:w="850" w:type="dxa"/>
          </w:tcPr>
          <w:p w14:paraId="46528BF2"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1112</w:t>
            </w:r>
          </w:p>
        </w:tc>
        <w:tc>
          <w:tcPr>
            <w:tcW w:w="851" w:type="dxa"/>
          </w:tcPr>
          <w:p w14:paraId="67CFA212"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2049</w:t>
            </w:r>
          </w:p>
        </w:tc>
        <w:tc>
          <w:tcPr>
            <w:tcW w:w="1134" w:type="dxa"/>
          </w:tcPr>
          <w:p w14:paraId="2389809B"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26</w:t>
            </w:r>
          </w:p>
        </w:tc>
        <w:tc>
          <w:tcPr>
            <w:tcW w:w="884" w:type="dxa"/>
          </w:tcPr>
          <w:p w14:paraId="6D177BA5"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675</w:t>
            </w:r>
          </w:p>
        </w:tc>
        <w:tc>
          <w:tcPr>
            <w:tcW w:w="958" w:type="dxa"/>
          </w:tcPr>
          <w:p w14:paraId="38EF51C4"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1006</w:t>
            </w:r>
          </w:p>
        </w:tc>
        <w:tc>
          <w:tcPr>
            <w:tcW w:w="1134" w:type="dxa"/>
          </w:tcPr>
          <w:p w14:paraId="5020AA8A"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42</w:t>
            </w:r>
          </w:p>
        </w:tc>
        <w:tc>
          <w:tcPr>
            <w:tcW w:w="993" w:type="dxa"/>
          </w:tcPr>
          <w:p w14:paraId="103B3DE9"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1916</w:t>
            </w:r>
          </w:p>
        </w:tc>
        <w:tc>
          <w:tcPr>
            <w:tcW w:w="992" w:type="dxa"/>
          </w:tcPr>
          <w:p w14:paraId="4BC2DBF3"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1569</w:t>
            </w:r>
          </w:p>
        </w:tc>
      </w:tr>
      <w:tr w:rsidR="0010173C" w:rsidRPr="00623727" w14:paraId="6120C608" w14:textId="77777777" w:rsidTr="0010173C">
        <w:tc>
          <w:tcPr>
            <w:tcW w:w="1101" w:type="dxa"/>
          </w:tcPr>
          <w:p w14:paraId="0A5CC4D2"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11</w:t>
            </w:r>
          </w:p>
        </w:tc>
        <w:tc>
          <w:tcPr>
            <w:tcW w:w="850" w:type="dxa"/>
          </w:tcPr>
          <w:p w14:paraId="23F76F94"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5468</w:t>
            </w:r>
          </w:p>
        </w:tc>
        <w:tc>
          <w:tcPr>
            <w:tcW w:w="851" w:type="dxa"/>
          </w:tcPr>
          <w:p w14:paraId="66803896"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2606</w:t>
            </w:r>
          </w:p>
        </w:tc>
        <w:tc>
          <w:tcPr>
            <w:tcW w:w="1134" w:type="dxa"/>
          </w:tcPr>
          <w:p w14:paraId="6007B8B1"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27</w:t>
            </w:r>
          </w:p>
        </w:tc>
        <w:tc>
          <w:tcPr>
            <w:tcW w:w="884" w:type="dxa"/>
          </w:tcPr>
          <w:p w14:paraId="23455537"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7555</w:t>
            </w:r>
          </w:p>
        </w:tc>
        <w:tc>
          <w:tcPr>
            <w:tcW w:w="958" w:type="dxa"/>
          </w:tcPr>
          <w:p w14:paraId="35E2DC93"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4819</w:t>
            </w:r>
          </w:p>
        </w:tc>
        <w:tc>
          <w:tcPr>
            <w:tcW w:w="1134" w:type="dxa"/>
          </w:tcPr>
          <w:p w14:paraId="5B34B2B7"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43</w:t>
            </w:r>
          </w:p>
        </w:tc>
        <w:tc>
          <w:tcPr>
            <w:tcW w:w="993" w:type="dxa"/>
          </w:tcPr>
          <w:p w14:paraId="0FB902FB"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7280</w:t>
            </w:r>
          </w:p>
        </w:tc>
        <w:tc>
          <w:tcPr>
            <w:tcW w:w="992" w:type="dxa"/>
          </w:tcPr>
          <w:p w14:paraId="47B40B42"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4899</w:t>
            </w:r>
          </w:p>
        </w:tc>
      </w:tr>
      <w:tr w:rsidR="0010173C" w:rsidRPr="00623727" w14:paraId="1F0EE351" w14:textId="77777777" w:rsidTr="0010173C">
        <w:tc>
          <w:tcPr>
            <w:tcW w:w="1101" w:type="dxa"/>
          </w:tcPr>
          <w:p w14:paraId="4159FFB1"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12</w:t>
            </w:r>
          </w:p>
        </w:tc>
        <w:tc>
          <w:tcPr>
            <w:tcW w:w="850" w:type="dxa"/>
          </w:tcPr>
          <w:p w14:paraId="34B2FA86"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5989</w:t>
            </w:r>
          </w:p>
        </w:tc>
        <w:tc>
          <w:tcPr>
            <w:tcW w:w="851" w:type="dxa"/>
          </w:tcPr>
          <w:p w14:paraId="5141BC9F"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2873</w:t>
            </w:r>
          </w:p>
        </w:tc>
        <w:tc>
          <w:tcPr>
            <w:tcW w:w="1134" w:type="dxa"/>
          </w:tcPr>
          <w:p w14:paraId="61EE06B6"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28</w:t>
            </w:r>
          </w:p>
        </w:tc>
        <w:tc>
          <w:tcPr>
            <w:tcW w:w="884" w:type="dxa"/>
          </w:tcPr>
          <w:p w14:paraId="038463FD"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7541</w:t>
            </w:r>
          </w:p>
        </w:tc>
        <w:tc>
          <w:tcPr>
            <w:tcW w:w="958" w:type="dxa"/>
          </w:tcPr>
          <w:p w14:paraId="08FC9BA8"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3981</w:t>
            </w:r>
          </w:p>
        </w:tc>
        <w:tc>
          <w:tcPr>
            <w:tcW w:w="1134" w:type="dxa"/>
          </w:tcPr>
          <w:p w14:paraId="5DEC3F17"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44</w:t>
            </w:r>
          </w:p>
        </w:tc>
        <w:tc>
          <w:tcPr>
            <w:tcW w:w="993" w:type="dxa"/>
          </w:tcPr>
          <w:p w14:paraId="4B3D4500"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7509</w:t>
            </w:r>
          </w:p>
        </w:tc>
        <w:tc>
          <w:tcPr>
            <w:tcW w:w="992" w:type="dxa"/>
          </w:tcPr>
          <w:p w14:paraId="088CDD35"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3239</w:t>
            </w:r>
          </w:p>
        </w:tc>
      </w:tr>
      <w:tr w:rsidR="0010173C" w:rsidRPr="00623727" w14:paraId="492DE8B5" w14:textId="77777777" w:rsidTr="0010173C">
        <w:tc>
          <w:tcPr>
            <w:tcW w:w="1101" w:type="dxa"/>
          </w:tcPr>
          <w:p w14:paraId="19336296"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13</w:t>
            </w:r>
          </w:p>
        </w:tc>
        <w:tc>
          <w:tcPr>
            <w:tcW w:w="850" w:type="dxa"/>
          </w:tcPr>
          <w:p w14:paraId="6359C4E5"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4706</w:t>
            </w:r>
          </w:p>
        </w:tc>
        <w:tc>
          <w:tcPr>
            <w:tcW w:w="851" w:type="dxa"/>
          </w:tcPr>
          <w:p w14:paraId="05E36C12"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2674</w:t>
            </w:r>
          </w:p>
        </w:tc>
        <w:tc>
          <w:tcPr>
            <w:tcW w:w="1134" w:type="dxa"/>
          </w:tcPr>
          <w:p w14:paraId="00B5B114"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29</w:t>
            </w:r>
          </w:p>
        </w:tc>
        <w:tc>
          <w:tcPr>
            <w:tcW w:w="884" w:type="dxa"/>
          </w:tcPr>
          <w:p w14:paraId="55570B21"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3177</w:t>
            </w:r>
          </w:p>
        </w:tc>
        <w:tc>
          <w:tcPr>
            <w:tcW w:w="958" w:type="dxa"/>
          </w:tcPr>
          <w:p w14:paraId="0752DA0B"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756</w:t>
            </w:r>
          </w:p>
        </w:tc>
        <w:tc>
          <w:tcPr>
            <w:tcW w:w="1134" w:type="dxa"/>
          </w:tcPr>
          <w:p w14:paraId="108389E7"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45</w:t>
            </w:r>
          </w:p>
        </w:tc>
        <w:tc>
          <w:tcPr>
            <w:tcW w:w="993" w:type="dxa"/>
          </w:tcPr>
          <w:p w14:paraId="214E1559"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10</w:t>
            </w:r>
          </w:p>
        </w:tc>
        <w:tc>
          <w:tcPr>
            <w:tcW w:w="992" w:type="dxa"/>
          </w:tcPr>
          <w:p w14:paraId="4B95B42C"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2676</w:t>
            </w:r>
          </w:p>
        </w:tc>
      </w:tr>
      <w:tr w:rsidR="0010173C" w:rsidRPr="00623727" w14:paraId="593A5D0A" w14:textId="77777777" w:rsidTr="0010173C">
        <w:tc>
          <w:tcPr>
            <w:tcW w:w="1101" w:type="dxa"/>
          </w:tcPr>
          <w:p w14:paraId="014530BD"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14</w:t>
            </w:r>
          </w:p>
        </w:tc>
        <w:tc>
          <w:tcPr>
            <w:tcW w:w="850" w:type="dxa"/>
          </w:tcPr>
          <w:p w14:paraId="566B72FD"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4612</w:t>
            </w:r>
          </w:p>
        </w:tc>
        <w:tc>
          <w:tcPr>
            <w:tcW w:w="851" w:type="dxa"/>
          </w:tcPr>
          <w:p w14:paraId="732733D1"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2035</w:t>
            </w:r>
          </w:p>
        </w:tc>
        <w:tc>
          <w:tcPr>
            <w:tcW w:w="1134" w:type="dxa"/>
          </w:tcPr>
          <w:p w14:paraId="41FBD169"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30</w:t>
            </w:r>
          </w:p>
        </w:tc>
        <w:tc>
          <w:tcPr>
            <w:tcW w:w="884" w:type="dxa"/>
          </w:tcPr>
          <w:p w14:paraId="749D85FA"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7352</w:t>
            </w:r>
          </w:p>
        </w:tc>
        <w:tc>
          <w:tcPr>
            <w:tcW w:w="958" w:type="dxa"/>
          </w:tcPr>
          <w:p w14:paraId="5A29CA0B"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4506</w:t>
            </w:r>
          </w:p>
        </w:tc>
        <w:tc>
          <w:tcPr>
            <w:tcW w:w="1134" w:type="dxa"/>
          </w:tcPr>
          <w:p w14:paraId="1038FC83"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46</w:t>
            </w:r>
          </w:p>
        </w:tc>
        <w:tc>
          <w:tcPr>
            <w:tcW w:w="993" w:type="dxa"/>
          </w:tcPr>
          <w:p w14:paraId="753BF25F"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6807</w:t>
            </w:r>
          </w:p>
        </w:tc>
        <w:tc>
          <w:tcPr>
            <w:tcW w:w="992" w:type="dxa"/>
          </w:tcPr>
          <w:p w14:paraId="17CE1CFA"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2993</w:t>
            </w:r>
          </w:p>
        </w:tc>
      </w:tr>
      <w:tr w:rsidR="0010173C" w:rsidRPr="00623727" w14:paraId="130F4010" w14:textId="77777777" w:rsidTr="0010173C">
        <w:tc>
          <w:tcPr>
            <w:tcW w:w="1101" w:type="dxa"/>
          </w:tcPr>
          <w:p w14:paraId="2F1027A5"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15</w:t>
            </w:r>
          </w:p>
        </w:tc>
        <w:tc>
          <w:tcPr>
            <w:tcW w:w="850" w:type="dxa"/>
          </w:tcPr>
          <w:p w14:paraId="19CDA4B5"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6347</w:t>
            </w:r>
          </w:p>
        </w:tc>
        <w:tc>
          <w:tcPr>
            <w:tcW w:w="851" w:type="dxa"/>
          </w:tcPr>
          <w:p w14:paraId="01347D56"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2683</w:t>
            </w:r>
          </w:p>
        </w:tc>
        <w:tc>
          <w:tcPr>
            <w:tcW w:w="1134" w:type="dxa"/>
          </w:tcPr>
          <w:p w14:paraId="55B90DF4"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31</w:t>
            </w:r>
          </w:p>
        </w:tc>
        <w:tc>
          <w:tcPr>
            <w:tcW w:w="884" w:type="dxa"/>
          </w:tcPr>
          <w:p w14:paraId="37592EF2"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7545</w:t>
            </w:r>
          </w:p>
        </w:tc>
        <w:tc>
          <w:tcPr>
            <w:tcW w:w="958" w:type="dxa"/>
          </w:tcPr>
          <w:p w14:paraId="736ACF08"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2801</w:t>
            </w:r>
          </w:p>
        </w:tc>
        <w:tc>
          <w:tcPr>
            <w:tcW w:w="1134" w:type="dxa"/>
          </w:tcPr>
          <w:p w14:paraId="63954CEE"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47</w:t>
            </w:r>
          </w:p>
        </w:tc>
        <w:tc>
          <w:tcPr>
            <w:tcW w:w="993" w:type="dxa"/>
          </w:tcPr>
          <w:p w14:paraId="71B53D5F"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5185</w:t>
            </w:r>
          </w:p>
        </w:tc>
        <w:tc>
          <w:tcPr>
            <w:tcW w:w="992" w:type="dxa"/>
          </w:tcPr>
          <w:p w14:paraId="51004977"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3258</w:t>
            </w:r>
          </w:p>
        </w:tc>
      </w:tr>
      <w:tr w:rsidR="0010173C" w:rsidRPr="00623727" w14:paraId="65173D12" w14:textId="77777777" w:rsidTr="0010173C">
        <w:tc>
          <w:tcPr>
            <w:tcW w:w="1101" w:type="dxa"/>
          </w:tcPr>
          <w:p w14:paraId="4B195385"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16</w:t>
            </w:r>
          </w:p>
        </w:tc>
        <w:tc>
          <w:tcPr>
            <w:tcW w:w="850" w:type="dxa"/>
          </w:tcPr>
          <w:p w14:paraId="25A5E784"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6107</w:t>
            </w:r>
          </w:p>
        </w:tc>
        <w:tc>
          <w:tcPr>
            <w:tcW w:w="851" w:type="dxa"/>
          </w:tcPr>
          <w:p w14:paraId="68AF7064"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669</w:t>
            </w:r>
          </w:p>
        </w:tc>
        <w:tc>
          <w:tcPr>
            <w:tcW w:w="1134" w:type="dxa"/>
          </w:tcPr>
          <w:p w14:paraId="2D77AA6F"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32</w:t>
            </w:r>
          </w:p>
        </w:tc>
        <w:tc>
          <w:tcPr>
            <w:tcW w:w="884" w:type="dxa"/>
          </w:tcPr>
          <w:p w14:paraId="62D232B3"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3245</w:t>
            </w:r>
          </w:p>
        </w:tc>
        <w:tc>
          <w:tcPr>
            <w:tcW w:w="958" w:type="dxa"/>
          </w:tcPr>
          <w:p w14:paraId="34EFD6B8"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3305</w:t>
            </w:r>
          </w:p>
        </w:tc>
        <w:tc>
          <w:tcPr>
            <w:tcW w:w="1134" w:type="dxa"/>
          </w:tcPr>
          <w:p w14:paraId="700D1494"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48</w:t>
            </w:r>
          </w:p>
        </w:tc>
        <w:tc>
          <w:tcPr>
            <w:tcW w:w="993" w:type="dxa"/>
          </w:tcPr>
          <w:p w14:paraId="40DB5366"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3023</w:t>
            </w:r>
          </w:p>
        </w:tc>
        <w:tc>
          <w:tcPr>
            <w:tcW w:w="992" w:type="dxa"/>
          </w:tcPr>
          <w:p w14:paraId="391B3D9B" w14:textId="77777777" w:rsidR="0010173C" w:rsidRPr="00623727" w:rsidRDefault="0010173C" w:rsidP="0010173C">
            <w:pPr>
              <w:widowControl/>
              <w:jc w:val="center"/>
              <w:rPr>
                <w:rFonts w:ascii="Consolas" w:eastAsia="微软雅黑" w:hAnsi="Consolas" w:cs="宋体"/>
                <w:kern w:val="0"/>
                <w:szCs w:val="21"/>
              </w:rPr>
            </w:pPr>
            <w:r w:rsidRPr="00623727">
              <w:rPr>
                <w:rFonts w:ascii="Consolas" w:eastAsia="微软雅黑" w:hAnsi="Consolas" w:cs="宋体"/>
                <w:kern w:val="0"/>
                <w:szCs w:val="21"/>
              </w:rPr>
              <w:t>1942</w:t>
            </w:r>
          </w:p>
        </w:tc>
      </w:tr>
    </w:tbl>
    <w:p w14:paraId="478ECC9B" w14:textId="77777777" w:rsidR="00623727" w:rsidRPr="00623727" w:rsidRDefault="00623727" w:rsidP="005A146F">
      <w:pPr>
        <w:pStyle w:val="a7"/>
        <w:spacing w:before="0" w:beforeAutospacing="0" w:after="0" w:afterAutospacing="0" w:line="420" w:lineRule="exact"/>
        <w:rPr>
          <w:rFonts w:ascii="宋体" w:eastAsia="宋体" w:hAnsi="宋体"/>
          <w:b/>
          <w:color w:val="auto"/>
        </w:rPr>
      </w:pPr>
    </w:p>
    <w:p w14:paraId="4C4C33D2" w14:textId="77777777" w:rsidR="00CE04AA" w:rsidRPr="00623727" w:rsidRDefault="00CE04AA" w:rsidP="005A146F">
      <w:pPr>
        <w:pStyle w:val="a7"/>
        <w:spacing w:before="0" w:beforeAutospacing="0" w:after="0" w:afterAutospacing="0" w:line="420" w:lineRule="exact"/>
        <w:rPr>
          <w:rFonts w:ascii="宋体" w:eastAsia="宋体" w:hAnsi="宋体"/>
          <w:b/>
          <w:color w:val="auto"/>
        </w:rPr>
      </w:pPr>
      <w:r w:rsidRPr="00623727">
        <w:rPr>
          <w:rFonts w:ascii="宋体" w:eastAsia="宋体" w:hAnsi="宋体" w:hint="eastAsia"/>
          <w:b/>
          <w:color w:val="auto"/>
        </w:rPr>
        <w:lastRenderedPageBreak/>
        <w:t>最优解</w:t>
      </w:r>
    </w:p>
    <w:p w14:paraId="226CCD24" w14:textId="77777777" w:rsidR="005A146F" w:rsidRPr="00623727" w:rsidRDefault="005A146F" w:rsidP="00623727">
      <w:pPr>
        <w:widowControl/>
        <w:jc w:val="left"/>
        <w:rPr>
          <w:rFonts w:ascii="Consolas" w:eastAsia="微软雅黑" w:hAnsi="Consolas" w:cs="宋体"/>
          <w:kern w:val="0"/>
          <w:szCs w:val="21"/>
        </w:rPr>
      </w:pPr>
      <w:proofErr w:type="gramStart"/>
      <w:r w:rsidRPr="00623727">
        <w:rPr>
          <w:rFonts w:ascii="Consolas" w:eastAsia="微软雅黑" w:hAnsi="Consolas" w:cs="宋体"/>
          <w:kern w:val="0"/>
          <w:szCs w:val="21"/>
        </w:rPr>
        <w:t>NAME :</w:t>
      </w:r>
      <w:proofErr w:type="gramEnd"/>
      <w:r w:rsidRPr="00623727">
        <w:rPr>
          <w:rFonts w:ascii="Consolas" w:eastAsia="微软雅黑" w:hAnsi="Consolas" w:cs="宋体"/>
          <w:kern w:val="0"/>
          <w:szCs w:val="21"/>
        </w:rPr>
        <w:t xml:space="preserve"> att48.opt.tour</w:t>
      </w:r>
    </w:p>
    <w:p w14:paraId="4306AD5A" w14:textId="77777777" w:rsidR="005A146F" w:rsidRPr="00623727" w:rsidRDefault="005A146F" w:rsidP="00623727">
      <w:pPr>
        <w:widowControl/>
        <w:jc w:val="left"/>
        <w:rPr>
          <w:rFonts w:ascii="Consolas" w:eastAsia="微软雅黑" w:hAnsi="Consolas" w:cs="宋体"/>
          <w:kern w:val="0"/>
          <w:szCs w:val="21"/>
        </w:rPr>
      </w:pPr>
      <w:proofErr w:type="gramStart"/>
      <w:r w:rsidRPr="00623727">
        <w:rPr>
          <w:rFonts w:ascii="Consolas" w:eastAsia="微软雅黑" w:hAnsi="Consolas" w:cs="宋体"/>
          <w:kern w:val="0"/>
          <w:szCs w:val="21"/>
        </w:rPr>
        <w:t>COMMENT :</w:t>
      </w:r>
      <w:proofErr w:type="gramEnd"/>
      <w:r w:rsidRPr="00623727">
        <w:rPr>
          <w:rFonts w:ascii="Consolas" w:eastAsia="微软雅黑" w:hAnsi="Consolas" w:cs="宋体"/>
          <w:kern w:val="0"/>
          <w:szCs w:val="21"/>
        </w:rPr>
        <w:t xml:space="preserve"> Optimum solution  for att48   </w:t>
      </w:r>
    </w:p>
    <w:p w14:paraId="72353646" w14:textId="77777777" w:rsidR="005A146F" w:rsidRPr="00623727" w:rsidRDefault="005A146F" w:rsidP="00623727">
      <w:pPr>
        <w:widowControl/>
        <w:jc w:val="left"/>
        <w:rPr>
          <w:rFonts w:ascii="Consolas" w:eastAsia="微软雅黑" w:hAnsi="Consolas" w:cs="宋体"/>
          <w:kern w:val="0"/>
          <w:szCs w:val="21"/>
        </w:rPr>
      </w:pPr>
      <w:proofErr w:type="gramStart"/>
      <w:r w:rsidRPr="00623727">
        <w:rPr>
          <w:rFonts w:ascii="Consolas" w:eastAsia="微软雅黑" w:hAnsi="Consolas" w:cs="宋体"/>
          <w:kern w:val="0"/>
          <w:szCs w:val="21"/>
        </w:rPr>
        <w:t>TYPE :</w:t>
      </w:r>
      <w:proofErr w:type="gramEnd"/>
      <w:r w:rsidRPr="00623727">
        <w:rPr>
          <w:rFonts w:ascii="Consolas" w:eastAsia="微软雅黑" w:hAnsi="Consolas" w:cs="宋体"/>
          <w:kern w:val="0"/>
          <w:szCs w:val="21"/>
        </w:rPr>
        <w:t xml:space="preserve"> TOUR</w:t>
      </w:r>
    </w:p>
    <w:p w14:paraId="7E7020CC" w14:textId="77777777" w:rsidR="005A146F" w:rsidRPr="00623727" w:rsidRDefault="005A146F" w:rsidP="00623727">
      <w:pPr>
        <w:widowControl/>
        <w:jc w:val="left"/>
        <w:rPr>
          <w:rFonts w:ascii="Consolas" w:eastAsia="微软雅黑" w:hAnsi="Consolas" w:cs="宋体"/>
          <w:kern w:val="0"/>
          <w:szCs w:val="21"/>
        </w:rPr>
      </w:pPr>
      <w:proofErr w:type="gramStart"/>
      <w:r w:rsidRPr="00623727">
        <w:rPr>
          <w:rFonts w:ascii="Consolas" w:eastAsia="微软雅黑" w:hAnsi="Consolas" w:cs="宋体"/>
          <w:kern w:val="0"/>
          <w:szCs w:val="21"/>
        </w:rPr>
        <w:t>DIMENSION :</w:t>
      </w:r>
      <w:proofErr w:type="gramEnd"/>
      <w:r w:rsidRPr="00623727">
        <w:rPr>
          <w:rFonts w:ascii="Consolas" w:eastAsia="微软雅黑" w:hAnsi="Consolas" w:cs="宋体"/>
          <w:kern w:val="0"/>
          <w:szCs w:val="21"/>
        </w:rPr>
        <w:t xml:space="preserve"> 48</w:t>
      </w:r>
    </w:p>
    <w:p w14:paraId="2EA73E9A" w14:textId="77777777" w:rsidR="005A146F" w:rsidRPr="00623727" w:rsidRDefault="005A146F" w:rsidP="00623727">
      <w:pPr>
        <w:widowControl/>
        <w:jc w:val="left"/>
        <w:rPr>
          <w:rFonts w:ascii="Consolas" w:eastAsia="微软雅黑" w:hAnsi="Consolas" w:cs="宋体"/>
          <w:kern w:val="0"/>
          <w:szCs w:val="21"/>
        </w:rPr>
      </w:pPr>
      <w:r w:rsidRPr="00623727">
        <w:rPr>
          <w:rFonts w:ascii="Consolas" w:eastAsia="微软雅黑" w:hAnsi="Consolas" w:cs="宋体"/>
          <w:kern w:val="0"/>
          <w:szCs w:val="21"/>
        </w:rPr>
        <w:t>TOUR_SECTION</w:t>
      </w:r>
    </w:p>
    <w:p w14:paraId="61196399" w14:textId="77777777" w:rsidR="00623727" w:rsidRPr="00623727" w:rsidRDefault="005A146F" w:rsidP="00623727">
      <w:pPr>
        <w:widowControl/>
        <w:jc w:val="left"/>
        <w:rPr>
          <w:rFonts w:ascii="Consolas" w:eastAsia="微软雅黑" w:hAnsi="Consolas" w:cs="宋体"/>
          <w:kern w:val="0"/>
          <w:szCs w:val="21"/>
        </w:rPr>
      </w:pPr>
      <w:r w:rsidRPr="00623727">
        <w:rPr>
          <w:rFonts w:ascii="Consolas" w:eastAsia="微软雅黑" w:hAnsi="Consolas" w:cs="宋体"/>
          <w:kern w:val="0"/>
          <w:szCs w:val="21"/>
        </w:rPr>
        <w:t>1</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8</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38</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31</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44</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18</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7</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28</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6</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37</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19</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27</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17</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43</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30</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36</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46</w:t>
      </w:r>
    </w:p>
    <w:p w14:paraId="260ED3A1" w14:textId="77777777" w:rsidR="005A146F" w:rsidRPr="00623727" w:rsidRDefault="005A146F" w:rsidP="00623727">
      <w:pPr>
        <w:widowControl/>
        <w:jc w:val="left"/>
        <w:rPr>
          <w:rFonts w:ascii="Consolas" w:eastAsia="微软雅黑" w:hAnsi="Consolas" w:cs="宋体"/>
          <w:kern w:val="0"/>
          <w:szCs w:val="21"/>
        </w:rPr>
      </w:pPr>
      <w:r w:rsidRPr="00623727">
        <w:rPr>
          <w:rFonts w:ascii="Consolas" w:eastAsia="微软雅黑" w:hAnsi="Consolas" w:cs="宋体"/>
          <w:kern w:val="0"/>
          <w:szCs w:val="21"/>
        </w:rPr>
        <w:t>33</w:t>
      </w:r>
      <w:r w:rsidR="00623727" w:rsidRPr="00623727">
        <w:rPr>
          <w:rFonts w:ascii="Consolas" w:eastAsia="微软雅黑" w:hAnsi="Consolas" w:cs="宋体" w:hint="eastAsia"/>
          <w:kern w:val="0"/>
          <w:szCs w:val="21"/>
        </w:rPr>
        <w:tab/>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20</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47</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21</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32</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39</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48</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5</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42</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24</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10</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45</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35</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4</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26</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2</w:t>
      </w:r>
    </w:p>
    <w:p w14:paraId="21D9824F" w14:textId="77777777" w:rsidR="00211562" w:rsidRPr="00623727" w:rsidRDefault="005A146F" w:rsidP="00623727">
      <w:pPr>
        <w:widowControl/>
        <w:jc w:val="left"/>
        <w:rPr>
          <w:rFonts w:ascii="Consolas" w:eastAsia="微软雅黑" w:hAnsi="Consolas" w:cs="宋体"/>
          <w:kern w:val="0"/>
          <w:szCs w:val="21"/>
        </w:rPr>
      </w:pPr>
      <w:r w:rsidRPr="00623727">
        <w:rPr>
          <w:rFonts w:ascii="Consolas" w:eastAsia="微软雅黑" w:hAnsi="Consolas" w:cs="宋体"/>
          <w:kern w:val="0"/>
          <w:szCs w:val="21"/>
        </w:rPr>
        <w:t>29</w:t>
      </w:r>
      <w:r w:rsidR="00623727" w:rsidRPr="00623727">
        <w:rPr>
          <w:rFonts w:ascii="Consolas" w:eastAsia="微软雅黑" w:hAnsi="Consolas" w:cs="宋体" w:hint="eastAsia"/>
          <w:kern w:val="0"/>
          <w:szCs w:val="21"/>
        </w:rPr>
        <w:tab/>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34</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41</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16</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22</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3</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23</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14</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25</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13</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11</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12</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15</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40</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9</w:t>
      </w:r>
      <w:r w:rsidR="00623727" w:rsidRPr="00623727">
        <w:rPr>
          <w:rFonts w:ascii="Consolas" w:eastAsia="微软雅黑" w:hAnsi="Consolas" w:cs="宋体" w:hint="eastAsia"/>
          <w:kern w:val="0"/>
          <w:szCs w:val="21"/>
        </w:rPr>
        <w:tab/>
      </w:r>
      <w:r w:rsidRPr="00623727">
        <w:rPr>
          <w:rFonts w:ascii="Consolas" w:eastAsia="微软雅黑" w:hAnsi="Consolas" w:cs="宋体"/>
          <w:kern w:val="0"/>
          <w:szCs w:val="21"/>
        </w:rPr>
        <w:t>1</w:t>
      </w:r>
    </w:p>
    <w:p w14:paraId="3068DABB" w14:textId="77777777" w:rsidR="00623727" w:rsidRPr="00623727" w:rsidRDefault="00623727" w:rsidP="00623727">
      <w:pPr>
        <w:widowControl/>
        <w:ind w:left="-240"/>
        <w:jc w:val="left"/>
        <w:rPr>
          <w:rFonts w:ascii="Consolas" w:eastAsia="微软雅黑" w:hAnsi="Consolas" w:cs="宋体"/>
          <w:kern w:val="0"/>
          <w:szCs w:val="21"/>
        </w:rPr>
      </w:pPr>
    </w:p>
    <w:p w14:paraId="419BFD18" w14:textId="77777777" w:rsidR="00623727" w:rsidRPr="00623727" w:rsidRDefault="00623727" w:rsidP="00623727">
      <w:pPr>
        <w:widowControl/>
        <w:ind w:left="-240"/>
        <w:jc w:val="left"/>
        <w:rPr>
          <w:rFonts w:ascii="Consolas" w:eastAsia="微软雅黑" w:hAnsi="Consolas" w:cs="宋体"/>
          <w:kern w:val="0"/>
          <w:szCs w:val="21"/>
        </w:rPr>
      </w:pPr>
    </w:p>
    <w:p w14:paraId="18494E4C" w14:textId="77777777" w:rsidR="0010173C" w:rsidRDefault="0010173C">
      <w:pPr>
        <w:widowControl/>
        <w:jc w:val="left"/>
        <w:rPr>
          <w:rFonts w:ascii="宋体" w:hAnsi="宋体" w:cs="Arial Unicode MS"/>
          <w:b/>
          <w:kern w:val="0"/>
          <w:sz w:val="24"/>
        </w:rPr>
      </w:pPr>
      <w:r>
        <w:rPr>
          <w:rFonts w:ascii="宋体" w:hAnsi="宋体"/>
          <w:b/>
        </w:rPr>
        <w:br w:type="page"/>
      </w:r>
    </w:p>
    <w:p w14:paraId="4F4D8583" w14:textId="77777777" w:rsidR="00623727" w:rsidRDefault="00623727" w:rsidP="0010173C">
      <w:pPr>
        <w:pStyle w:val="a7"/>
        <w:spacing w:before="0" w:beforeAutospacing="0" w:after="0" w:afterAutospacing="0" w:line="420" w:lineRule="exact"/>
        <w:rPr>
          <w:rFonts w:ascii="宋体" w:eastAsia="宋体" w:hAnsi="宋体"/>
          <w:b/>
          <w:color w:val="auto"/>
        </w:rPr>
      </w:pPr>
      <w:r w:rsidRPr="0010173C">
        <w:rPr>
          <w:rFonts w:ascii="宋体" w:eastAsia="宋体" w:hAnsi="宋体" w:hint="eastAsia"/>
          <w:b/>
          <w:color w:val="auto"/>
        </w:rPr>
        <w:lastRenderedPageBreak/>
        <w:t>附件</w:t>
      </w:r>
      <w:r w:rsidR="00105984">
        <w:rPr>
          <w:rFonts w:ascii="宋体" w:eastAsia="宋体" w:hAnsi="宋体" w:hint="eastAsia"/>
          <w:b/>
          <w:color w:val="auto"/>
        </w:rPr>
        <w:t>2</w:t>
      </w:r>
      <w:r w:rsidR="0010173C">
        <w:rPr>
          <w:rFonts w:ascii="宋体" w:eastAsia="宋体" w:hAnsi="宋体" w:hint="eastAsia"/>
          <w:b/>
          <w:color w:val="auto"/>
        </w:rPr>
        <w:t>：0/1背包问题</w:t>
      </w:r>
    </w:p>
    <w:p w14:paraId="6C07CC80" w14:textId="77777777" w:rsidR="0010173C" w:rsidRDefault="0010173C" w:rsidP="0010173C">
      <w:pPr>
        <w:pStyle w:val="a7"/>
        <w:spacing w:before="0" w:beforeAutospacing="0" w:after="0" w:afterAutospacing="0" w:line="420" w:lineRule="exact"/>
        <w:rPr>
          <w:rFonts w:ascii="宋体" w:eastAsia="宋体" w:hAnsi="宋体"/>
          <w:b/>
          <w:color w:val="auto"/>
        </w:rPr>
      </w:pPr>
      <w:r>
        <w:rPr>
          <w:rFonts w:ascii="宋体" w:eastAsia="宋体" w:hAnsi="宋体" w:hint="eastAsia"/>
          <w:b/>
          <w:color w:val="auto"/>
        </w:rPr>
        <w:t>1 问题描述</w:t>
      </w:r>
    </w:p>
    <w:p w14:paraId="023D4982" w14:textId="77777777" w:rsidR="0010173C" w:rsidRPr="00E76638" w:rsidRDefault="0010173C" w:rsidP="00E76638">
      <w:pPr>
        <w:pStyle w:val="a8"/>
        <w:ind w:firstLine="426"/>
        <w:rPr>
          <w:rFonts w:ascii="Times New Roman" w:hAnsi="Times New Roman"/>
          <w:szCs w:val="24"/>
        </w:rPr>
      </w:pPr>
      <w:r w:rsidRPr="00E76638">
        <w:rPr>
          <w:rFonts w:ascii="Times New Roman" w:hAnsi="Times New Roman"/>
          <w:szCs w:val="24"/>
        </w:rPr>
        <w:t>有</w:t>
      </w:r>
      <w:r w:rsidRPr="00E76638">
        <w:rPr>
          <w:rFonts w:ascii="Times New Roman" w:hAnsi="Times New Roman"/>
          <w:szCs w:val="24"/>
        </w:rPr>
        <w:t>N</w:t>
      </w:r>
      <w:r w:rsidRPr="00E76638">
        <w:rPr>
          <w:rFonts w:ascii="Times New Roman" w:hAnsi="Times New Roman"/>
          <w:szCs w:val="24"/>
        </w:rPr>
        <w:t>件物品和一个容量为</w:t>
      </w:r>
      <w:r w:rsidRPr="00E76638">
        <w:rPr>
          <w:rFonts w:ascii="Times New Roman" w:hAnsi="Times New Roman"/>
          <w:szCs w:val="24"/>
        </w:rPr>
        <w:t>V</w:t>
      </w:r>
      <w:r w:rsidRPr="00E76638">
        <w:rPr>
          <w:rFonts w:ascii="Times New Roman" w:hAnsi="Times New Roman"/>
          <w:szCs w:val="24"/>
        </w:rPr>
        <w:t>的背包。第</w:t>
      </w:r>
      <w:proofErr w:type="spellStart"/>
      <w:r w:rsidRPr="00E76638">
        <w:rPr>
          <w:rFonts w:ascii="Times New Roman" w:hAnsi="Times New Roman"/>
          <w:szCs w:val="24"/>
        </w:rPr>
        <w:t>i</w:t>
      </w:r>
      <w:proofErr w:type="spellEnd"/>
      <w:r w:rsidRPr="00E76638">
        <w:rPr>
          <w:rFonts w:ascii="Times New Roman" w:hAnsi="Times New Roman"/>
          <w:szCs w:val="24"/>
        </w:rPr>
        <w:t>件物品的体积是</w:t>
      </w:r>
      <w:r w:rsidRPr="00E76638">
        <w:rPr>
          <w:rFonts w:ascii="Times New Roman" w:hAnsi="Times New Roman"/>
          <w:szCs w:val="24"/>
        </w:rPr>
        <w:t>c[</w:t>
      </w:r>
      <w:proofErr w:type="spellStart"/>
      <w:r w:rsidRPr="00E76638">
        <w:rPr>
          <w:rFonts w:ascii="Times New Roman" w:hAnsi="Times New Roman"/>
          <w:szCs w:val="24"/>
        </w:rPr>
        <w:t>i</w:t>
      </w:r>
      <w:proofErr w:type="spellEnd"/>
      <w:r w:rsidRPr="00E76638">
        <w:rPr>
          <w:rFonts w:ascii="Times New Roman" w:hAnsi="Times New Roman"/>
          <w:szCs w:val="24"/>
        </w:rPr>
        <w:t>]</w:t>
      </w:r>
      <w:r w:rsidRPr="00E76638">
        <w:rPr>
          <w:rFonts w:ascii="Times New Roman" w:hAnsi="Times New Roman"/>
          <w:szCs w:val="24"/>
        </w:rPr>
        <w:t>，价值是</w:t>
      </w:r>
      <w:r w:rsidRPr="00E76638">
        <w:rPr>
          <w:rFonts w:ascii="Times New Roman" w:hAnsi="Times New Roman"/>
          <w:szCs w:val="24"/>
        </w:rPr>
        <w:t>w[</w:t>
      </w:r>
      <w:proofErr w:type="spellStart"/>
      <w:r w:rsidRPr="00E76638">
        <w:rPr>
          <w:rFonts w:ascii="Times New Roman" w:hAnsi="Times New Roman"/>
          <w:szCs w:val="24"/>
        </w:rPr>
        <w:t>i</w:t>
      </w:r>
      <w:proofErr w:type="spellEnd"/>
      <w:r w:rsidRPr="00E76638">
        <w:rPr>
          <w:rFonts w:ascii="Times New Roman" w:hAnsi="Times New Roman"/>
          <w:szCs w:val="24"/>
        </w:rPr>
        <w:t>]</w:t>
      </w:r>
      <w:r w:rsidRPr="00E76638">
        <w:rPr>
          <w:rFonts w:ascii="Times New Roman" w:hAnsi="Times New Roman"/>
          <w:szCs w:val="24"/>
        </w:rPr>
        <w:t>。求解将哪些物品装入背包可使价值总和最大。</w:t>
      </w:r>
    </w:p>
    <w:p w14:paraId="0439AF36" w14:textId="77777777" w:rsidR="0010173C" w:rsidRDefault="0010173C" w:rsidP="0010173C">
      <w:pPr>
        <w:pStyle w:val="a7"/>
        <w:spacing w:before="0" w:beforeAutospacing="0" w:after="0" w:afterAutospacing="0" w:line="420" w:lineRule="exact"/>
        <w:rPr>
          <w:rFonts w:ascii="宋体" w:eastAsia="宋体" w:hAnsi="宋体"/>
          <w:b/>
          <w:color w:val="auto"/>
        </w:rPr>
      </w:pPr>
      <w:r>
        <w:rPr>
          <w:rFonts w:ascii="宋体" w:eastAsia="宋体" w:hAnsi="宋体" w:hint="eastAsia"/>
          <w:b/>
          <w:color w:val="auto"/>
        </w:rPr>
        <w:t>2 0/1背包问题测试数据</w:t>
      </w:r>
    </w:p>
    <w:p w14:paraId="340359D3" w14:textId="77777777" w:rsidR="00623727" w:rsidRDefault="0010173C" w:rsidP="0010173C">
      <w:pPr>
        <w:widowControl/>
        <w:ind w:left="-240"/>
        <w:jc w:val="left"/>
        <w:rPr>
          <w:rFonts w:ascii="Consolas" w:eastAsia="微软雅黑" w:hAnsi="Consolas" w:cs="宋体"/>
          <w:color w:val="383A42"/>
          <w:kern w:val="0"/>
          <w:szCs w:val="21"/>
        </w:rPr>
      </w:pPr>
      <w:r>
        <w:rPr>
          <w:noProof/>
        </w:rPr>
        <w:drawing>
          <wp:inline distT="0" distB="0" distL="0" distR="0" wp14:anchorId="5EDAAC57" wp14:editId="06126AFD">
            <wp:extent cx="6072281" cy="6469811"/>
            <wp:effectExtent l="0" t="0" r="508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背包问题测试数据1.webp.jpg"/>
                    <pic:cNvPicPr/>
                  </pic:nvPicPr>
                  <pic:blipFill rotWithShape="1">
                    <a:blip r:embed="rId21">
                      <a:extLst>
                        <a:ext uri="{28A0092B-C50C-407E-A947-70E740481C1C}">
                          <a14:useLocalDpi xmlns:a14="http://schemas.microsoft.com/office/drawing/2010/main" val="0"/>
                        </a:ext>
                      </a:extLst>
                    </a:blip>
                    <a:srcRect t="14064" b="8319"/>
                    <a:stretch/>
                  </pic:blipFill>
                  <pic:spPr bwMode="auto">
                    <a:xfrm>
                      <a:off x="0" y="0"/>
                      <a:ext cx="6085742" cy="6484153"/>
                    </a:xfrm>
                    <a:prstGeom prst="rect">
                      <a:avLst/>
                    </a:prstGeom>
                    <a:ln>
                      <a:noFill/>
                    </a:ln>
                    <a:extLst>
                      <a:ext uri="{53640926-AAD7-44D8-BBD7-CCE9431645EC}">
                        <a14:shadowObscured xmlns:a14="http://schemas.microsoft.com/office/drawing/2010/main"/>
                      </a:ext>
                    </a:extLst>
                  </pic:spPr>
                </pic:pic>
              </a:graphicData>
            </a:graphic>
          </wp:inline>
        </w:drawing>
      </w:r>
    </w:p>
    <w:p w14:paraId="7F99CEC1" w14:textId="77777777" w:rsidR="00E76638" w:rsidRDefault="00E76638" w:rsidP="00E76638">
      <w:pPr>
        <w:widowControl/>
        <w:snapToGrid w:val="0"/>
        <w:ind w:left="-238"/>
        <w:jc w:val="left"/>
        <w:rPr>
          <w:rFonts w:ascii="Consolas" w:eastAsia="微软雅黑" w:hAnsi="Consolas" w:cs="宋体"/>
          <w:color w:val="383A42"/>
          <w:kern w:val="0"/>
          <w:szCs w:val="21"/>
        </w:rPr>
      </w:pPr>
      <w:r>
        <w:rPr>
          <w:noProof/>
        </w:rPr>
        <w:lastRenderedPageBreak/>
        <w:drawing>
          <wp:inline distT="0" distB="0" distL="0" distR="0" wp14:anchorId="0B9F162C" wp14:editId="71225A8B">
            <wp:extent cx="5814204" cy="7309287"/>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背包问题测试数据2.webp.jpg"/>
                    <pic:cNvPicPr/>
                  </pic:nvPicPr>
                  <pic:blipFill rotWithShape="1">
                    <a:blip r:embed="rId22">
                      <a:extLst>
                        <a:ext uri="{28A0092B-C50C-407E-A947-70E740481C1C}">
                          <a14:useLocalDpi xmlns:a14="http://schemas.microsoft.com/office/drawing/2010/main" val="0"/>
                        </a:ext>
                      </a:extLst>
                    </a:blip>
                    <a:srcRect b="8421"/>
                    <a:stretch/>
                  </pic:blipFill>
                  <pic:spPr bwMode="auto">
                    <a:xfrm>
                      <a:off x="0" y="0"/>
                      <a:ext cx="5811443" cy="7305816"/>
                    </a:xfrm>
                    <a:prstGeom prst="rect">
                      <a:avLst/>
                    </a:prstGeom>
                    <a:ln>
                      <a:noFill/>
                    </a:ln>
                    <a:extLst>
                      <a:ext uri="{53640926-AAD7-44D8-BBD7-CCE9431645EC}">
                        <a14:shadowObscured xmlns:a14="http://schemas.microsoft.com/office/drawing/2010/main"/>
                      </a:ext>
                    </a:extLst>
                  </pic:spPr>
                </pic:pic>
              </a:graphicData>
            </a:graphic>
          </wp:inline>
        </w:drawing>
      </w:r>
    </w:p>
    <w:p w14:paraId="4A9DAE46" w14:textId="77777777" w:rsidR="00E76638" w:rsidRDefault="00E76638" w:rsidP="00E76638">
      <w:pPr>
        <w:widowControl/>
        <w:snapToGrid w:val="0"/>
        <w:ind w:left="-238"/>
        <w:jc w:val="left"/>
        <w:rPr>
          <w:rFonts w:ascii="Consolas" w:eastAsia="微软雅黑" w:hAnsi="Consolas" w:cs="宋体"/>
          <w:color w:val="383A42"/>
          <w:kern w:val="0"/>
          <w:szCs w:val="21"/>
        </w:rPr>
      </w:pPr>
      <w:r>
        <w:rPr>
          <w:noProof/>
        </w:rPr>
        <w:drawing>
          <wp:inline distT="0" distB="0" distL="0" distR="0" wp14:anchorId="4DF8680D" wp14:editId="4DBCA7BE">
            <wp:extent cx="5814204" cy="9144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背包问题测试数据3.webp.jpg"/>
                    <pic:cNvPicPr/>
                  </pic:nvPicPr>
                  <pic:blipFill rotWithShape="1">
                    <a:blip r:embed="rId23">
                      <a:extLst>
                        <a:ext uri="{28A0092B-C50C-407E-A947-70E740481C1C}">
                          <a14:useLocalDpi xmlns:a14="http://schemas.microsoft.com/office/drawing/2010/main" val="0"/>
                        </a:ext>
                      </a:extLst>
                    </a:blip>
                    <a:srcRect t="5263" b="83158"/>
                    <a:stretch/>
                  </pic:blipFill>
                  <pic:spPr bwMode="auto">
                    <a:xfrm>
                      <a:off x="0" y="0"/>
                      <a:ext cx="5825217" cy="916132"/>
                    </a:xfrm>
                    <a:prstGeom prst="rect">
                      <a:avLst/>
                    </a:prstGeom>
                    <a:ln>
                      <a:noFill/>
                    </a:ln>
                    <a:extLst>
                      <a:ext uri="{53640926-AAD7-44D8-BBD7-CCE9431645EC}">
                        <a14:shadowObscured xmlns:a14="http://schemas.microsoft.com/office/drawing/2010/main"/>
                      </a:ext>
                    </a:extLst>
                  </pic:spPr>
                </pic:pic>
              </a:graphicData>
            </a:graphic>
          </wp:inline>
        </w:drawing>
      </w:r>
    </w:p>
    <w:p w14:paraId="1E3381BB" w14:textId="77777777" w:rsidR="00105984" w:rsidRDefault="00105984" w:rsidP="00E76638">
      <w:pPr>
        <w:widowControl/>
        <w:snapToGrid w:val="0"/>
        <w:ind w:left="-238"/>
        <w:jc w:val="left"/>
        <w:rPr>
          <w:rFonts w:ascii="Consolas" w:eastAsia="微软雅黑" w:hAnsi="Consolas" w:cs="宋体"/>
          <w:color w:val="383A42"/>
          <w:kern w:val="0"/>
          <w:szCs w:val="21"/>
        </w:rPr>
      </w:pPr>
    </w:p>
    <w:p w14:paraId="3904B5A8" w14:textId="77777777" w:rsidR="00105984" w:rsidRDefault="00105984" w:rsidP="00E76638">
      <w:pPr>
        <w:widowControl/>
        <w:snapToGrid w:val="0"/>
        <w:ind w:left="-238"/>
        <w:jc w:val="left"/>
        <w:rPr>
          <w:rFonts w:ascii="Consolas" w:eastAsia="微软雅黑" w:hAnsi="Consolas" w:cs="宋体"/>
          <w:color w:val="383A42"/>
          <w:kern w:val="0"/>
          <w:szCs w:val="21"/>
        </w:rPr>
      </w:pPr>
    </w:p>
    <w:p w14:paraId="04B9B5E4" w14:textId="77777777" w:rsidR="00105984" w:rsidRDefault="00105984">
      <w:pPr>
        <w:widowControl/>
        <w:jc w:val="left"/>
        <w:rPr>
          <w:rFonts w:ascii="Consolas" w:eastAsia="微软雅黑" w:hAnsi="Consolas" w:cs="宋体"/>
          <w:color w:val="383A42"/>
          <w:kern w:val="0"/>
          <w:szCs w:val="21"/>
        </w:rPr>
      </w:pPr>
      <w:r>
        <w:rPr>
          <w:rFonts w:ascii="Consolas" w:eastAsia="微软雅黑" w:hAnsi="Consolas" w:cs="宋体"/>
          <w:color w:val="383A42"/>
          <w:kern w:val="0"/>
          <w:szCs w:val="21"/>
        </w:rPr>
        <w:br w:type="page"/>
      </w:r>
    </w:p>
    <w:p w14:paraId="6383A6B8" w14:textId="77777777" w:rsidR="00105984" w:rsidRDefault="00105984" w:rsidP="00105984">
      <w:pPr>
        <w:widowControl/>
        <w:spacing w:line="360" w:lineRule="auto"/>
        <w:jc w:val="left"/>
        <w:rPr>
          <w:rFonts w:ascii="宋体" w:hAnsi="宋体" w:cs="Arial Unicode MS"/>
          <w:b/>
          <w:color w:val="000000"/>
          <w:kern w:val="0"/>
          <w:sz w:val="24"/>
        </w:rPr>
      </w:pPr>
      <w:r w:rsidRPr="00E76638">
        <w:rPr>
          <w:rFonts w:ascii="宋体" w:hAnsi="宋体"/>
          <w:b/>
          <w:sz w:val="24"/>
        </w:rPr>
        <w:lastRenderedPageBreak/>
        <w:t>附件</w:t>
      </w:r>
      <w:r>
        <w:rPr>
          <w:rFonts w:ascii="宋体" w:hAnsi="宋体" w:hint="eastAsia"/>
          <w:b/>
          <w:sz w:val="24"/>
        </w:rPr>
        <w:t>3</w:t>
      </w:r>
      <w:r w:rsidRPr="00E76638">
        <w:rPr>
          <w:rFonts w:ascii="宋体" w:hAnsi="宋体" w:hint="eastAsia"/>
          <w:b/>
          <w:sz w:val="24"/>
        </w:rPr>
        <w:t>：</w:t>
      </w:r>
      <w:r w:rsidRPr="00364297">
        <w:rPr>
          <w:rFonts w:ascii="宋体" w:hAnsi="宋体" w:cs="Arial Unicode MS" w:hint="eastAsia"/>
          <w:b/>
          <w:color w:val="000000"/>
          <w:kern w:val="0"/>
          <w:sz w:val="24"/>
        </w:rPr>
        <w:t>CEC(国际进化计算会议) 测试函数集</w:t>
      </w:r>
    </w:p>
    <w:p w14:paraId="4C9FD834" w14:textId="77777777" w:rsidR="00105984" w:rsidRPr="00602144" w:rsidRDefault="00105984" w:rsidP="00105984">
      <w:pPr>
        <w:widowControl/>
        <w:spacing w:line="360" w:lineRule="auto"/>
        <w:ind w:firstLineChars="177" w:firstLine="425"/>
        <w:jc w:val="left"/>
        <w:rPr>
          <w:rFonts w:ascii="宋体" w:hAnsi="宋体" w:cs="Arial Unicode MS"/>
          <w:color w:val="000000"/>
          <w:kern w:val="0"/>
          <w:sz w:val="24"/>
        </w:rPr>
      </w:pPr>
      <w:r w:rsidRPr="00602144">
        <w:rPr>
          <w:rFonts w:ascii="宋体" w:hAnsi="宋体" w:cs="Arial Unicode MS" w:hint="eastAsia"/>
          <w:color w:val="000000"/>
          <w:kern w:val="0"/>
          <w:sz w:val="24"/>
        </w:rPr>
        <w:t>在智能优化算法的性能比较过程中，经常会需要用到一些测试函数，进行算法的性能比较。CEC(国际进化计算会议) 测试函数，常用的23组整理如下。</w:t>
      </w:r>
      <w:r w:rsidR="00C30E8E" w:rsidRPr="00602144">
        <w:rPr>
          <w:rFonts w:ascii="宋体" w:hAnsi="宋体" w:cs="Arial Unicode MS" w:hint="eastAsia"/>
          <w:color w:val="000000"/>
          <w:kern w:val="0"/>
          <w:sz w:val="24"/>
        </w:rPr>
        <w:t>CEC(国际进化计算会议)</w:t>
      </w:r>
      <w:r w:rsidR="00C30E8E">
        <w:rPr>
          <w:rFonts w:ascii="宋体" w:hAnsi="宋体" w:cs="Arial Unicode MS" w:hint="eastAsia"/>
          <w:color w:val="000000"/>
          <w:kern w:val="0"/>
          <w:sz w:val="24"/>
        </w:rPr>
        <w:t>测试函数目前已更新至CEC2022。</w:t>
      </w:r>
    </w:p>
    <w:p w14:paraId="2B362A4B" w14:textId="77777777" w:rsidR="00105984" w:rsidRPr="00602144" w:rsidRDefault="00105984" w:rsidP="00105984">
      <w:pPr>
        <w:widowControl/>
        <w:spacing w:line="360" w:lineRule="auto"/>
        <w:jc w:val="left"/>
        <w:rPr>
          <w:rFonts w:ascii="宋体" w:hAnsi="宋体" w:cs="Arial Unicode MS"/>
          <w:b/>
          <w:color w:val="000000"/>
          <w:kern w:val="0"/>
          <w:sz w:val="24"/>
        </w:rPr>
      </w:pPr>
      <w:r w:rsidRPr="00602144">
        <w:rPr>
          <w:rFonts w:ascii="宋体" w:hAnsi="宋体" w:cs="Arial Unicode MS" w:hint="eastAsia"/>
          <w:b/>
          <w:color w:val="000000"/>
          <w:kern w:val="0"/>
          <w:sz w:val="24"/>
        </w:rPr>
        <w:t>1 单模态的基准测试函数</w:t>
      </w:r>
    </w:p>
    <w:p w14:paraId="58014C32" w14:textId="77777777" w:rsidR="00105984" w:rsidRPr="00602144" w:rsidRDefault="00105984" w:rsidP="00105984">
      <w:pPr>
        <w:widowControl/>
        <w:spacing w:line="360" w:lineRule="auto"/>
        <w:jc w:val="left"/>
        <w:rPr>
          <w:rFonts w:ascii="宋体" w:hAnsi="宋体" w:cs="Arial Unicode MS"/>
          <w:b/>
          <w:color w:val="000000"/>
          <w:kern w:val="0"/>
          <w:sz w:val="24"/>
        </w:rPr>
      </w:pPr>
      <w:r>
        <w:rPr>
          <w:noProof/>
        </w:rPr>
        <w:drawing>
          <wp:inline distT="0" distB="0" distL="0" distR="0" wp14:anchorId="597C08E0" wp14:editId="066D65F3">
            <wp:extent cx="5759450" cy="3728062"/>
            <wp:effectExtent l="0" t="0" r="0" b="6350"/>
            <wp:docPr id="1" name="图片 1" descr="https://img-blog.csdnimg.cn/2d611b3678a641c7908b3901147ca8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blog.csdnimg.cn/2d611b3678a641c7908b3901147ca858.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3728062"/>
                    </a:xfrm>
                    <a:prstGeom prst="rect">
                      <a:avLst/>
                    </a:prstGeom>
                    <a:noFill/>
                    <a:ln>
                      <a:noFill/>
                    </a:ln>
                  </pic:spPr>
                </pic:pic>
              </a:graphicData>
            </a:graphic>
          </wp:inline>
        </w:drawing>
      </w:r>
    </w:p>
    <w:p w14:paraId="44D508E8" w14:textId="77777777" w:rsidR="00105984" w:rsidRPr="00105984" w:rsidRDefault="00105984" w:rsidP="00105984">
      <w:pPr>
        <w:widowControl/>
        <w:spacing w:line="360" w:lineRule="auto"/>
        <w:jc w:val="left"/>
        <w:rPr>
          <w:rFonts w:ascii="宋体" w:hAnsi="宋体" w:cs="Arial Unicode MS"/>
          <w:b/>
          <w:color w:val="000000"/>
          <w:kern w:val="0"/>
          <w:sz w:val="24"/>
        </w:rPr>
      </w:pPr>
      <w:r w:rsidRPr="00105984">
        <w:rPr>
          <w:rFonts w:ascii="宋体" w:hAnsi="宋体" w:cs="Arial Unicode MS" w:hint="eastAsia"/>
          <w:b/>
          <w:color w:val="000000"/>
          <w:kern w:val="0"/>
          <w:sz w:val="24"/>
        </w:rPr>
        <w:t>2 多模态的基准测试函数</w:t>
      </w:r>
    </w:p>
    <w:p w14:paraId="3BC397F4" w14:textId="77777777" w:rsidR="00105984" w:rsidRDefault="00105984" w:rsidP="00105984">
      <w:pPr>
        <w:widowControl/>
        <w:spacing w:line="360" w:lineRule="auto"/>
        <w:jc w:val="left"/>
        <w:rPr>
          <w:rFonts w:ascii="宋体" w:hAnsi="宋体" w:cs="Arial Unicode MS"/>
          <w:b/>
          <w:color w:val="000000"/>
          <w:kern w:val="0"/>
          <w:sz w:val="24"/>
        </w:rPr>
      </w:pPr>
      <w:r>
        <w:rPr>
          <w:noProof/>
        </w:rPr>
        <w:drawing>
          <wp:inline distT="0" distB="0" distL="0" distR="0" wp14:anchorId="2DECD653" wp14:editId="71E6E6B8">
            <wp:extent cx="5760487" cy="2596551"/>
            <wp:effectExtent l="0" t="0" r="0" b="0"/>
            <wp:docPr id="2" name="图片 2" descr="https://img-blog.csdnimg.cn/3ba69d3b1f4c40cb985f64d6392096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log.csdnimg.cn/3ba69d3b1f4c40cb985f64d6392096a1.png"/>
                    <pic:cNvPicPr>
                      <a:picLocks noChangeAspect="1" noChangeArrowheads="1"/>
                    </pic:cNvPicPr>
                  </pic:nvPicPr>
                  <pic:blipFill rotWithShape="1">
                    <a:blip r:embed="rId25">
                      <a:extLst>
                        <a:ext uri="{28A0092B-C50C-407E-A947-70E740481C1C}">
                          <a14:useLocalDpi xmlns:a14="http://schemas.microsoft.com/office/drawing/2010/main" val="0"/>
                        </a:ext>
                      </a:extLst>
                    </a:blip>
                    <a:srcRect b="51994"/>
                    <a:stretch/>
                  </pic:blipFill>
                  <pic:spPr bwMode="auto">
                    <a:xfrm>
                      <a:off x="0" y="0"/>
                      <a:ext cx="5759450" cy="2596083"/>
                    </a:xfrm>
                    <a:prstGeom prst="rect">
                      <a:avLst/>
                    </a:prstGeom>
                    <a:noFill/>
                    <a:ln>
                      <a:noFill/>
                    </a:ln>
                    <a:extLst>
                      <a:ext uri="{53640926-AAD7-44D8-BBD7-CCE9431645EC}">
                        <a14:shadowObscured xmlns:a14="http://schemas.microsoft.com/office/drawing/2010/main"/>
                      </a:ext>
                    </a:extLst>
                  </pic:spPr>
                </pic:pic>
              </a:graphicData>
            </a:graphic>
          </wp:inline>
        </w:drawing>
      </w:r>
    </w:p>
    <w:p w14:paraId="59A94627" w14:textId="77777777" w:rsidR="00105984" w:rsidRPr="006A4E55" w:rsidRDefault="00105984" w:rsidP="00105984">
      <w:pPr>
        <w:widowControl/>
        <w:spacing w:line="360" w:lineRule="auto"/>
        <w:jc w:val="left"/>
        <w:rPr>
          <w:rFonts w:ascii="宋体" w:hAnsi="宋体" w:cs="Arial Unicode MS"/>
          <w:b/>
          <w:color w:val="000000"/>
          <w:kern w:val="0"/>
          <w:sz w:val="24"/>
        </w:rPr>
      </w:pPr>
      <w:r>
        <w:rPr>
          <w:noProof/>
        </w:rPr>
        <w:lastRenderedPageBreak/>
        <w:drawing>
          <wp:inline distT="0" distB="0" distL="0" distR="0" wp14:anchorId="422E265E" wp14:editId="7F82B1FF">
            <wp:extent cx="5760627" cy="2449902"/>
            <wp:effectExtent l="0" t="0" r="0" b="7620"/>
            <wp:docPr id="9" name="图片 9" descr="https://img-blog.csdnimg.cn/3ba69d3b1f4c40cb985f64d6392096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log.csdnimg.cn/3ba69d3b1f4c40cb985f64d6392096a1.png"/>
                    <pic:cNvPicPr>
                      <a:picLocks noChangeAspect="1" noChangeArrowheads="1"/>
                    </pic:cNvPicPr>
                  </pic:nvPicPr>
                  <pic:blipFill rotWithShape="1">
                    <a:blip r:embed="rId25">
                      <a:extLst>
                        <a:ext uri="{28A0092B-C50C-407E-A947-70E740481C1C}">
                          <a14:useLocalDpi xmlns:a14="http://schemas.microsoft.com/office/drawing/2010/main" val="0"/>
                        </a:ext>
                      </a:extLst>
                    </a:blip>
                    <a:srcRect t="47050"/>
                    <a:stretch/>
                  </pic:blipFill>
                  <pic:spPr bwMode="auto">
                    <a:xfrm>
                      <a:off x="0" y="0"/>
                      <a:ext cx="5759450" cy="2449402"/>
                    </a:xfrm>
                    <a:prstGeom prst="rect">
                      <a:avLst/>
                    </a:prstGeom>
                    <a:noFill/>
                    <a:ln>
                      <a:noFill/>
                    </a:ln>
                    <a:extLst>
                      <a:ext uri="{53640926-AAD7-44D8-BBD7-CCE9431645EC}">
                        <a14:shadowObscured xmlns:a14="http://schemas.microsoft.com/office/drawing/2010/main"/>
                      </a:ext>
                    </a:extLst>
                  </pic:spPr>
                </pic:pic>
              </a:graphicData>
            </a:graphic>
          </wp:inline>
        </w:drawing>
      </w:r>
      <w:r w:rsidRPr="006A4E55">
        <w:rPr>
          <w:rFonts w:ascii="宋体" w:hAnsi="宋体" w:cs="Arial Unicode MS" w:hint="eastAsia"/>
          <w:b/>
          <w:color w:val="000000"/>
          <w:kern w:val="0"/>
          <w:sz w:val="24"/>
        </w:rPr>
        <w:t>3 复合基准测试函数</w:t>
      </w:r>
    </w:p>
    <w:p w14:paraId="4DF53031" w14:textId="77777777" w:rsidR="00105984" w:rsidRDefault="00105984" w:rsidP="00105984">
      <w:pPr>
        <w:widowControl/>
        <w:spacing w:line="360" w:lineRule="auto"/>
        <w:jc w:val="left"/>
        <w:rPr>
          <w:rFonts w:ascii="宋体" w:hAnsi="宋体" w:cs="Arial Unicode MS"/>
          <w:b/>
          <w:color w:val="000000"/>
          <w:kern w:val="0"/>
          <w:sz w:val="24"/>
        </w:rPr>
      </w:pPr>
      <w:r>
        <w:rPr>
          <w:noProof/>
        </w:rPr>
        <w:drawing>
          <wp:inline distT="0" distB="0" distL="0" distR="0" wp14:anchorId="53F37946" wp14:editId="3E80532A">
            <wp:extent cx="5756945" cy="5736566"/>
            <wp:effectExtent l="0" t="0" r="0" b="0"/>
            <wp:docPr id="3" name="图片 3" descr="https://img-blog.csdnimg.cn/603d34291c604609ba8f463346ef81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blog.csdnimg.cn/603d34291c604609ba8f463346ef813f.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9450" cy="5739062"/>
                    </a:xfrm>
                    <a:prstGeom prst="rect">
                      <a:avLst/>
                    </a:prstGeom>
                    <a:noFill/>
                    <a:ln>
                      <a:noFill/>
                    </a:ln>
                  </pic:spPr>
                </pic:pic>
              </a:graphicData>
            </a:graphic>
          </wp:inline>
        </w:drawing>
      </w:r>
    </w:p>
    <w:p w14:paraId="5246A277" w14:textId="77777777" w:rsidR="00105984" w:rsidRPr="00E76638" w:rsidRDefault="00105984" w:rsidP="00105984">
      <w:pPr>
        <w:widowControl/>
        <w:jc w:val="left"/>
        <w:rPr>
          <w:rFonts w:ascii="宋体" w:hAnsi="宋体" w:cs="Arial Unicode MS"/>
          <w:b/>
          <w:color w:val="000000"/>
          <w:kern w:val="0"/>
          <w:sz w:val="24"/>
        </w:rPr>
      </w:pPr>
      <w:r w:rsidRPr="00E76638">
        <w:rPr>
          <w:rFonts w:ascii="宋体" w:hAnsi="宋体" w:cs="Arial Unicode MS"/>
          <w:b/>
          <w:color w:val="000000"/>
          <w:kern w:val="0"/>
          <w:sz w:val="24"/>
        </w:rPr>
        <w:br w:type="page"/>
      </w:r>
    </w:p>
    <w:p w14:paraId="7AD380D3" w14:textId="77777777" w:rsidR="00105984" w:rsidRPr="00105984" w:rsidRDefault="00105984" w:rsidP="0049623E">
      <w:pPr>
        <w:pStyle w:val="a7"/>
        <w:spacing w:before="0" w:beforeAutospacing="0" w:afterLines="50" w:after="156" w:afterAutospacing="0" w:line="420" w:lineRule="exact"/>
        <w:rPr>
          <w:rFonts w:ascii="宋体" w:eastAsia="宋体" w:hAnsi="宋体"/>
          <w:b/>
          <w:color w:val="auto"/>
        </w:rPr>
      </w:pPr>
      <w:r w:rsidRPr="00105984">
        <w:rPr>
          <w:rFonts w:ascii="宋体" w:eastAsia="宋体" w:hAnsi="宋体"/>
          <w:b/>
          <w:color w:val="auto"/>
        </w:rPr>
        <w:lastRenderedPageBreak/>
        <w:t>附件</w:t>
      </w:r>
      <w:r w:rsidRPr="00105984">
        <w:rPr>
          <w:rFonts w:ascii="宋体" w:eastAsia="宋体" w:hAnsi="宋体" w:hint="eastAsia"/>
          <w:b/>
          <w:color w:val="auto"/>
        </w:rPr>
        <w:t>4：狼群算法</w:t>
      </w:r>
      <w:r w:rsidR="00C30E8E">
        <w:rPr>
          <w:rFonts w:ascii="宋体" w:eastAsia="宋体" w:hAnsi="宋体" w:hint="eastAsia"/>
          <w:b/>
          <w:color w:val="auto"/>
        </w:rPr>
        <w:t>选</w:t>
      </w:r>
      <w:r w:rsidRPr="00105984">
        <w:rPr>
          <w:rFonts w:ascii="宋体" w:eastAsia="宋体" w:hAnsi="宋体" w:hint="eastAsia"/>
          <w:b/>
          <w:color w:val="auto"/>
        </w:rPr>
        <w:t>用的复杂测试函数</w:t>
      </w:r>
    </w:p>
    <w:p w14:paraId="1F021770" w14:textId="77777777" w:rsidR="00C30E8E" w:rsidRDefault="00C30E8E" w:rsidP="00C30E8E">
      <w:pPr>
        <w:widowControl/>
        <w:snapToGrid w:val="0"/>
        <w:spacing w:line="360" w:lineRule="auto"/>
        <w:ind w:firstLineChars="177" w:firstLine="425"/>
        <w:jc w:val="left"/>
        <w:rPr>
          <w:rFonts w:ascii="宋体" w:hAnsi="宋体" w:cs="宋体"/>
          <w:color w:val="383A42"/>
          <w:kern w:val="0"/>
          <w:sz w:val="24"/>
          <w:szCs w:val="21"/>
        </w:rPr>
      </w:pPr>
      <w:r w:rsidRPr="00C30E8E">
        <w:rPr>
          <w:rFonts w:ascii="宋体" w:hAnsi="宋体" w:cs="宋体" w:hint="eastAsia"/>
          <w:color w:val="383A42"/>
          <w:kern w:val="0"/>
          <w:sz w:val="24"/>
          <w:szCs w:val="21"/>
        </w:rPr>
        <w:t>狼群算法选用</w:t>
      </w:r>
      <w:r w:rsidR="00105984" w:rsidRPr="00105984">
        <w:rPr>
          <w:rFonts w:ascii="宋体" w:hAnsi="宋体" w:cs="宋体" w:hint="eastAsia"/>
          <w:color w:val="383A42"/>
          <w:kern w:val="0"/>
          <w:sz w:val="24"/>
          <w:szCs w:val="21"/>
        </w:rPr>
        <w:t>具有不同特征的15个复杂测试函数</w:t>
      </w:r>
      <w:r>
        <w:rPr>
          <w:rFonts w:ascii="宋体" w:hAnsi="宋体" w:cs="宋体" w:hint="eastAsia"/>
          <w:color w:val="383A42"/>
          <w:kern w:val="0"/>
          <w:sz w:val="24"/>
          <w:szCs w:val="21"/>
        </w:rPr>
        <w:t>，和其他算法进行比较，以凸显该算法超强的性能</w:t>
      </w:r>
      <w:r w:rsidR="00105984" w:rsidRPr="00105984">
        <w:rPr>
          <w:rFonts w:ascii="宋体" w:hAnsi="宋体" w:cs="宋体" w:hint="eastAsia"/>
          <w:color w:val="383A42"/>
          <w:kern w:val="0"/>
          <w:sz w:val="24"/>
          <w:szCs w:val="21"/>
        </w:rPr>
        <w:t>，</w:t>
      </w:r>
      <w:r>
        <w:rPr>
          <w:rFonts w:ascii="宋体" w:hAnsi="宋体" w:cs="宋体" w:hint="eastAsia"/>
          <w:color w:val="383A42"/>
          <w:kern w:val="0"/>
          <w:sz w:val="24"/>
          <w:szCs w:val="21"/>
        </w:rPr>
        <w:t>如图所示。</w:t>
      </w:r>
    </w:p>
    <w:p w14:paraId="2E49F609" w14:textId="77777777" w:rsidR="00C30E8E" w:rsidRPr="00871A81" w:rsidRDefault="00C30E8E" w:rsidP="00871A81">
      <w:pPr>
        <w:widowControl/>
        <w:snapToGrid w:val="0"/>
        <w:spacing w:line="360" w:lineRule="auto"/>
        <w:ind w:firstLineChars="177" w:firstLine="372"/>
        <w:jc w:val="left"/>
        <w:rPr>
          <w:noProof/>
        </w:rPr>
      </w:pPr>
      <w:r>
        <w:rPr>
          <w:noProof/>
        </w:rPr>
        <w:drawing>
          <wp:inline distT="0" distB="0" distL="0" distR="0" wp14:anchorId="5C0338D7" wp14:editId="02A86DFF">
            <wp:extent cx="5759450" cy="3428036"/>
            <wp:effectExtent l="0" t="0" r="0" b="1270"/>
            <wp:docPr id="4" name="图片 4" descr="https://img-blog.csdnimg.cn/20181221100317531.png?x-oss-process=image/watermark,type_ZmFuZ3poZW5naGVpdGk,shadow_10,text_aHR0cHM6Ly9ibG9nLmNzZG4ubmV0L3dlaXhpbl8zNzk3ODY2Nw==,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blog.csdnimg.cn/20181221100317531.png?x-oss-process=image/watermark,type_ZmFuZ3poZW5naGVpdGk,shadow_10,text_aHR0cHM6Ly9ibG9nLmNzZG4ubmV0L3dlaXhpbl8zNzk3ODY2Nw==,size_16,color_FFFFFF,t_7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9450" cy="3428036"/>
                    </a:xfrm>
                    <a:prstGeom prst="rect">
                      <a:avLst/>
                    </a:prstGeom>
                    <a:noFill/>
                    <a:ln>
                      <a:noFill/>
                    </a:ln>
                  </pic:spPr>
                </pic:pic>
              </a:graphicData>
            </a:graphic>
          </wp:inline>
        </w:drawing>
      </w:r>
    </w:p>
    <w:p w14:paraId="667082A5" w14:textId="77777777" w:rsidR="00871A81" w:rsidRDefault="00C30E8E" w:rsidP="00871A81">
      <w:pPr>
        <w:widowControl/>
        <w:snapToGrid w:val="0"/>
        <w:spacing w:line="360" w:lineRule="auto"/>
        <w:ind w:firstLineChars="177" w:firstLine="372"/>
        <w:jc w:val="left"/>
        <w:rPr>
          <w:rFonts w:ascii="宋体" w:hAnsi="宋体" w:cs="宋体"/>
          <w:color w:val="383A42"/>
          <w:kern w:val="0"/>
          <w:sz w:val="24"/>
          <w:szCs w:val="21"/>
        </w:rPr>
      </w:pPr>
      <w:r>
        <w:rPr>
          <w:noProof/>
        </w:rPr>
        <w:drawing>
          <wp:inline distT="0" distB="0" distL="0" distR="0" wp14:anchorId="1290739B" wp14:editId="4AAFBBFB">
            <wp:extent cx="5759450" cy="1942404"/>
            <wp:effectExtent l="0" t="0" r="0" b="1270"/>
            <wp:docPr id="8" name="图片 8" descr="https://img-blog.csdnimg.cn/20181221100350657.png?x-oss-process=image/watermark,type_ZmFuZ3poZW5naGVpdGk,shadow_10,text_aHR0cHM6Ly9ibG9nLmNzZG4ubmV0L3dlaXhpbl8zNzk3ODY2Nw==,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blog.csdnimg.cn/20181221100350657.png?x-oss-process=image/watermark,type_ZmFuZ3poZW5naGVpdGk,shadow_10,text_aHR0cHM6Ly9ibG9nLmNzZG4ubmV0L3dlaXhpbl8zNzk3ODY2Nw==,size_16,color_FFFFFF,t_7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9450" cy="1942404"/>
                    </a:xfrm>
                    <a:prstGeom prst="rect">
                      <a:avLst/>
                    </a:prstGeom>
                    <a:noFill/>
                    <a:ln>
                      <a:noFill/>
                    </a:ln>
                  </pic:spPr>
                </pic:pic>
              </a:graphicData>
            </a:graphic>
          </wp:inline>
        </w:drawing>
      </w:r>
    </w:p>
    <w:p w14:paraId="0550E9CF" w14:textId="77777777" w:rsidR="00105984" w:rsidRPr="00105984" w:rsidRDefault="00105984" w:rsidP="00871A81">
      <w:pPr>
        <w:widowControl/>
        <w:snapToGrid w:val="0"/>
        <w:spacing w:line="360" w:lineRule="auto"/>
        <w:ind w:firstLineChars="177" w:firstLine="425"/>
        <w:jc w:val="left"/>
        <w:rPr>
          <w:rFonts w:ascii="宋体" w:hAnsi="宋体" w:cs="宋体"/>
          <w:color w:val="383A42"/>
          <w:kern w:val="0"/>
          <w:sz w:val="24"/>
          <w:szCs w:val="21"/>
        </w:rPr>
      </w:pPr>
      <w:r w:rsidRPr="00105984">
        <w:rPr>
          <w:rFonts w:ascii="宋体" w:hAnsi="宋体" w:cs="宋体" w:hint="eastAsia"/>
          <w:color w:val="383A42"/>
          <w:kern w:val="0"/>
          <w:sz w:val="24"/>
          <w:szCs w:val="21"/>
        </w:rPr>
        <w:t>表中特征“U”表示此函数为单峰(Unimodal)函数，“M”表示多峰(Multimodal)，“S”表示可分(Separable)，“N”表示不可分(No-Separable)。</w:t>
      </w:r>
    </w:p>
    <w:p w14:paraId="0C2652F7" w14:textId="77777777" w:rsidR="00105984" w:rsidRDefault="00105984" w:rsidP="00105984">
      <w:pPr>
        <w:widowControl/>
        <w:snapToGrid w:val="0"/>
        <w:spacing w:line="360" w:lineRule="auto"/>
        <w:ind w:firstLineChars="177" w:firstLine="425"/>
        <w:jc w:val="left"/>
        <w:rPr>
          <w:rFonts w:ascii="宋体" w:hAnsi="宋体" w:cs="宋体"/>
          <w:color w:val="383A42"/>
          <w:kern w:val="0"/>
          <w:sz w:val="24"/>
          <w:szCs w:val="21"/>
        </w:rPr>
      </w:pPr>
      <w:r w:rsidRPr="00105984">
        <w:rPr>
          <w:rFonts w:ascii="宋体" w:hAnsi="宋体" w:cs="宋体" w:hint="eastAsia"/>
          <w:color w:val="383A42"/>
          <w:kern w:val="0"/>
          <w:sz w:val="24"/>
          <w:szCs w:val="21"/>
        </w:rPr>
        <w:t>上述所选函数涉及单峰、多峰、可分、不可分等多种特征的复杂函数，多峰函数常用来检验算法的全局搜索性能和避免早熟收敛的能力，不可分函数变量间关系复杂，因此对此类函数寻优相对更加困难，搜索空间的维数也是个重要因素，很多对于低维函数效果很好的算法面对高维复杂函数其寻优效果却较差。表中函数的变量维数从2~200维，都是难度较大的复杂优化问题，具有很好的测试性，可较为全面的反映各算法的性能。</w:t>
      </w:r>
    </w:p>
    <w:p w14:paraId="35497A04" w14:textId="77777777" w:rsidR="00871A81" w:rsidRPr="00105984" w:rsidRDefault="00871A81" w:rsidP="00871A81">
      <w:pPr>
        <w:widowControl/>
        <w:snapToGrid w:val="0"/>
        <w:spacing w:line="360" w:lineRule="auto"/>
        <w:ind w:firstLineChars="177" w:firstLine="425"/>
        <w:jc w:val="left"/>
        <w:rPr>
          <w:rFonts w:ascii="宋体" w:hAnsi="宋体" w:cs="宋体"/>
          <w:color w:val="383A42"/>
          <w:kern w:val="0"/>
          <w:sz w:val="24"/>
          <w:szCs w:val="21"/>
        </w:rPr>
      </w:pPr>
      <w:r>
        <w:rPr>
          <w:rFonts w:ascii="宋体" w:hAnsi="宋体" w:cs="宋体"/>
          <w:color w:val="383A42"/>
          <w:kern w:val="0"/>
          <w:sz w:val="24"/>
          <w:szCs w:val="21"/>
        </w:rPr>
        <w:t>参考网址：</w:t>
      </w:r>
      <w:r w:rsidRPr="00871A81">
        <w:rPr>
          <w:rFonts w:ascii="宋体" w:hAnsi="宋体" w:cs="宋体"/>
          <w:color w:val="383A42"/>
          <w:kern w:val="0"/>
          <w:sz w:val="24"/>
          <w:szCs w:val="21"/>
        </w:rPr>
        <w:t>https://blog.csdn.net/weixin_37978667/article/details/85112709</w:t>
      </w:r>
    </w:p>
    <w:sectPr w:rsidR="00871A81" w:rsidRPr="00105984" w:rsidSect="00836366">
      <w:pgSz w:w="11906" w:h="16838"/>
      <w:pgMar w:top="1701" w:right="1418" w:bottom="1134"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34C8A" w14:textId="77777777" w:rsidR="00F739BE" w:rsidRDefault="00F739BE" w:rsidP="00675B01">
      <w:r>
        <w:separator/>
      </w:r>
    </w:p>
  </w:endnote>
  <w:endnote w:type="continuationSeparator" w:id="0">
    <w:p w14:paraId="64F424B6" w14:textId="77777777" w:rsidR="00F739BE" w:rsidRDefault="00F739BE" w:rsidP="00675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创艺简隶书">
    <w:altName w:val="宋体"/>
    <w:charset w:val="86"/>
    <w:family w:val="roman"/>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B5F47" w14:textId="77777777" w:rsidR="00F739BE" w:rsidRDefault="00F739BE" w:rsidP="00675B01">
      <w:r>
        <w:separator/>
      </w:r>
    </w:p>
  </w:footnote>
  <w:footnote w:type="continuationSeparator" w:id="0">
    <w:p w14:paraId="7992DB6C" w14:textId="77777777" w:rsidR="00F739BE" w:rsidRDefault="00F739BE" w:rsidP="00675B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B562A"/>
    <w:multiLevelType w:val="multilevel"/>
    <w:tmpl w:val="8A72B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65B60"/>
    <w:multiLevelType w:val="hybridMultilevel"/>
    <w:tmpl w:val="E5C08FDA"/>
    <w:lvl w:ilvl="0" w:tplc="ABD6A80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DCC1A6E"/>
    <w:multiLevelType w:val="multilevel"/>
    <w:tmpl w:val="46AA7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1536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F59D3"/>
    <w:rsid w:val="00014F67"/>
    <w:rsid w:val="000A5832"/>
    <w:rsid w:val="000B7F9A"/>
    <w:rsid w:val="0010173C"/>
    <w:rsid w:val="00105984"/>
    <w:rsid w:val="00106FA4"/>
    <w:rsid w:val="00140ADE"/>
    <w:rsid w:val="0014485B"/>
    <w:rsid w:val="00190821"/>
    <w:rsid w:val="001A417E"/>
    <w:rsid w:val="00211562"/>
    <w:rsid w:val="00296450"/>
    <w:rsid w:val="002B2217"/>
    <w:rsid w:val="002B70B7"/>
    <w:rsid w:val="002B7FA8"/>
    <w:rsid w:val="002C3997"/>
    <w:rsid w:val="002E6109"/>
    <w:rsid w:val="002F59D3"/>
    <w:rsid w:val="00322C32"/>
    <w:rsid w:val="00330388"/>
    <w:rsid w:val="00333FC5"/>
    <w:rsid w:val="003410FE"/>
    <w:rsid w:val="00343477"/>
    <w:rsid w:val="00364297"/>
    <w:rsid w:val="003E6429"/>
    <w:rsid w:val="004369FB"/>
    <w:rsid w:val="00447A13"/>
    <w:rsid w:val="00463ADF"/>
    <w:rsid w:val="0049623E"/>
    <w:rsid w:val="004A244A"/>
    <w:rsid w:val="004A7C75"/>
    <w:rsid w:val="004C01FA"/>
    <w:rsid w:val="005975CD"/>
    <w:rsid w:val="005A146F"/>
    <w:rsid w:val="005C0181"/>
    <w:rsid w:val="005D6D79"/>
    <w:rsid w:val="00602144"/>
    <w:rsid w:val="00623727"/>
    <w:rsid w:val="006474FC"/>
    <w:rsid w:val="00675B01"/>
    <w:rsid w:val="00677962"/>
    <w:rsid w:val="00695F10"/>
    <w:rsid w:val="006A4E55"/>
    <w:rsid w:val="006A7B49"/>
    <w:rsid w:val="006F0BA8"/>
    <w:rsid w:val="00756AA6"/>
    <w:rsid w:val="00756C73"/>
    <w:rsid w:val="007B09C7"/>
    <w:rsid w:val="007B38EC"/>
    <w:rsid w:val="007C70F7"/>
    <w:rsid w:val="008077B1"/>
    <w:rsid w:val="00836366"/>
    <w:rsid w:val="008520C4"/>
    <w:rsid w:val="00871A81"/>
    <w:rsid w:val="00882611"/>
    <w:rsid w:val="008D6B43"/>
    <w:rsid w:val="008E5DA4"/>
    <w:rsid w:val="00932D43"/>
    <w:rsid w:val="00937A9D"/>
    <w:rsid w:val="009D4236"/>
    <w:rsid w:val="00A42487"/>
    <w:rsid w:val="00A67CB0"/>
    <w:rsid w:val="00A72C17"/>
    <w:rsid w:val="00A76849"/>
    <w:rsid w:val="00A91722"/>
    <w:rsid w:val="00AA2A12"/>
    <w:rsid w:val="00AA6C57"/>
    <w:rsid w:val="00B23B2A"/>
    <w:rsid w:val="00BE0961"/>
    <w:rsid w:val="00C30E8E"/>
    <w:rsid w:val="00C52295"/>
    <w:rsid w:val="00C6639D"/>
    <w:rsid w:val="00C87825"/>
    <w:rsid w:val="00C91632"/>
    <w:rsid w:val="00CB21FB"/>
    <w:rsid w:val="00CE04AA"/>
    <w:rsid w:val="00CF0B3C"/>
    <w:rsid w:val="00D35843"/>
    <w:rsid w:val="00D43751"/>
    <w:rsid w:val="00D70D35"/>
    <w:rsid w:val="00D72788"/>
    <w:rsid w:val="00DD193D"/>
    <w:rsid w:val="00DF3735"/>
    <w:rsid w:val="00E06FC6"/>
    <w:rsid w:val="00E76638"/>
    <w:rsid w:val="00ED08B2"/>
    <w:rsid w:val="00EE6E53"/>
    <w:rsid w:val="00F179BE"/>
    <w:rsid w:val="00F240A2"/>
    <w:rsid w:val="00F40883"/>
    <w:rsid w:val="00F63C8A"/>
    <w:rsid w:val="00F739BE"/>
    <w:rsid w:val="00FC2375"/>
    <w:rsid w:val="00FD6DCB"/>
    <w:rsid w:val="189A2CD1"/>
    <w:rsid w:val="22513AEC"/>
    <w:rsid w:val="2A12746C"/>
    <w:rsid w:val="2B3B3E2D"/>
    <w:rsid w:val="37DD3144"/>
    <w:rsid w:val="38A97A00"/>
    <w:rsid w:val="394B6AC1"/>
    <w:rsid w:val="4F27382A"/>
    <w:rsid w:val="5BE5311A"/>
    <w:rsid w:val="5F8D768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shapelayout v:ext="edit">
      <o:idmap v:ext="edit" data="1"/>
    </o:shapelayout>
  </w:shapeDefaults>
  <w:decimalSymbol w:val="."/>
  <w:listSeparator w:val=","/>
  <w14:docId w14:val="6F940B0D"/>
  <w15:docId w15:val="{4A109AF1-A31E-49D6-90D0-3DB5D338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A4E55"/>
    <w:pPr>
      <w:widowControl w:val="0"/>
      <w:jc w:val="both"/>
    </w:pPr>
    <w:rPr>
      <w:kern w:val="2"/>
      <w:sz w:val="21"/>
      <w:szCs w:val="24"/>
    </w:rPr>
  </w:style>
  <w:style w:type="paragraph" w:styleId="1">
    <w:name w:val="heading 1"/>
    <w:basedOn w:val="a"/>
    <w:next w:val="a"/>
    <w:qFormat/>
    <w:rsid w:val="00836366"/>
    <w:pPr>
      <w:keepNext/>
      <w:outlineLvl w:val="0"/>
    </w:pPr>
    <w:rPr>
      <w:b/>
      <w:bCs/>
      <w:sz w:val="28"/>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rsid w:val="00836366"/>
    <w:rPr>
      <w:kern w:val="2"/>
      <w:sz w:val="18"/>
      <w:szCs w:val="18"/>
    </w:rPr>
  </w:style>
  <w:style w:type="character" w:customStyle="1" w:styleId="a5">
    <w:name w:val="页脚 字符"/>
    <w:link w:val="a6"/>
    <w:rsid w:val="00836366"/>
    <w:rPr>
      <w:kern w:val="2"/>
      <w:sz w:val="18"/>
      <w:szCs w:val="18"/>
    </w:rPr>
  </w:style>
  <w:style w:type="paragraph" w:styleId="a7">
    <w:name w:val="Normal (Web)"/>
    <w:basedOn w:val="a"/>
    <w:uiPriority w:val="99"/>
    <w:rsid w:val="00836366"/>
    <w:pPr>
      <w:widowControl/>
      <w:spacing w:before="100" w:beforeAutospacing="1" w:after="100" w:afterAutospacing="1"/>
      <w:jc w:val="left"/>
    </w:pPr>
    <w:rPr>
      <w:rFonts w:ascii="Arial Unicode MS" w:eastAsia="Arial Unicode MS" w:hAnsi="Arial Unicode MS" w:cs="Arial Unicode MS"/>
      <w:color w:val="000000"/>
      <w:kern w:val="0"/>
      <w:sz w:val="24"/>
    </w:rPr>
  </w:style>
  <w:style w:type="paragraph" w:styleId="a6">
    <w:name w:val="footer"/>
    <w:basedOn w:val="a"/>
    <w:link w:val="a5"/>
    <w:rsid w:val="00836366"/>
    <w:pPr>
      <w:tabs>
        <w:tab w:val="center" w:pos="4153"/>
        <w:tab w:val="right" w:pos="8306"/>
      </w:tabs>
      <w:snapToGrid w:val="0"/>
      <w:jc w:val="left"/>
    </w:pPr>
    <w:rPr>
      <w:sz w:val="18"/>
      <w:szCs w:val="18"/>
    </w:rPr>
  </w:style>
  <w:style w:type="paragraph" w:styleId="a8">
    <w:name w:val="Body Text Indent"/>
    <w:basedOn w:val="a"/>
    <w:rsid w:val="00836366"/>
    <w:pPr>
      <w:spacing w:line="400" w:lineRule="exact"/>
      <w:ind w:firstLine="420"/>
    </w:pPr>
    <w:rPr>
      <w:rFonts w:ascii="宋体" w:hAnsi="宋体"/>
      <w:snapToGrid w:val="0"/>
      <w:color w:val="000000"/>
      <w:kern w:val="0"/>
      <w:sz w:val="24"/>
      <w:szCs w:val="21"/>
    </w:rPr>
  </w:style>
  <w:style w:type="paragraph" w:styleId="a4">
    <w:name w:val="header"/>
    <w:basedOn w:val="a"/>
    <w:link w:val="a3"/>
    <w:rsid w:val="00836366"/>
    <w:pPr>
      <w:pBdr>
        <w:bottom w:val="single" w:sz="6" w:space="1" w:color="auto"/>
      </w:pBdr>
      <w:tabs>
        <w:tab w:val="center" w:pos="4153"/>
        <w:tab w:val="right" w:pos="8306"/>
      </w:tabs>
      <w:snapToGrid w:val="0"/>
      <w:jc w:val="center"/>
    </w:pPr>
    <w:rPr>
      <w:sz w:val="18"/>
      <w:szCs w:val="18"/>
    </w:rPr>
  </w:style>
  <w:style w:type="character" w:styleId="a9">
    <w:name w:val="Hyperlink"/>
    <w:uiPriority w:val="99"/>
    <w:unhideWhenUsed/>
    <w:rsid w:val="00882611"/>
    <w:rPr>
      <w:color w:val="0000FF"/>
      <w:u w:val="single"/>
    </w:rPr>
  </w:style>
  <w:style w:type="character" w:customStyle="1" w:styleId="hljs-attr">
    <w:name w:val="hljs-attr"/>
    <w:rsid w:val="00CE04AA"/>
  </w:style>
  <w:style w:type="character" w:customStyle="1" w:styleId="hljs-string">
    <w:name w:val="hljs-string"/>
    <w:rsid w:val="00CE04AA"/>
  </w:style>
  <w:style w:type="character" w:customStyle="1" w:styleId="hljs-number">
    <w:name w:val="hljs-number"/>
    <w:rsid w:val="00CE04AA"/>
  </w:style>
  <w:style w:type="table" w:styleId="aa">
    <w:name w:val="Table Grid"/>
    <w:basedOn w:val="a1"/>
    <w:rsid w:val="00D35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rsid w:val="0010173C"/>
    <w:rPr>
      <w:sz w:val="18"/>
      <w:szCs w:val="18"/>
    </w:rPr>
  </w:style>
  <w:style w:type="character" w:customStyle="1" w:styleId="ac">
    <w:name w:val="批注框文本 字符"/>
    <w:basedOn w:val="a0"/>
    <w:link w:val="ab"/>
    <w:rsid w:val="0010173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89080">
      <w:bodyDiv w:val="1"/>
      <w:marLeft w:val="0"/>
      <w:marRight w:val="0"/>
      <w:marTop w:val="0"/>
      <w:marBottom w:val="0"/>
      <w:divBdr>
        <w:top w:val="none" w:sz="0" w:space="0" w:color="auto"/>
        <w:left w:val="none" w:sz="0" w:space="0" w:color="auto"/>
        <w:bottom w:val="none" w:sz="0" w:space="0" w:color="auto"/>
        <w:right w:val="none" w:sz="0" w:space="0" w:color="auto"/>
      </w:divBdr>
      <w:divsChild>
        <w:div w:id="861473255">
          <w:marLeft w:val="0"/>
          <w:marRight w:val="0"/>
          <w:marTop w:val="0"/>
          <w:marBottom w:val="225"/>
          <w:divBdr>
            <w:top w:val="none" w:sz="0" w:space="0" w:color="auto"/>
            <w:left w:val="none" w:sz="0" w:space="0" w:color="auto"/>
            <w:bottom w:val="none" w:sz="0" w:space="0" w:color="auto"/>
            <w:right w:val="none" w:sz="0" w:space="0" w:color="auto"/>
          </w:divBdr>
          <w:divsChild>
            <w:div w:id="194781083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424034654">
      <w:bodyDiv w:val="1"/>
      <w:marLeft w:val="0"/>
      <w:marRight w:val="0"/>
      <w:marTop w:val="0"/>
      <w:marBottom w:val="0"/>
      <w:divBdr>
        <w:top w:val="none" w:sz="0" w:space="0" w:color="auto"/>
        <w:left w:val="none" w:sz="0" w:space="0" w:color="auto"/>
        <w:bottom w:val="none" w:sz="0" w:space="0" w:color="auto"/>
        <w:right w:val="none" w:sz="0" w:space="0" w:color="auto"/>
      </w:divBdr>
    </w:div>
    <w:div w:id="480970713">
      <w:bodyDiv w:val="1"/>
      <w:marLeft w:val="0"/>
      <w:marRight w:val="0"/>
      <w:marTop w:val="0"/>
      <w:marBottom w:val="0"/>
      <w:divBdr>
        <w:top w:val="none" w:sz="0" w:space="0" w:color="auto"/>
        <w:left w:val="none" w:sz="0" w:space="0" w:color="auto"/>
        <w:bottom w:val="none" w:sz="0" w:space="0" w:color="auto"/>
        <w:right w:val="none" w:sz="0" w:space="0" w:color="auto"/>
      </w:divBdr>
    </w:div>
    <w:div w:id="1142381479">
      <w:bodyDiv w:val="1"/>
      <w:marLeft w:val="0"/>
      <w:marRight w:val="0"/>
      <w:marTop w:val="0"/>
      <w:marBottom w:val="0"/>
      <w:divBdr>
        <w:top w:val="none" w:sz="0" w:space="0" w:color="auto"/>
        <w:left w:val="none" w:sz="0" w:space="0" w:color="auto"/>
        <w:bottom w:val="none" w:sz="0" w:space="0" w:color="auto"/>
        <w:right w:val="none" w:sz="0" w:space="0" w:color="auto"/>
      </w:divBdr>
      <w:divsChild>
        <w:div w:id="52240569">
          <w:marLeft w:val="120"/>
          <w:marRight w:val="0"/>
          <w:marTop w:val="0"/>
          <w:marBottom w:val="0"/>
          <w:divBdr>
            <w:top w:val="none" w:sz="0" w:space="0" w:color="auto"/>
            <w:left w:val="none" w:sz="0" w:space="0" w:color="auto"/>
            <w:bottom w:val="none" w:sz="0" w:space="0" w:color="auto"/>
            <w:right w:val="none" w:sz="0" w:space="0" w:color="auto"/>
          </w:divBdr>
          <w:divsChild>
            <w:div w:id="2047755589">
              <w:marLeft w:val="0"/>
              <w:marRight w:val="0"/>
              <w:marTop w:val="0"/>
              <w:marBottom w:val="0"/>
              <w:divBdr>
                <w:top w:val="none" w:sz="0" w:space="0" w:color="auto"/>
                <w:left w:val="none" w:sz="0" w:space="0" w:color="auto"/>
                <w:bottom w:val="none" w:sz="0" w:space="0" w:color="auto"/>
                <w:right w:val="none" w:sz="0" w:space="0" w:color="auto"/>
              </w:divBdr>
            </w:div>
          </w:divsChild>
        </w:div>
        <w:div w:id="90472420">
          <w:marLeft w:val="120"/>
          <w:marRight w:val="0"/>
          <w:marTop w:val="0"/>
          <w:marBottom w:val="0"/>
          <w:divBdr>
            <w:top w:val="none" w:sz="0" w:space="0" w:color="auto"/>
            <w:left w:val="none" w:sz="0" w:space="0" w:color="auto"/>
            <w:bottom w:val="none" w:sz="0" w:space="0" w:color="auto"/>
            <w:right w:val="none" w:sz="0" w:space="0" w:color="auto"/>
          </w:divBdr>
          <w:divsChild>
            <w:div w:id="181674687">
              <w:marLeft w:val="0"/>
              <w:marRight w:val="0"/>
              <w:marTop w:val="0"/>
              <w:marBottom w:val="0"/>
              <w:divBdr>
                <w:top w:val="none" w:sz="0" w:space="0" w:color="auto"/>
                <w:left w:val="none" w:sz="0" w:space="0" w:color="auto"/>
                <w:bottom w:val="none" w:sz="0" w:space="0" w:color="auto"/>
                <w:right w:val="none" w:sz="0" w:space="0" w:color="auto"/>
              </w:divBdr>
            </w:div>
          </w:divsChild>
        </w:div>
        <w:div w:id="105395037">
          <w:marLeft w:val="120"/>
          <w:marRight w:val="0"/>
          <w:marTop w:val="0"/>
          <w:marBottom w:val="0"/>
          <w:divBdr>
            <w:top w:val="none" w:sz="0" w:space="0" w:color="auto"/>
            <w:left w:val="none" w:sz="0" w:space="0" w:color="auto"/>
            <w:bottom w:val="none" w:sz="0" w:space="0" w:color="auto"/>
            <w:right w:val="none" w:sz="0" w:space="0" w:color="auto"/>
          </w:divBdr>
          <w:divsChild>
            <w:div w:id="1434521828">
              <w:marLeft w:val="0"/>
              <w:marRight w:val="0"/>
              <w:marTop w:val="0"/>
              <w:marBottom w:val="0"/>
              <w:divBdr>
                <w:top w:val="none" w:sz="0" w:space="0" w:color="auto"/>
                <w:left w:val="none" w:sz="0" w:space="0" w:color="auto"/>
                <w:bottom w:val="none" w:sz="0" w:space="0" w:color="auto"/>
                <w:right w:val="none" w:sz="0" w:space="0" w:color="auto"/>
              </w:divBdr>
            </w:div>
          </w:divsChild>
        </w:div>
        <w:div w:id="154418031">
          <w:marLeft w:val="120"/>
          <w:marRight w:val="0"/>
          <w:marTop w:val="0"/>
          <w:marBottom w:val="0"/>
          <w:divBdr>
            <w:top w:val="none" w:sz="0" w:space="0" w:color="auto"/>
            <w:left w:val="none" w:sz="0" w:space="0" w:color="auto"/>
            <w:bottom w:val="none" w:sz="0" w:space="0" w:color="auto"/>
            <w:right w:val="none" w:sz="0" w:space="0" w:color="auto"/>
          </w:divBdr>
          <w:divsChild>
            <w:div w:id="1411392711">
              <w:marLeft w:val="0"/>
              <w:marRight w:val="0"/>
              <w:marTop w:val="0"/>
              <w:marBottom w:val="0"/>
              <w:divBdr>
                <w:top w:val="none" w:sz="0" w:space="0" w:color="auto"/>
                <w:left w:val="none" w:sz="0" w:space="0" w:color="auto"/>
                <w:bottom w:val="none" w:sz="0" w:space="0" w:color="auto"/>
                <w:right w:val="none" w:sz="0" w:space="0" w:color="auto"/>
              </w:divBdr>
            </w:div>
          </w:divsChild>
        </w:div>
        <w:div w:id="180171145">
          <w:marLeft w:val="120"/>
          <w:marRight w:val="0"/>
          <w:marTop w:val="0"/>
          <w:marBottom w:val="0"/>
          <w:divBdr>
            <w:top w:val="none" w:sz="0" w:space="0" w:color="auto"/>
            <w:left w:val="none" w:sz="0" w:space="0" w:color="auto"/>
            <w:bottom w:val="none" w:sz="0" w:space="0" w:color="auto"/>
            <w:right w:val="none" w:sz="0" w:space="0" w:color="auto"/>
          </w:divBdr>
          <w:divsChild>
            <w:div w:id="417555203">
              <w:marLeft w:val="0"/>
              <w:marRight w:val="0"/>
              <w:marTop w:val="0"/>
              <w:marBottom w:val="0"/>
              <w:divBdr>
                <w:top w:val="none" w:sz="0" w:space="0" w:color="auto"/>
                <w:left w:val="none" w:sz="0" w:space="0" w:color="auto"/>
                <w:bottom w:val="none" w:sz="0" w:space="0" w:color="auto"/>
                <w:right w:val="none" w:sz="0" w:space="0" w:color="auto"/>
              </w:divBdr>
            </w:div>
          </w:divsChild>
        </w:div>
        <w:div w:id="189151753">
          <w:marLeft w:val="120"/>
          <w:marRight w:val="0"/>
          <w:marTop w:val="0"/>
          <w:marBottom w:val="0"/>
          <w:divBdr>
            <w:top w:val="none" w:sz="0" w:space="0" w:color="auto"/>
            <w:left w:val="none" w:sz="0" w:space="0" w:color="auto"/>
            <w:bottom w:val="none" w:sz="0" w:space="0" w:color="auto"/>
            <w:right w:val="none" w:sz="0" w:space="0" w:color="auto"/>
          </w:divBdr>
          <w:divsChild>
            <w:div w:id="448595752">
              <w:marLeft w:val="0"/>
              <w:marRight w:val="0"/>
              <w:marTop w:val="0"/>
              <w:marBottom w:val="0"/>
              <w:divBdr>
                <w:top w:val="none" w:sz="0" w:space="0" w:color="auto"/>
                <w:left w:val="none" w:sz="0" w:space="0" w:color="auto"/>
                <w:bottom w:val="none" w:sz="0" w:space="0" w:color="auto"/>
                <w:right w:val="none" w:sz="0" w:space="0" w:color="auto"/>
              </w:divBdr>
            </w:div>
          </w:divsChild>
        </w:div>
        <w:div w:id="236718107">
          <w:marLeft w:val="120"/>
          <w:marRight w:val="0"/>
          <w:marTop w:val="0"/>
          <w:marBottom w:val="0"/>
          <w:divBdr>
            <w:top w:val="none" w:sz="0" w:space="0" w:color="auto"/>
            <w:left w:val="none" w:sz="0" w:space="0" w:color="auto"/>
            <w:bottom w:val="none" w:sz="0" w:space="0" w:color="auto"/>
            <w:right w:val="none" w:sz="0" w:space="0" w:color="auto"/>
          </w:divBdr>
          <w:divsChild>
            <w:div w:id="1280795298">
              <w:marLeft w:val="0"/>
              <w:marRight w:val="0"/>
              <w:marTop w:val="0"/>
              <w:marBottom w:val="0"/>
              <w:divBdr>
                <w:top w:val="none" w:sz="0" w:space="0" w:color="auto"/>
                <w:left w:val="none" w:sz="0" w:space="0" w:color="auto"/>
                <w:bottom w:val="none" w:sz="0" w:space="0" w:color="auto"/>
                <w:right w:val="none" w:sz="0" w:space="0" w:color="auto"/>
              </w:divBdr>
            </w:div>
          </w:divsChild>
        </w:div>
        <w:div w:id="261767105">
          <w:marLeft w:val="120"/>
          <w:marRight w:val="0"/>
          <w:marTop w:val="0"/>
          <w:marBottom w:val="0"/>
          <w:divBdr>
            <w:top w:val="none" w:sz="0" w:space="0" w:color="auto"/>
            <w:left w:val="none" w:sz="0" w:space="0" w:color="auto"/>
            <w:bottom w:val="none" w:sz="0" w:space="0" w:color="auto"/>
            <w:right w:val="none" w:sz="0" w:space="0" w:color="auto"/>
          </w:divBdr>
          <w:divsChild>
            <w:div w:id="2119442248">
              <w:marLeft w:val="0"/>
              <w:marRight w:val="0"/>
              <w:marTop w:val="0"/>
              <w:marBottom w:val="0"/>
              <w:divBdr>
                <w:top w:val="none" w:sz="0" w:space="0" w:color="auto"/>
                <w:left w:val="none" w:sz="0" w:space="0" w:color="auto"/>
                <w:bottom w:val="none" w:sz="0" w:space="0" w:color="auto"/>
                <w:right w:val="none" w:sz="0" w:space="0" w:color="auto"/>
              </w:divBdr>
            </w:div>
          </w:divsChild>
        </w:div>
        <w:div w:id="408965658">
          <w:marLeft w:val="120"/>
          <w:marRight w:val="0"/>
          <w:marTop w:val="0"/>
          <w:marBottom w:val="0"/>
          <w:divBdr>
            <w:top w:val="none" w:sz="0" w:space="0" w:color="auto"/>
            <w:left w:val="none" w:sz="0" w:space="0" w:color="auto"/>
            <w:bottom w:val="none" w:sz="0" w:space="0" w:color="auto"/>
            <w:right w:val="none" w:sz="0" w:space="0" w:color="auto"/>
          </w:divBdr>
          <w:divsChild>
            <w:div w:id="939871828">
              <w:marLeft w:val="0"/>
              <w:marRight w:val="0"/>
              <w:marTop w:val="0"/>
              <w:marBottom w:val="0"/>
              <w:divBdr>
                <w:top w:val="none" w:sz="0" w:space="0" w:color="auto"/>
                <w:left w:val="none" w:sz="0" w:space="0" w:color="auto"/>
                <w:bottom w:val="none" w:sz="0" w:space="0" w:color="auto"/>
                <w:right w:val="none" w:sz="0" w:space="0" w:color="auto"/>
              </w:divBdr>
            </w:div>
          </w:divsChild>
        </w:div>
        <w:div w:id="469783899">
          <w:marLeft w:val="120"/>
          <w:marRight w:val="0"/>
          <w:marTop w:val="0"/>
          <w:marBottom w:val="0"/>
          <w:divBdr>
            <w:top w:val="none" w:sz="0" w:space="0" w:color="auto"/>
            <w:left w:val="none" w:sz="0" w:space="0" w:color="auto"/>
            <w:bottom w:val="none" w:sz="0" w:space="0" w:color="auto"/>
            <w:right w:val="none" w:sz="0" w:space="0" w:color="auto"/>
          </w:divBdr>
          <w:divsChild>
            <w:div w:id="655426618">
              <w:marLeft w:val="0"/>
              <w:marRight w:val="0"/>
              <w:marTop w:val="0"/>
              <w:marBottom w:val="0"/>
              <w:divBdr>
                <w:top w:val="none" w:sz="0" w:space="0" w:color="auto"/>
                <w:left w:val="none" w:sz="0" w:space="0" w:color="auto"/>
                <w:bottom w:val="none" w:sz="0" w:space="0" w:color="auto"/>
                <w:right w:val="none" w:sz="0" w:space="0" w:color="auto"/>
              </w:divBdr>
            </w:div>
          </w:divsChild>
        </w:div>
        <w:div w:id="474763760">
          <w:marLeft w:val="120"/>
          <w:marRight w:val="0"/>
          <w:marTop w:val="0"/>
          <w:marBottom w:val="0"/>
          <w:divBdr>
            <w:top w:val="none" w:sz="0" w:space="0" w:color="auto"/>
            <w:left w:val="none" w:sz="0" w:space="0" w:color="auto"/>
            <w:bottom w:val="none" w:sz="0" w:space="0" w:color="auto"/>
            <w:right w:val="none" w:sz="0" w:space="0" w:color="auto"/>
          </w:divBdr>
          <w:divsChild>
            <w:div w:id="691882413">
              <w:marLeft w:val="0"/>
              <w:marRight w:val="0"/>
              <w:marTop w:val="0"/>
              <w:marBottom w:val="0"/>
              <w:divBdr>
                <w:top w:val="none" w:sz="0" w:space="0" w:color="auto"/>
                <w:left w:val="none" w:sz="0" w:space="0" w:color="auto"/>
                <w:bottom w:val="none" w:sz="0" w:space="0" w:color="auto"/>
                <w:right w:val="none" w:sz="0" w:space="0" w:color="auto"/>
              </w:divBdr>
            </w:div>
          </w:divsChild>
        </w:div>
        <w:div w:id="499079377">
          <w:marLeft w:val="120"/>
          <w:marRight w:val="0"/>
          <w:marTop w:val="0"/>
          <w:marBottom w:val="0"/>
          <w:divBdr>
            <w:top w:val="none" w:sz="0" w:space="0" w:color="auto"/>
            <w:left w:val="none" w:sz="0" w:space="0" w:color="auto"/>
            <w:bottom w:val="none" w:sz="0" w:space="0" w:color="auto"/>
            <w:right w:val="none" w:sz="0" w:space="0" w:color="auto"/>
          </w:divBdr>
          <w:divsChild>
            <w:div w:id="314338366">
              <w:marLeft w:val="0"/>
              <w:marRight w:val="0"/>
              <w:marTop w:val="0"/>
              <w:marBottom w:val="0"/>
              <w:divBdr>
                <w:top w:val="none" w:sz="0" w:space="0" w:color="auto"/>
                <w:left w:val="none" w:sz="0" w:space="0" w:color="auto"/>
                <w:bottom w:val="none" w:sz="0" w:space="0" w:color="auto"/>
                <w:right w:val="none" w:sz="0" w:space="0" w:color="auto"/>
              </w:divBdr>
            </w:div>
          </w:divsChild>
        </w:div>
        <w:div w:id="555701747">
          <w:marLeft w:val="120"/>
          <w:marRight w:val="0"/>
          <w:marTop w:val="0"/>
          <w:marBottom w:val="0"/>
          <w:divBdr>
            <w:top w:val="none" w:sz="0" w:space="0" w:color="auto"/>
            <w:left w:val="none" w:sz="0" w:space="0" w:color="auto"/>
            <w:bottom w:val="none" w:sz="0" w:space="0" w:color="auto"/>
            <w:right w:val="none" w:sz="0" w:space="0" w:color="auto"/>
          </w:divBdr>
          <w:divsChild>
            <w:div w:id="14503205">
              <w:marLeft w:val="0"/>
              <w:marRight w:val="0"/>
              <w:marTop w:val="0"/>
              <w:marBottom w:val="0"/>
              <w:divBdr>
                <w:top w:val="none" w:sz="0" w:space="0" w:color="auto"/>
                <w:left w:val="none" w:sz="0" w:space="0" w:color="auto"/>
                <w:bottom w:val="none" w:sz="0" w:space="0" w:color="auto"/>
                <w:right w:val="none" w:sz="0" w:space="0" w:color="auto"/>
              </w:divBdr>
            </w:div>
          </w:divsChild>
        </w:div>
        <w:div w:id="577599332">
          <w:marLeft w:val="120"/>
          <w:marRight w:val="0"/>
          <w:marTop w:val="0"/>
          <w:marBottom w:val="0"/>
          <w:divBdr>
            <w:top w:val="none" w:sz="0" w:space="0" w:color="auto"/>
            <w:left w:val="none" w:sz="0" w:space="0" w:color="auto"/>
            <w:bottom w:val="none" w:sz="0" w:space="0" w:color="auto"/>
            <w:right w:val="none" w:sz="0" w:space="0" w:color="auto"/>
          </w:divBdr>
          <w:divsChild>
            <w:div w:id="649135706">
              <w:marLeft w:val="0"/>
              <w:marRight w:val="0"/>
              <w:marTop w:val="0"/>
              <w:marBottom w:val="0"/>
              <w:divBdr>
                <w:top w:val="none" w:sz="0" w:space="0" w:color="auto"/>
                <w:left w:val="none" w:sz="0" w:space="0" w:color="auto"/>
                <w:bottom w:val="none" w:sz="0" w:space="0" w:color="auto"/>
                <w:right w:val="none" w:sz="0" w:space="0" w:color="auto"/>
              </w:divBdr>
            </w:div>
          </w:divsChild>
        </w:div>
        <w:div w:id="585068519">
          <w:marLeft w:val="120"/>
          <w:marRight w:val="0"/>
          <w:marTop w:val="0"/>
          <w:marBottom w:val="0"/>
          <w:divBdr>
            <w:top w:val="none" w:sz="0" w:space="0" w:color="auto"/>
            <w:left w:val="none" w:sz="0" w:space="0" w:color="auto"/>
            <w:bottom w:val="none" w:sz="0" w:space="0" w:color="auto"/>
            <w:right w:val="none" w:sz="0" w:space="0" w:color="auto"/>
          </w:divBdr>
          <w:divsChild>
            <w:div w:id="1981568941">
              <w:marLeft w:val="0"/>
              <w:marRight w:val="0"/>
              <w:marTop w:val="0"/>
              <w:marBottom w:val="0"/>
              <w:divBdr>
                <w:top w:val="none" w:sz="0" w:space="0" w:color="auto"/>
                <w:left w:val="none" w:sz="0" w:space="0" w:color="auto"/>
                <w:bottom w:val="none" w:sz="0" w:space="0" w:color="auto"/>
                <w:right w:val="none" w:sz="0" w:space="0" w:color="auto"/>
              </w:divBdr>
            </w:div>
          </w:divsChild>
        </w:div>
        <w:div w:id="639923345">
          <w:marLeft w:val="120"/>
          <w:marRight w:val="0"/>
          <w:marTop w:val="0"/>
          <w:marBottom w:val="0"/>
          <w:divBdr>
            <w:top w:val="none" w:sz="0" w:space="0" w:color="auto"/>
            <w:left w:val="none" w:sz="0" w:space="0" w:color="auto"/>
            <w:bottom w:val="none" w:sz="0" w:space="0" w:color="auto"/>
            <w:right w:val="none" w:sz="0" w:space="0" w:color="auto"/>
          </w:divBdr>
          <w:divsChild>
            <w:div w:id="1092703572">
              <w:marLeft w:val="0"/>
              <w:marRight w:val="0"/>
              <w:marTop w:val="0"/>
              <w:marBottom w:val="0"/>
              <w:divBdr>
                <w:top w:val="none" w:sz="0" w:space="0" w:color="auto"/>
                <w:left w:val="none" w:sz="0" w:space="0" w:color="auto"/>
                <w:bottom w:val="none" w:sz="0" w:space="0" w:color="auto"/>
                <w:right w:val="none" w:sz="0" w:space="0" w:color="auto"/>
              </w:divBdr>
            </w:div>
          </w:divsChild>
        </w:div>
        <w:div w:id="656495534">
          <w:marLeft w:val="120"/>
          <w:marRight w:val="0"/>
          <w:marTop w:val="0"/>
          <w:marBottom w:val="0"/>
          <w:divBdr>
            <w:top w:val="none" w:sz="0" w:space="0" w:color="auto"/>
            <w:left w:val="none" w:sz="0" w:space="0" w:color="auto"/>
            <w:bottom w:val="none" w:sz="0" w:space="0" w:color="auto"/>
            <w:right w:val="none" w:sz="0" w:space="0" w:color="auto"/>
          </w:divBdr>
          <w:divsChild>
            <w:div w:id="583804982">
              <w:marLeft w:val="0"/>
              <w:marRight w:val="0"/>
              <w:marTop w:val="0"/>
              <w:marBottom w:val="0"/>
              <w:divBdr>
                <w:top w:val="none" w:sz="0" w:space="0" w:color="auto"/>
                <w:left w:val="none" w:sz="0" w:space="0" w:color="auto"/>
                <w:bottom w:val="none" w:sz="0" w:space="0" w:color="auto"/>
                <w:right w:val="none" w:sz="0" w:space="0" w:color="auto"/>
              </w:divBdr>
            </w:div>
          </w:divsChild>
        </w:div>
        <w:div w:id="672607127">
          <w:marLeft w:val="120"/>
          <w:marRight w:val="0"/>
          <w:marTop w:val="0"/>
          <w:marBottom w:val="0"/>
          <w:divBdr>
            <w:top w:val="none" w:sz="0" w:space="0" w:color="auto"/>
            <w:left w:val="none" w:sz="0" w:space="0" w:color="auto"/>
            <w:bottom w:val="none" w:sz="0" w:space="0" w:color="auto"/>
            <w:right w:val="none" w:sz="0" w:space="0" w:color="auto"/>
          </w:divBdr>
          <w:divsChild>
            <w:div w:id="436097071">
              <w:marLeft w:val="0"/>
              <w:marRight w:val="0"/>
              <w:marTop w:val="0"/>
              <w:marBottom w:val="0"/>
              <w:divBdr>
                <w:top w:val="none" w:sz="0" w:space="0" w:color="auto"/>
                <w:left w:val="none" w:sz="0" w:space="0" w:color="auto"/>
                <w:bottom w:val="none" w:sz="0" w:space="0" w:color="auto"/>
                <w:right w:val="none" w:sz="0" w:space="0" w:color="auto"/>
              </w:divBdr>
            </w:div>
          </w:divsChild>
        </w:div>
        <w:div w:id="725950116">
          <w:marLeft w:val="120"/>
          <w:marRight w:val="0"/>
          <w:marTop w:val="0"/>
          <w:marBottom w:val="0"/>
          <w:divBdr>
            <w:top w:val="none" w:sz="0" w:space="0" w:color="auto"/>
            <w:left w:val="none" w:sz="0" w:space="0" w:color="auto"/>
            <w:bottom w:val="none" w:sz="0" w:space="0" w:color="auto"/>
            <w:right w:val="none" w:sz="0" w:space="0" w:color="auto"/>
          </w:divBdr>
          <w:divsChild>
            <w:div w:id="681475856">
              <w:marLeft w:val="0"/>
              <w:marRight w:val="0"/>
              <w:marTop w:val="0"/>
              <w:marBottom w:val="0"/>
              <w:divBdr>
                <w:top w:val="none" w:sz="0" w:space="0" w:color="auto"/>
                <w:left w:val="none" w:sz="0" w:space="0" w:color="auto"/>
                <w:bottom w:val="none" w:sz="0" w:space="0" w:color="auto"/>
                <w:right w:val="none" w:sz="0" w:space="0" w:color="auto"/>
              </w:divBdr>
            </w:div>
          </w:divsChild>
        </w:div>
        <w:div w:id="740757347">
          <w:marLeft w:val="120"/>
          <w:marRight w:val="0"/>
          <w:marTop w:val="0"/>
          <w:marBottom w:val="0"/>
          <w:divBdr>
            <w:top w:val="none" w:sz="0" w:space="0" w:color="auto"/>
            <w:left w:val="none" w:sz="0" w:space="0" w:color="auto"/>
            <w:bottom w:val="none" w:sz="0" w:space="0" w:color="auto"/>
            <w:right w:val="none" w:sz="0" w:space="0" w:color="auto"/>
          </w:divBdr>
          <w:divsChild>
            <w:div w:id="994256533">
              <w:marLeft w:val="0"/>
              <w:marRight w:val="0"/>
              <w:marTop w:val="0"/>
              <w:marBottom w:val="0"/>
              <w:divBdr>
                <w:top w:val="none" w:sz="0" w:space="0" w:color="auto"/>
                <w:left w:val="none" w:sz="0" w:space="0" w:color="auto"/>
                <w:bottom w:val="none" w:sz="0" w:space="0" w:color="auto"/>
                <w:right w:val="none" w:sz="0" w:space="0" w:color="auto"/>
              </w:divBdr>
            </w:div>
          </w:divsChild>
        </w:div>
        <w:div w:id="1016424301">
          <w:marLeft w:val="120"/>
          <w:marRight w:val="0"/>
          <w:marTop w:val="0"/>
          <w:marBottom w:val="0"/>
          <w:divBdr>
            <w:top w:val="none" w:sz="0" w:space="0" w:color="auto"/>
            <w:left w:val="none" w:sz="0" w:space="0" w:color="auto"/>
            <w:bottom w:val="none" w:sz="0" w:space="0" w:color="auto"/>
            <w:right w:val="none" w:sz="0" w:space="0" w:color="auto"/>
          </w:divBdr>
          <w:divsChild>
            <w:div w:id="833642901">
              <w:marLeft w:val="0"/>
              <w:marRight w:val="0"/>
              <w:marTop w:val="0"/>
              <w:marBottom w:val="0"/>
              <w:divBdr>
                <w:top w:val="none" w:sz="0" w:space="0" w:color="auto"/>
                <w:left w:val="none" w:sz="0" w:space="0" w:color="auto"/>
                <w:bottom w:val="none" w:sz="0" w:space="0" w:color="auto"/>
                <w:right w:val="none" w:sz="0" w:space="0" w:color="auto"/>
              </w:divBdr>
            </w:div>
          </w:divsChild>
        </w:div>
        <w:div w:id="1023091512">
          <w:marLeft w:val="120"/>
          <w:marRight w:val="0"/>
          <w:marTop w:val="0"/>
          <w:marBottom w:val="0"/>
          <w:divBdr>
            <w:top w:val="none" w:sz="0" w:space="0" w:color="auto"/>
            <w:left w:val="none" w:sz="0" w:space="0" w:color="auto"/>
            <w:bottom w:val="none" w:sz="0" w:space="0" w:color="auto"/>
            <w:right w:val="none" w:sz="0" w:space="0" w:color="auto"/>
          </w:divBdr>
          <w:divsChild>
            <w:div w:id="1307128914">
              <w:marLeft w:val="0"/>
              <w:marRight w:val="0"/>
              <w:marTop w:val="0"/>
              <w:marBottom w:val="0"/>
              <w:divBdr>
                <w:top w:val="none" w:sz="0" w:space="0" w:color="auto"/>
                <w:left w:val="none" w:sz="0" w:space="0" w:color="auto"/>
                <w:bottom w:val="none" w:sz="0" w:space="0" w:color="auto"/>
                <w:right w:val="none" w:sz="0" w:space="0" w:color="auto"/>
              </w:divBdr>
            </w:div>
          </w:divsChild>
        </w:div>
        <w:div w:id="1056660035">
          <w:marLeft w:val="120"/>
          <w:marRight w:val="0"/>
          <w:marTop w:val="0"/>
          <w:marBottom w:val="0"/>
          <w:divBdr>
            <w:top w:val="none" w:sz="0" w:space="0" w:color="auto"/>
            <w:left w:val="none" w:sz="0" w:space="0" w:color="auto"/>
            <w:bottom w:val="none" w:sz="0" w:space="0" w:color="auto"/>
            <w:right w:val="none" w:sz="0" w:space="0" w:color="auto"/>
          </w:divBdr>
          <w:divsChild>
            <w:div w:id="1683704322">
              <w:marLeft w:val="0"/>
              <w:marRight w:val="0"/>
              <w:marTop w:val="0"/>
              <w:marBottom w:val="0"/>
              <w:divBdr>
                <w:top w:val="none" w:sz="0" w:space="0" w:color="auto"/>
                <w:left w:val="none" w:sz="0" w:space="0" w:color="auto"/>
                <w:bottom w:val="none" w:sz="0" w:space="0" w:color="auto"/>
                <w:right w:val="none" w:sz="0" w:space="0" w:color="auto"/>
              </w:divBdr>
            </w:div>
          </w:divsChild>
        </w:div>
        <w:div w:id="1069964049">
          <w:marLeft w:val="120"/>
          <w:marRight w:val="0"/>
          <w:marTop w:val="0"/>
          <w:marBottom w:val="0"/>
          <w:divBdr>
            <w:top w:val="none" w:sz="0" w:space="0" w:color="auto"/>
            <w:left w:val="none" w:sz="0" w:space="0" w:color="auto"/>
            <w:bottom w:val="none" w:sz="0" w:space="0" w:color="auto"/>
            <w:right w:val="none" w:sz="0" w:space="0" w:color="auto"/>
          </w:divBdr>
          <w:divsChild>
            <w:div w:id="1599751511">
              <w:marLeft w:val="0"/>
              <w:marRight w:val="0"/>
              <w:marTop w:val="0"/>
              <w:marBottom w:val="0"/>
              <w:divBdr>
                <w:top w:val="none" w:sz="0" w:space="0" w:color="auto"/>
                <w:left w:val="none" w:sz="0" w:space="0" w:color="auto"/>
                <w:bottom w:val="none" w:sz="0" w:space="0" w:color="auto"/>
                <w:right w:val="none" w:sz="0" w:space="0" w:color="auto"/>
              </w:divBdr>
            </w:div>
          </w:divsChild>
        </w:div>
        <w:div w:id="1219122747">
          <w:marLeft w:val="120"/>
          <w:marRight w:val="0"/>
          <w:marTop w:val="0"/>
          <w:marBottom w:val="0"/>
          <w:divBdr>
            <w:top w:val="none" w:sz="0" w:space="0" w:color="auto"/>
            <w:left w:val="none" w:sz="0" w:space="0" w:color="auto"/>
            <w:bottom w:val="none" w:sz="0" w:space="0" w:color="auto"/>
            <w:right w:val="none" w:sz="0" w:space="0" w:color="auto"/>
          </w:divBdr>
          <w:divsChild>
            <w:div w:id="160894078">
              <w:marLeft w:val="0"/>
              <w:marRight w:val="0"/>
              <w:marTop w:val="0"/>
              <w:marBottom w:val="0"/>
              <w:divBdr>
                <w:top w:val="none" w:sz="0" w:space="0" w:color="auto"/>
                <w:left w:val="none" w:sz="0" w:space="0" w:color="auto"/>
                <w:bottom w:val="none" w:sz="0" w:space="0" w:color="auto"/>
                <w:right w:val="none" w:sz="0" w:space="0" w:color="auto"/>
              </w:divBdr>
            </w:div>
          </w:divsChild>
        </w:div>
        <w:div w:id="1245609247">
          <w:marLeft w:val="120"/>
          <w:marRight w:val="0"/>
          <w:marTop w:val="0"/>
          <w:marBottom w:val="0"/>
          <w:divBdr>
            <w:top w:val="none" w:sz="0" w:space="0" w:color="auto"/>
            <w:left w:val="none" w:sz="0" w:space="0" w:color="auto"/>
            <w:bottom w:val="none" w:sz="0" w:space="0" w:color="auto"/>
            <w:right w:val="none" w:sz="0" w:space="0" w:color="auto"/>
          </w:divBdr>
          <w:divsChild>
            <w:div w:id="2080128723">
              <w:marLeft w:val="0"/>
              <w:marRight w:val="0"/>
              <w:marTop w:val="0"/>
              <w:marBottom w:val="0"/>
              <w:divBdr>
                <w:top w:val="none" w:sz="0" w:space="0" w:color="auto"/>
                <w:left w:val="none" w:sz="0" w:space="0" w:color="auto"/>
                <w:bottom w:val="none" w:sz="0" w:space="0" w:color="auto"/>
                <w:right w:val="none" w:sz="0" w:space="0" w:color="auto"/>
              </w:divBdr>
            </w:div>
          </w:divsChild>
        </w:div>
        <w:div w:id="1259486769">
          <w:marLeft w:val="120"/>
          <w:marRight w:val="0"/>
          <w:marTop w:val="0"/>
          <w:marBottom w:val="0"/>
          <w:divBdr>
            <w:top w:val="none" w:sz="0" w:space="0" w:color="auto"/>
            <w:left w:val="none" w:sz="0" w:space="0" w:color="auto"/>
            <w:bottom w:val="none" w:sz="0" w:space="0" w:color="auto"/>
            <w:right w:val="none" w:sz="0" w:space="0" w:color="auto"/>
          </w:divBdr>
          <w:divsChild>
            <w:div w:id="30961390">
              <w:marLeft w:val="0"/>
              <w:marRight w:val="0"/>
              <w:marTop w:val="0"/>
              <w:marBottom w:val="0"/>
              <w:divBdr>
                <w:top w:val="none" w:sz="0" w:space="0" w:color="auto"/>
                <w:left w:val="none" w:sz="0" w:space="0" w:color="auto"/>
                <w:bottom w:val="none" w:sz="0" w:space="0" w:color="auto"/>
                <w:right w:val="none" w:sz="0" w:space="0" w:color="auto"/>
              </w:divBdr>
            </w:div>
          </w:divsChild>
        </w:div>
        <w:div w:id="1260405163">
          <w:marLeft w:val="120"/>
          <w:marRight w:val="0"/>
          <w:marTop w:val="0"/>
          <w:marBottom w:val="0"/>
          <w:divBdr>
            <w:top w:val="none" w:sz="0" w:space="0" w:color="auto"/>
            <w:left w:val="none" w:sz="0" w:space="0" w:color="auto"/>
            <w:bottom w:val="none" w:sz="0" w:space="0" w:color="auto"/>
            <w:right w:val="none" w:sz="0" w:space="0" w:color="auto"/>
          </w:divBdr>
          <w:divsChild>
            <w:div w:id="375860419">
              <w:marLeft w:val="0"/>
              <w:marRight w:val="0"/>
              <w:marTop w:val="0"/>
              <w:marBottom w:val="0"/>
              <w:divBdr>
                <w:top w:val="none" w:sz="0" w:space="0" w:color="auto"/>
                <w:left w:val="none" w:sz="0" w:space="0" w:color="auto"/>
                <w:bottom w:val="none" w:sz="0" w:space="0" w:color="auto"/>
                <w:right w:val="none" w:sz="0" w:space="0" w:color="auto"/>
              </w:divBdr>
            </w:div>
          </w:divsChild>
        </w:div>
        <w:div w:id="1272738672">
          <w:marLeft w:val="120"/>
          <w:marRight w:val="0"/>
          <w:marTop w:val="0"/>
          <w:marBottom w:val="0"/>
          <w:divBdr>
            <w:top w:val="none" w:sz="0" w:space="0" w:color="auto"/>
            <w:left w:val="none" w:sz="0" w:space="0" w:color="auto"/>
            <w:bottom w:val="none" w:sz="0" w:space="0" w:color="auto"/>
            <w:right w:val="none" w:sz="0" w:space="0" w:color="auto"/>
          </w:divBdr>
          <w:divsChild>
            <w:div w:id="2076581398">
              <w:marLeft w:val="0"/>
              <w:marRight w:val="0"/>
              <w:marTop w:val="0"/>
              <w:marBottom w:val="0"/>
              <w:divBdr>
                <w:top w:val="none" w:sz="0" w:space="0" w:color="auto"/>
                <w:left w:val="none" w:sz="0" w:space="0" w:color="auto"/>
                <w:bottom w:val="none" w:sz="0" w:space="0" w:color="auto"/>
                <w:right w:val="none" w:sz="0" w:space="0" w:color="auto"/>
              </w:divBdr>
            </w:div>
          </w:divsChild>
        </w:div>
        <w:div w:id="1438908654">
          <w:marLeft w:val="120"/>
          <w:marRight w:val="0"/>
          <w:marTop w:val="0"/>
          <w:marBottom w:val="0"/>
          <w:divBdr>
            <w:top w:val="none" w:sz="0" w:space="0" w:color="auto"/>
            <w:left w:val="none" w:sz="0" w:space="0" w:color="auto"/>
            <w:bottom w:val="none" w:sz="0" w:space="0" w:color="auto"/>
            <w:right w:val="none" w:sz="0" w:space="0" w:color="auto"/>
          </w:divBdr>
          <w:divsChild>
            <w:div w:id="1825197030">
              <w:marLeft w:val="0"/>
              <w:marRight w:val="0"/>
              <w:marTop w:val="0"/>
              <w:marBottom w:val="0"/>
              <w:divBdr>
                <w:top w:val="none" w:sz="0" w:space="0" w:color="auto"/>
                <w:left w:val="none" w:sz="0" w:space="0" w:color="auto"/>
                <w:bottom w:val="none" w:sz="0" w:space="0" w:color="auto"/>
                <w:right w:val="none" w:sz="0" w:space="0" w:color="auto"/>
              </w:divBdr>
            </w:div>
          </w:divsChild>
        </w:div>
        <w:div w:id="1514152199">
          <w:marLeft w:val="120"/>
          <w:marRight w:val="0"/>
          <w:marTop w:val="0"/>
          <w:marBottom w:val="0"/>
          <w:divBdr>
            <w:top w:val="none" w:sz="0" w:space="0" w:color="auto"/>
            <w:left w:val="none" w:sz="0" w:space="0" w:color="auto"/>
            <w:bottom w:val="none" w:sz="0" w:space="0" w:color="auto"/>
            <w:right w:val="none" w:sz="0" w:space="0" w:color="auto"/>
          </w:divBdr>
          <w:divsChild>
            <w:div w:id="552157217">
              <w:marLeft w:val="0"/>
              <w:marRight w:val="0"/>
              <w:marTop w:val="0"/>
              <w:marBottom w:val="0"/>
              <w:divBdr>
                <w:top w:val="none" w:sz="0" w:space="0" w:color="auto"/>
                <w:left w:val="none" w:sz="0" w:space="0" w:color="auto"/>
                <w:bottom w:val="none" w:sz="0" w:space="0" w:color="auto"/>
                <w:right w:val="none" w:sz="0" w:space="0" w:color="auto"/>
              </w:divBdr>
            </w:div>
          </w:divsChild>
        </w:div>
        <w:div w:id="1527597346">
          <w:marLeft w:val="0"/>
          <w:marRight w:val="0"/>
          <w:marTop w:val="0"/>
          <w:marBottom w:val="0"/>
          <w:divBdr>
            <w:top w:val="none" w:sz="0" w:space="0" w:color="auto"/>
            <w:left w:val="none" w:sz="0" w:space="0" w:color="auto"/>
            <w:bottom w:val="none" w:sz="0" w:space="0" w:color="auto"/>
            <w:right w:val="single" w:sz="6" w:space="0" w:color="C5C5C5"/>
          </w:divBdr>
        </w:div>
        <w:div w:id="1550070183">
          <w:marLeft w:val="120"/>
          <w:marRight w:val="0"/>
          <w:marTop w:val="0"/>
          <w:marBottom w:val="0"/>
          <w:divBdr>
            <w:top w:val="none" w:sz="0" w:space="0" w:color="auto"/>
            <w:left w:val="none" w:sz="0" w:space="0" w:color="auto"/>
            <w:bottom w:val="none" w:sz="0" w:space="0" w:color="auto"/>
            <w:right w:val="none" w:sz="0" w:space="0" w:color="auto"/>
          </w:divBdr>
          <w:divsChild>
            <w:div w:id="1810703115">
              <w:marLeft w:val="0"/>
              <w:marRight w:val="0"/>
              <w:marTop w:val="0"/>
              <w:marBottom w:val="0"/>
              <w:divBdr>
                <w:top w:val="none" w:sz="0" w:space="0" w:color="auto"/>
                <w:left w:val="none" w:sz="0" w:space="0" w:color="auto"/>
                <w:bottom w:val="none" w:sz="0" w:space="0" w:color="auto"/>
                <w:right w:val="none" w:sz="0" w:space="0" w:color="auto"/>
              </w:divBdr>
            </w:div>
          </w:divsChild>
        </w:div>
        <w:div w:id="1606957336">
          <w:marLeft w:val="120"/>
          <w:marRight w:val="0"/>
          <w:marTop w:val="0"/>
          <w:marBottom w:val="0"/>
          <w:divBdr>
            <w:top w:val="none" w:sz="0" w:space="0" w:color="auto"/>
            <w:left w:val="none" w:sz="0" w:space="0" w:color="auto"/>
            <w:bottom w:val="none" w:sz="0" w:space="0" w:color="auto"/>
            <w:right w:val="none" w:sz="0" w:space="0" w:color="auto"/>
          </w:divBdr>
          <w:divsChild>
            <w:div w:id="1300308046">
              <w:marLeft w:val="0"/>
              <w:marRight w:val="0"/>
              <w:marTop w:val="0"/>
              <w:marBottom w:val="0"/>
              <w:divBdr>
                <w:top w:val="none" w:sz="0" w:space="0" w:color="auto"/>
                <w:left w:val="none" w:sz="0" w:space="0" w:color="auto"/>
                <w:bottom w:val="none" w:sz="0" w:space="0" w:color="auto"/>
                <w:right w:val="none" w:sz="0" w:space="0" w:color="auto"/>
              </w:divBdr>
            </w:div>
          </w:divsChild>
        </w:div>
        <w:div w:id="1612473247">
          <w:marLeft w:val="120"/>
          <w:marRight w:val="0"/>
          <w:marTop w:val="0"/>
          <w:marBottom w:val="0"/>
          <w:divBdr>
            <w:top w:val="none" w:sz="0" w:space="0" w:color="auto"/>
            <w:left w:val="none" w:sz="0" w:space="0" w:color="auto"/>
            <w:bottom w:val="none" w:sz="0" w:space="0" w:color="auto"/>
            <w:right w:val="none" w:sz="0" w:space="0" w:color="auto"/>
          </w:divBdr>
          <w:divsChild>
            <w:div w:id="341322517">
              <w:marLeft w:val="0"/>
              <w:marRight w:val="0"/>
              <w:marTop w:val="0"/>
              <w:marBottom w:val="0"/>
              <w:divBdr>
                <w:top w:val="none" w:sz="0" w:space="0" w:color="auto"/>
                <w:left w:val="none" w:sz="0" w:space="0" w:color="auto"/>
                <w:bottom w:val="none" w:sz="0" w:space="0" w:color="auto"/>
                <w:right w:val="none" w:sz="0" w:space="0" w:color="auto"/>
              </w:divBdr>
            </w:div>
          </w:divsChild>
        </w:div>
        <w:div w:id="1613779774">
          <w:marLeft w:val="120"/>
          <w:marRight w:val="0"/>
          <w:marTop w:val="0"/>
          <w:marBottom w:val="0"/>
          <w:divBdr>
            <w:top w:val="none" w:sz="0" w:space="0" w:color="auto"/>
            <w:left w:val="none" w:sz="0" w:space="0" w:color="auto"/>
            <w:bottom w:val="none" w:sz="0" w:space="0" w:color="auto"/>
            <w:right w:val="none" w:sz="0" w:space="0" w:color="auto"/>
          </w:divBdr>
          <w:divsChild>
            <w:div w:id="130246499">
              <w:marLeft w:val="0"/>
              <w:marRight w:val="0"/>
              <w:marTop w:val="0"/>
              <w:marBottom w:val="0"/>
              <w:divBdr>
                <w:top w:val="none" w:sz="0" w:space="0" w:color="auto"/>
                <w:left w:val="none" w:sz="0" w:space="0" w:color="auto"/>
                <w:bottom w:val="none" w:sz="0" w:space="0" w:color="auto"/>
                <w:right w:val="none" w:sz="0" w:space="0" w:color="auto"/>
              </w:divBdr>
            </w:div>
          </w:divsChild>
        </w:div>
        <w:div w:id="1646658673">
          <w:marLeft w:val="120"/>
          <w:marRight w:val="0"/>
          <w:marTop w:val="0"/>
          <w:marBottom w:val="0"/>
          <w:divBdr>
            <w:top w:val="none" w:sz="0" w:space="0" w:color="auto"/>
            <w:left w:val="none" w:sz="0" w:space="0" w:color="auto"/>
            <w:bottom w:val="none" w:sz="0" w:space="0" w:color="auto"/>
            <w:right w:val="none" w:sz="0" w:space="0" w:color="auto"/>
          </w:divBdr>
          <w:divsChild>
            <w:div w:id="1239246674">
              <w:marLeft w:val="0"/>
              <w:marRight w:val="0"/>
              <w:marTop w:val="0"/>
              <w:marBottom w:val="0"/>
              <w:divBdr>
                <w:top w:val="none" w:sz="0" w:space="0" w:color="auto"/>
                <w:left w:val="none" w:sz="0" w:space="0" w:color="auto"/>
                <w:bottom w:val="none" w:sz="0" w:space="0" w:color="auto"/>
                <w:right w:val="none" w:sz="0" w:space="0" w:color="auto"/>
              </w:divBdr>
            </w:div>
          </w:divsChild>
        </w:div>
        <w:div w:id="1664703244">
          <w:marLeft w:val="120"/>
          <w:marRight w:val="0"/>
          <w:marTop w:val="0"/>
          <w:marBottom w:val="0"/>
          <w:divBdr>
            <w:top w:val="none" w:sz="0" w:space="0" w:color="auto"/>
            <w:left w:val="none" w:sz="0" w:space="0" w:color="auto"/>
            <w:bottom w:val="none" w:sz="0" w:space="0" w:color="auto"/>
            <w:right w:val="none" w:sz="0" w:space="0" w:color="auto"/>
          </w:divBdr>
          <w:divsChild>
            <w:div w:id="511071764">
              <w:marLeft w:val="0"/>
              <w:marRight w:val="0"/>
              <w:marTop w:val="0"/>
              <w:marBottom w:val="0"/>
              <w:divBdr>
                <w:top w:val="none" w:sz="0" w:space="0" w:color="auto"/>
                <w:left w:val="none" w:sz="0" w:space="0" w:color="auto"/>
                <w:bottom w:val="none" w:sz="0" w:space="0" w:color="auto"/>
                <w:right w:val="none" w:sz="0" w:space="0" w:color="auto"/>
              </w:divBdr>
            </w:div>
          </w:divsChild>
        </w:div>
        <w:div w:id="1676302410">
          <w:marLeft w:val="120"/>
          <w:marRight w:val="0"/>
          <w:marTop w:val="0"/>
          <w:marBottom w:val="0"/>
          <w:divBdr>
            <w:top w:val="none" w:sz="0" w:space="0" w:color="auto"/>
            <w:left w:val="none" w:sz="0" w:space="0" w:color="auto"/>
            <w:bottom w:val="none" w:sz="0" w:space="0" w:color="auto"/>
            <w:right w:val="none" w:sz="0" w:space="0" w:color="auto"/>
          </w:divBdr>
          <w:divsChild>
            <w:div w:id="1885364216">
              <w:marLeft w:val="0"/>
              <w:marRight w:val="0"/>
              <w:marTop w:val="0"/>
              <w:marBottom w:val="0"/>
              <w:divBdr>
                <w:top w:val="none" w:sz="0" w:space="0" w:color="auto"/>
                <w:left w:val="none" w:sz="0" w:space="0" w:color="auto"/>
                <w:bottom w:val="none" w:sz="0" w:space="0" w:color="auto"/>
                <w:right w:val="none" w:sz="0" w:space="0" w:color="auto"/>
              </w:divBdr>
            </w:div>
          </w:divsChild>
        </w:div>
        <w:div w:id="1752198649">
          <w:marLeft w:val="120"/>
          <w:marRight w:val="0"/>
          <w:marTop w:val="0"/>
          <w:marBottom w:val="0"/>
          <w:divBdr>
            <w:top w:val="none" w:sz="0" w:space="0" w:color="auto"/>
            <w:left w:val="none" w:sz="0" w:space="0" w:color="auto"/>
            <w:bottom w:val="none" w:sz="0" w:space="0" w:color="auto"/>
            <w:right w:val="none" w:sz="0" w:space="0" w:color="auto"/>
          </w:divBdr>
          <w:divsChild>
            <w:div w:id="1583249476">
              <w:marLeft w:val="0"/>
              <w:marRight w:val="0"/>
              <w:marTop w:val="0"/>
              <w:marBottom w:val="0"/>
              <w:divBdr>
                <w:top w:val="none" w:sz="0" w:space="0" w:color="auto"/>
                <w:left w:val="none" w:sz="0" w:space="0" w:color="auto"/>
                <w:bottom w:val="none" w:sz="0" w:space="0" w:color="auto"/>
                <w:right w:val="none" w:sz="0" w:space="0" w:color="auto"/>
              </w:divBdr>
            </w:div>
          </w:divsChild>
        </w:div>
        <w:div w:id="1752852351">
          <w:marLeft w:val="120"/>
          <w:marRight w:val="0"/>
          <w:marTop w:val="0"/>
          <w:marBottom w:val="0"/>
          <w:divBdr>
            <w:top w:val="none" w:sz="0" w:space="0" w:color="auto"/>
            <w:left w:val="none" w:sz="0" w:space="0" w:color="auto"/>
            <w:bottom w:val="none" w:sz="0" w:space="0" w:color="auto"/>
            <w:right w:val="none" w:sz="0" w:space="0" w:color="auto"/>
          </w:divBdr>
          <w:divsChild>
            <w:div w:id="1694959639">
              <w:marLeft w:val="0"/>
              <w:marRight w:val="0"/>
              <w:marTop w:val="0"/>
              <w:marBottom w:val="0"/>
              <w:divBdr>
                <w:top w:val="none" w:sz="0" w:space="0" w:color="auto"/>
                <w:left w:val="none" w:sz="0" w:space="0" w:color="auto"/>
                <w:bottom w:val="none" w:sz="0" w:space="0" w:color="auto"/>
                <w:right w:val="none" w:sz="0" w:space="0" w:color="auto"/>
              </w:divBdr>
            </w:div>
          </w:divsChild>
        </w:div>
        <w:div w:id="1752852777">
          <w:marLeft w:val="120"/>
          <w:marRight w:val="0"/>
          <w:marTop w:val="0"/>
          <w:marBottom w:val="0"/>
          <w:divBdr>
            <w:top w:val="none" w:sz="0" w:space="0" w:color="auto"/>
            <w:left w:val="none" w:sz="0" w:space="0" w:color="auto"/>
            <w:bottom w:val="none" w:sz="0" w:space="0" w:color="auto"/>
            <w:right w:val="none" w:sz="0" w:space="0" w:color="auto"/>
          </w:divBdr>
          <w:divsChild>
            <w:div w:id="1869442639">
              <w:marLeft w:val="0"/>
              <w:marRight w:val="0"/>
              <w:marTop w:val="0"/>
              <w:marBottom w:val="0"/>
              <w:divBdr>
                <w:top w:val="none" w:sz="0" w:space="0" w:color="auto"/>
                <w:left w:val="none" w:sz="0" w:space="0" w:color="auto"/>
                <w:bottom w:val="none" w:sz="0" w:space="0" w:color="auto"/>
                <w:right w:val="none" w:sz="0" w:space="0" w:color="auto"/>
              </w:divBdr>
            </w:div>
          </w:divsChild>
        </w:div>
        <w:div w:id="1763718268">
          <w:marLeft w:val="120"/>
          <w:marRight w:val="0"/>
          <w:marTop w:val="0"/>
          <w:marBottom w:val="0"/>
          <w:divBdr>
            <w:top w:val="none" w:sz="0" w:space="0" w:color="auto"/>
            <w:left w:val="none" w:sz="0" w:space="0" w:color="auto"/>
            <w:bottom w:val="none" w:sz="0" w:space="0" w:color="auto"/>
            <w:right w:val="none" w:sz="0" w:space="0" w:color="auto"/>
          </w:divBdr>
          <w:divsChild>
            <w:div w:id="357462924">
              <w:marLeft w:val="0"/>
              <w:marRight w:val="0"/>
              <w:marTop w:val="0"/>
              <w:marBottom w:val="0"/>
              <w:divBdr>
                <w:top w:val="none" w:sz="0" w:space="0" w:color="auto"/>
                <w:left w:val="none" w:sz="0" w:space="0" w:color="auto"/>
                <w:bottom w:val="none" w:sz="0" w:space="0" w:color="auto"/>
                <w:right w:val="none" w:sz="0" w:space="0" w:color="auto"/>
              </w:divBdr>
            </w:div>
          </w:divsChild>
        </w:div>
        <w:div w:id="1766727090">
          <w:marLeft w:val="120"/>
          <w:marRight w:val="0"/>
          <w:marTop w:val="0"/>
          <w:marBottom w:val="0"/>
          <w:divBdr>
            <w:top w:val="none" w:sz="0" w:space="0" w:color="auto"/>
            <w:left w:val="none" w:sz="0" w:space="0" w:color="auto"/>
            <w:bottom w:val="none" w:sz="0" w:space="0" w:color="auto"/>
            <w:right w:val="none" w:sz="0" w:space="0" w:color="auto"/>
          </w:divBdr>
          <w:divsChild>
            <w:div w:id="1338192609">
              <w:marLeft w:val="0"/>
              <w:marRight w:val="0"/>
              <w:marTop w:val="0"/>
              <w:marBottom w:val="0"/>
              <w:divBdr>
                <w:top w:val="none" w:sz="0" w:space="0" w:color="auto"/>
                <w:left w:val="none" w:sz="0" w:space="0" w:color="auto"/>
                <w:bottom w:val="none" w:sz="0" w:space="0" w:color="auto"/>
                <w:right w:val="none" w:sz="0" w:space="0" w:color="auto"/>
              </w:divBdr>
            </w:div>
          </w:divsChild>
        </w:div>
        <w:div w:id="1767188971">
          <w:marLeft w:val="120"/>
          <w:marRight w:val="0"/>
          <w:marTop w:val="0"/>
          <w:marBottom w:val="0"/>
          <w:divBdr>
            <w:top w:val="none" w:sz="0" w:space="0" w:color="auto"/>
            <w:left w:val="none" w:sz="0" w:space="0" w:color="auto"/>
            <w:bottom w:val="none" w:sz="0" w:space="0" w:color="auto"/>
            <w:right w:val="none" w:sz="0" w:space="0" w:color="auto"/>
          </w:divBdr>
          <w:divsChild>
            <w:div w:id="71585216">
              <w:marLeft w:val="0"/>
              <w:marRight w:val="0"/>
              <w:marTop w:val="0"/>
              <w:marBottom w:val="0"/>
              <w:divBdr>
                <w:top w:val="none" w:sz="0" w:space="0" w:color="auto"/>
                <w:left w:val="none" w:sz="0" w:space="0" w:color="auto"/>
                <w:bottom w:val="none" w:sz="0" w:space="0" w:color="auto"/>
                <w:right w:val="none" w:sz="0" w:space="0" w:color="auto"/>
              </w:divBdr>
            </w:div>
          </w:divsChild>
        </w:div>
        <w:div w:id="1878658757">
          <w:marLeft w:val="120"/>
          <w:marRight w:val="0"/>
          <w:marTop w:val="0"/>
          <w:marBottom w:val="0"/>
          <w:divBdr>
            <w:top w:val="none" w:sz="0" w:space="0" w:color="auto"/>
            <w:left w:val="none" w:sz="0" w:space="0" w:color="auto"/>
            <w:bottom w:val="none" w:sz="0" w:space="0" w:color="auto"/>
            <w:right w:val="none" w:sz="0" w:space="0" w:color="auto"/>
          </w:divBdr>
          <w:divsChild>
            <w:div w:id="739525139">
              <w:marLeft w:val="0"/>
              <w:marRight w:val="0"/>
              <w:marTop w:val="0"/>
              <w:marBottom w:val="0"/>
              <w:divBdr>
                <w:top w:val="none" w:sz="0" w:space="0" w:color="auto"/>
                <w:left w:val="none" w:sz="0" w:space="0" w:color="auto"/>
                <w:bottom w:val="none" w:sz="0" w:space="0" w:color="auto"/>
                <w:right w:val="none" w:sz="0" w:space="0" w:color="auto"/>
              </w:divBdr>
            </w:div>
          </w:divsChild>
        </w:div>
        <w:div w:id="1910991419">
          <w:marLeft w:val="120"/>
          <w:marRight w:val="0"/>
          <w:marTop w:val="0"/>
          <w:marBottom w:val="0"/>
          <w:divBdr>
            <w:top w:val="none" w:sz="0" w:space="0" w:color="auto"/>
            <w:left w:val="none" w:sz="0" w:space="0" w:color="auto"/>
            <w:bottom w:val="none" w:sz="0" w:space="0" w:color="auto"/>
            <w:right w:val="none" w:sz="0" w:space="0" w:color="auto"/>
          </w:divBdr>
          <w:divsChild>
            <w:div w:id="2032678625">
              <w:marLeft w:val="0"/>
              <w:marRight w:val="0"/>
              <w:marTop w:val="0"/>
              <w:marBottom w:val="0"/>
              <w:divBdr>
                <w:top w:val="none" w:sz="0" w:space="0" w:color="auto"/>
                <w:left w:val="none" w:sz="0" w:space="0" w:color="auto"/>
                <w:bottom w:val="none" w:sz="0" w:space="0" w:color="auto"/>
                <w:right w:val="none" w:sz="0" w:space="0" w:color="auto"/>
              </w:divBdr>
            </w:div>
          </w:divsChild>
        </w:div>
        <w:div w:id="1915357138">
          <w:marLeft w:val="120"/>
          <w:marRight w:val="0"/>
          <w:marTop w:val="0"/>
          <w:marBottom w:val="0"/>
          <w:divBdr>
            <w:top w:val="none" w:sz="0" w:space="0" w:color="auto"/>
            <w:left w:val="none" w:sz="0" w:space="0" w:color="auto"/>
            <w:bottom w:val="none" w:sz="0" w:space="0" w:color="auto"/>
            <w:right w:val="none" w:sz="0" w:space="0" w:color="auto"/>
          </w:divBdr>
          <w:divsChild>
            <w:div w:id="235091257">
              <w:marLeft w:val="0"/>
              <w:marRight w:val="0"/>
              <w:marTop w:val="0"/>
              <w:marBottom w:val="0"/>
              <w:divBdr>
                <w:top w:val="none" w:sz="0" w:space="0" w:color="auto"/>
                <w:left w:val="none" w:sz="0" w:space="0" w:color="auto"/>
                <w:bottom w:val="none" w:sz="0" w:space="0" w:color="auto"/>
                <w:right w:val="none" w:sz="0" w:space="0" w:color="auto"/>
              </w:divBdr>
            </w:div>
          </w:divsChild>
        </w:div>
        <w:div w:id="1935165032">
          <w:marLeft w:val="120"/>
          <w:marRight w:val="0"/>
          <w:marTop w:val="0"/>
          <w:marBottom w:val="0"/>
          <w:divBdr>
            <w:top w:val="none" w:sz="0" w:space="0" w:color="auto"/>
            <w:left w:val="none" w:sz="0" w:space="0" w:color="auto"/>
            <w:bottom w:val="none" w:sz="0" w:space="0" w:color="auto"/>
            <w:right w:val="none" w:sz="0" w:space="0" w:color="auto"/>
          </w:divBdr>
          <w:divsChild>
            <w:div w:id="908658551">
              <w:marLeft w:val="0"/>
              <w:marRight w:val="0"/>
              <w:marTop w:val="0"/>
              <w:marBottom w:val="0"/>
              <w:divBdr>
                <w:top w:val="none" w:sz="0" w:space="0" w:color="auto"/>
                <w:left w:val="none" w:sz="0" w:space="0" w:color="auto"/>
                <w:bottom w:val="none" w:sz="0" w:space="0" w:color="auto"/>
                <w:right w:val="none" w:sz="0" w:space="0" w:color="auto"/>
              </w:divBdr>
            </w:div>
          </w:divsChild>
        </w:div>
        <w:div w:id="1991442727">
          <w:marLeft w:val="120"/>
          <w:marRight w:val="0"/>
          <w:marTop w:val="0"/>
          <w:marBottom w:val="0"/>
          <w:divBdr>
            <w:top w:val="none" w:sz="0" w:space="0" w:color="auto"/>
            <w:left w:val="none" w:sz="0" w:space="0" w:color="auto"/>
            <w:bottom w:val="none" w:sz="0" w:space="0" w:color="auto"/>
            <w:right w:val="none" w:sz="0" w:space="0" w:color="auto"/>
          </w:divBdr>
          <w:divsChild>
            <w:div w:id="1133672830">
              <w:marLeft w:val="0"/>
              <w:marRight w:val="0"/>
              <w:marTop w:val="0"/>
              <w:marBottom w:val="0"/>
              <w:divBdr>
                <w:top w:val="none" w:sz="0" w:space="0" w:color="auto"/>
                <w:left w:val="none" w:sz="0" w:space="0" w:color="auto"/>
                <w:bottom w:val="none" w:sz="0" w:space="0" w:color="auto"/>
                <w:right w:val="none" w:sz="0" w:space="0" w:color="auto"/>
              </w:divBdr>
            </w:div>
          </w:divsChild>
        </w:div>
        <w:div w:id="2005544313">
          <w:marLeft w:val="120"/>
          <w:marRight w:val="0"/>
          <w:marTop w:val="0"/>
          <w:marBottom w:val="0"/>
          <w:divBdr>
            <w:top w:val="none" w:sz="0" w:space="0" w:color="auto"/>
            <w:left w:val="none" w:sz="0" w:space="0" w:color="auto"/>
            <w:bottom w:val="none" w:sz="0" w:space="0" w:color="auto"/>
            <w:right w:val="none" w:sz="0" w:space="0" w:color="auto"/>
          </w:divBdr>
          <w:divsChild>
            <w:div w:id="85199442">
              <w:marLeft w:val="0"/>
              <w:marRight w:val="0"/>
              <w:marTop w:val="0"/>
              <w:marBottom w:val="0"/>
              <w:divBdr>
                <w:top w:val="none" w:sz="0" w:space="0" w:color="auto"/>
                <w:left w:val="none" w:sz="0" w:space="0" w:color="auto"/>
                <w:bottom w:val="none" w:sz="0" w:space="0" w:color="auto"/>
                <w:right w:val="none" w:sz="0" w:space="0" w:color="auto"/>
              </w:divBdr>
            </w:div>
          </w:divsChild>
        </w:div>
        <w:div w:id="2010283804">
          <w:marLeft w:val="120"/>
          <w:marRight w:val="0"/>
          <w:marTop w:val="0"/>
          <w:marBottom w:val="0"/>
          <w:divBdr>
            <w:top w:val="none" w:sz="0" w:space="0" w:color="auto"/>
            <w:left w:val="none" w:sz="0" w:space="0" w:color="auto"/>
            <w:bottom w:val="none" w:sz="0" w:space="0" w:color="auto"/>
            <w:right w:val="none" w:sz="0" w:space="0" w:color="auto"/>
          </w:divBdr>
          <w:divsChild>
            <w:div w:id="1030455034">
              <w:marLeft w:val="0"/>
              <w:marRight w:val="0"/>
              <w:marTop w:val="0"/>
              <w:marBottom w:val="0"/>
              <w:divBdr>
                <w:top w:val="none" w:sz="0" w:space="0" w:color="auto"/>
                <w:left w:val="none" w:sz="0" w:space="0" w:color="auto"/>
                <w:bottom w:val="none" w:sz="0" w:space="0" w:color="auto"/>
                <w:right w:val="none" w:sz="0" w:space="0" w:color="auto"/>
              </w:divBdr>
            </w:div>
          </w:divsChild>
        </w:div>
        <w:div w:id="2076586715">
          <w:marLeft w:val="120"/>
          <w:marRight w:val="0"/>
          <w:marTop w:val="0"/>
          <w:marBottom w:val="0"/>
          <w:divBdr>
            <w:top w:val="none" w:sz="0" w:space="0" w:color="auto"/>
            <w:left w:val="none" w:sz="0" w:space="0" w:color="auto"/>
            <w:bottom w:val="none" w:sz="0" w:space="0" w:color="auto"/>
            <w:right w:val="none" w:sz="0" w:space="0" w:color="auto"/>
          </w:divBdr>
          <w:divsChild>
            <w:div w:id="1896576672">
              <w:marLeft w:val="0"/>
              <w:marRight w:val="0"/>
              <w:marTop w:val="0"/>
              <w:marBottom w:val="0"/>
              <w:divBdr>
                <w:top w:val="none" w:sz="0" w:space="0" w:color="auto"/>
                <w:left w:val="none" w:sz="0" w:space="0" w:color="auto"/>
                <w:bottom w:val="none" w:sz="0" w:space="0" w:color="auto"/>
                <w:right w:val="none" w:sz="0" w:space="0" w:color="auto"/>
              </w:divBdr>
            </w:div>
          </w:divsChild>
        </w:div>
        <w:div w:id="2087222709">
          <w:marLeft w:val="120"/>
          <w:marRight w:val="0"/>
          <w:marTop w:val="0"/>
          <w:marBottom w:val="0"/>
          <w:divBdr>
            <w:top w:val="none" w:sz="0" w:space="0" w:color="auto"/>
            <w:left w:val="none" w:sz="0" w:space="0" w:color="auto"/>
            <w:bottom w:val="none" w:sz="0" w:space="0" w:color="auto"/>
            <w:right w:val="none" w:sz="0" w:space="0" w:color="auto"/>
          </w:divBdr>
          <w:divsChild>
            <w:div w:id="1907569461">
              <w:marLeft w:val="0"/>
              <w:marRight w:val="0"/>
              <w:marTop w:val="0"/>
              <w:marBottom w:val="0"/>
              <w:divBdr>
                <w:top w:val="none" w:sz="0" w:space="0" w:color="auto"/>
                <w:left w:val="none" w:sz="0" w:space="0" w:color="auto"/>
                <w:bottom w:val="none" w:sz="0" w:space="0" w:color="auto"/>
                <w:right w:val="none" w:sz="0" w:space="0" w:color="auto"/>
              </w:divBdr>
            </w:div>
          </w:divsChild>
        </w:div>
        <w:div w:id="2143233647">
          <w:marLeft w:val="120"/>
          <w:marRight w:val="0"/>
          <w:marTop w:val="0"/>
          <w:marBottom w:val="0"/>
          <w:divBdr>
            <w:top w:val="none" w:sz="0" w:space="0" w:color="auto"/>
            <w:left w:val="none" w:sz="0" w:space="0" w:color="auto"/>
            <w:bottom w:val="none" w:sz="0" w:space="0" w:color="auto"/>
            <w:right w:val="none" w:sz="0" w:space="0" w:color="auto"/>
          </w:divBdr>
          <w:divsChild>
            <w:div w:id="196542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90882">
      <w:bodyDiv w:val="1"/>
      <w:marLeft w:val="0"/>
      <w:marRight w:val="0"/>
      <w:marTop w:val="0"/>
      <w:marBottom w:val="0"/>
      <w:divBdr>
        <w:top w:val="none" w:sz="0" w:space="0" w:color="auto"/>
        <w:left w:val="none" w:sz="0" w:space="0" w:color="auto"/>
        <w:bottom w:val="none" w:sz="0" w:space="0" w:color="auto"/>
        <w:right w:val="none" w:sz="0" w:space="0" w:color="auto"/>
      </w:divBdr>
    </w:div>
    <w:div w:id="1851334589">
      <w:bodyDiv w:val="1"/>
      <w:marLeft w:val="0"/>
      <w:marRight w:val="0"/>
      <w:marTop w:val="0"/>
      <w:marBottom w:val="0"/>
      <w:divBdr>
        <w:top w:val="none" w:sz="0" w:space="0" w:color="auto"/>
        <w:left w:val="none" w:sz="0" w:space="0" w:color="auto"/>
        <w:bottom w:val="none" w:sz="0" w:space="0" w:color="auto"/>
        <w:right w:val="none" w:sz="0" w:space="0" w:color="auto"/>
      </w:divBdr>
    </w:div>
    <w:div w:id="1914194437">
      <w:bodyDiv w:val="1"/>
      <w:marLeft w:val="0"/>
      <w:marRight w:val="0"/>
      <w:marTop w:val="0"/>
      <w:marBottom w:val="0"/>
      <w:divBdr>
        <w:top w:val="none" w:sz="0" w:space="0" w:color="auto"/>
        <w:left w:val="none" w:sz="0" w:space="0" w:color="auto"/>
        <w:bottom w:val="none" w:sz="0" w:space="0" w:color="auto"/>
        <w:right w:val="none" w:sz="0" w:space="0" w:color="auto"/>
      </w:divBdr>
      <w:divsChild>
        <w:div w:id="99642954">
          <w:marLeft w:val="120"/>
          <w:marRight w:val="0"/>
          <w:marTop w:val="0"/>
          <w:marBottom w:val="0"/>
          <w:divBdr>
            <w:top w:val="none" w:sz="0" w:space="0" w:color="auto"/>
            <w:left w:val="none" w:sz="0" w:space="0" w:color="auto"/>
            <w:bottom w:val="none" w:sz="0" w:space="0" w:color="auto"/>
            <w:right w:val="none" w:sz="0" w:space="0" w:color="auto"/>
          </w:divBdr>
          <w:divsChild>
            <w:div w:id="774864274">
              <w:marLeft w:val="0"/>
              <w:marRight w:val="0"/>
              <w:marTop w:val="0"/>
              <w:marBottom w:val="0"/>
              <w:divBdr>
                <w:top w:val="none" w:sz="0" w:space="0" w:color="auto"/>
                <w:left w:val="none" w:sz="0" w:space="0" w:color="auto"/>
                <w:bottom w:val="none" w:sz="0" w:space="0" w:color="auto"/>
                <w:right w:val="none" w:sz="0" w:space="0" w:color="auto"/>
              </w:divBdr>
            </w:div>
          </w:divsChild>
        </w:div>
        <w:div w:id="140663153">
          <w:marLeft w:val="120"/>
          <w:marRight w:val="0"/>
          <w:marTop w:val="0"/>
          <w:marBottom w:val="0"/>
          <w:divBdr>
            <w:top w:val="none" w:sz="0" w:space="0" w:color="auto"/>
            <w:left w:val="none" w:sz="0" w:space="0" w:color="auto"/>
            <w:bottom w:val="none" w:sz="0" w:space="0" w:color="auto"/>
            <w:right w:val="none" w:sz="0" w:space="0" w:color="auto"/>
          </w:divBdr>
          <w:divsChild>
            <w:div w:id="1575893076">
              <w:marLeft w:val="0"/>
              <w:marRight w:val="0"/>
              <w:marTop w:val="0"/>
              <w:marBottom w:val="0"/>
              <w:divBdr>
                <w:top w:val="none" w:sz="0" w:space="0" w:color="auto"/>
                <w:left w:val="none" w:sz="0" w:space="0" w:color="auto"/>
                <w:bottom w:val="none" w:sz="0" w:space="0" w:color="auto"/>
                <w:right w:val="none" w:sz="0" w:space="0" w:color="auto"/>
              </w:divBdr>
            </w:div>
          </w:divsChild>
        </w:div>
        <w:div w:id="168644850">
          <w:marLeft w:val="120"/>
          <w:marRight w:val="0"/>
          <w:marTop w:val="0"/>
          <w:marBottom w:val="0"/>
          <w:divBdr>
            <w:top w:val="none" w:sz="0" w:space="0" w:color="auto"/>
            <w:left w:val="none" w:sz="0" w:space="0" w:color="auto"/>
            <w:bottom w:val="none" w:sz="0" w:space="0" w:color="auto"/>
            <w:right w:val="none" w:sz="0" w:space="0" w:color="auto"/>
          </w:divBdr>
          <w:divsChild>
            <w:div w:id="388959837">
              <w:marLeft w:val="0"/>
              <w:marRight w:val="0"/>
              <w:marTop w:val="0"/>
              <w:marBottom w:val="0"/>
              <w:divBdr>
                <w:top w:val="none" w:sz="0" w:space="0" w:color="auto"/>
                <w:left w:val="none" w:sz="0" w:space="0" w:color="auto"/>
                <w:bottom w:val="none" w:sz="0" w:space="0" w:color="auto"/>
                <w:right w:val="none" w:sz="0" w:space="0" w:color="auto"/>
              </w:divBdr>
            </w:div>
          </w:divsChild>
        </w:div>
        <w:div w:id="238712941">
          <w:marLeft w:val="120"/>
          <w:marRight w:val="0"/>
          <w:marTop w:val="0"/>
          <w:marBottom w:val="0"/>
          <w:divBdr>
            <w:top w:val="none" w:sz="0" w:space="0" w:color="auto"/>
            <w:left w:val="none" w:sz="0" w:space="0" w:color="auto"/>
            <w:bottom w:val="none" w:sz="0" w:space="0" w:color="auto"/>
            <w:right w:val="none" w:sz="0" w:space="0" w:color="auto"/>
          </w:divBdr>
          <w:divsChild>
            <w:div w:id="1630161181">
              <w:marLeft w:val="0"/>
              <w:marRight w:val="0"/>
              <w:marTop w:val="0"/>
              <w:marBottom w:val="0"/>
              <w:divBdr>
                <w:top w:val="none" w:sz="0" w:space="0" w:color="auto"/>
                <w:left w:val="none" w:sz="0" w:space="0" w:color="auto"/>
                <w:bottom w:val="none" w:sz="0" w:space="0" w:color="auto"/>
                <w:right w:val="none" w:sz="0" w:space="0" w:color="auto"/>
              </w:divBdr>
            </w:div>
          </w:divsChild>
        </w:div>
        <w:div w:id="333531033">
          <w:marLeft w:val="120"/>
          <w:marRight w:val="0"/>
          <w:marTop w:val="0"/>
          <w:marBottom w:val="0"/>
          <w:divBdr>
            <w:top w:val="none" w:sz="0" w:space="0" w:color="auto"/>
            <w:left w:val="none" w:sz="0" w:space="0" w:color="auto"/>
            <w:bottom w:val="none" w:sz="0" w:space="0" w:color="auto"/>
            <w:right w:val="none" w:sz="0" w:space="0" w:color="auto"/>
          </w:divBdr>
          <w:divsChild>
            <w:div w:id="1454054382">
              <w:marLeft w:val="0"/>
              <w:marRight w:val="0"/>
              <w:marTop w:val="0"/>
              <w:marBottom w:val="0"/>
              <w:divBdr>
                <w:top w:val="none" w:sz="0" w:space="0" w:color="auto"/>
                <w:left w:val="none" w:sz="0" w:space="0" w:color="auto"/>
                <w:bottom w:val="none" w:sz="0" w:space="0" w:color="auto"/>
                <w:right w:val="none" w:sz="0" w:space="0" w:color="auto"/>
              </w:divBdr>
            </w:div>
          </w:divsChild>
        </w:div>
        <w:div w:id="374042656">
          <w:marLeft w:val="120"/>
          <w:marRight w:val="0"/>
          <w:marTop w:val="0"/>
          <w:marBottom w:val="0"/>
          <w:divBdr>
            <w:top w:val="none" w:sz="0" w:space="0" w:color="auto"/>
            <w:left w:val="none" w:sz="0" w:space="0" w:color="auto"/>
            <w:bottom w:val="none" w:sz="0" w:space="0" w:color="auto"/>
            <w:right w:val="none" w:sz="0" w:space="0" w:color="auto"/>
          </w:divBdr>
          <w:divsChild>
            <w:div w:id="1255936222">
              <w:marLeft w:val="0"/>
              <w:marRight w:val="0"/>
              <w:marTop w:val="0"/>
              <w:marBottom w:val="0"/>
              <w:divBdr>
                <w:top w:val="none" w:sz="0" w:space="0" w:color="auto"/>
                <w:left w:val="none" w:sz="0" w:space="0" w:color="auto"/>
                <w:bottom w:val="none" w:sz="0" w:space="0" w:color="auto"/>
                <w:right w:val="none" w:sz="0" w:space="0" w:color="auto"/>
              </w:divBdr>
            </w:div>
          </w:divsChild>
        </w:div>
        <w:div w:id="380059527">
          <w:marLeft w:val="120"/>
          <w:marRight w:val="0"/>
          <w:marTop w:val="0"/>
          <w:marBottom w:val="0"/>
          <w:divBdr>
            <w:top w:val="none" w:sz="0" w:space="0" w:color="auto"/>
            <w:left w:val="none" w:sz="0" w:space="0" w:color="auto"/>
            <w:bottom w:val="none" w:sz="0" w:space="0" w:color="auto"/>
            <w:right w:val="none" w:sz="0" w:space="0" w:color="auto"/>
          </w:divBdr>
          <w:divsChild>
            <w:div w:id="1203861530">
              <w:marLeft w:val="0"/>
              <w:marRight w:val="0"/>
              <w:marTop w:val="0"/>
              <w:marBottom w:val="0"/>
              <w:divBdr>
                <w:top w:val="none" w:sz="0" w:space="0" w:color="auto"/>
                <w:left w:val="none" w:sz="0" w:space="0" w:color="auto"/>
                <w:bottom w:val="none" w:sz="0" w:space="0" w:color="auto"/>
                <w:right w:val="none" w:sz="0" w:space="0" w:color="auto"/>
              </w:divBdr>
            </w:div>
          </w:divsChild>
        </w:div>
        <w:div w:id="392778044">
          <w:marLeft w:val="120"/>
          <w:marRight w:val="0"/>
          <w:marTop w:val="0"/>
          <w:marBottom w:val="0"/>
          <w:divBdr>
            <w:top w:val="none" w:sz="0" w:space="0" w:color="auto"/>
            <w:left w:val="none" w:sz="0" w:space="0" w:color="auto"/>
            <w:bottom w:val="none" w:sz="0" w:space="0" w:color="auto"/>
            <w:right w:val="none" w:sz="0" w:space="0" w:color="auto"/>
          </w:divBdr>
          <w:divsChild>
            <w:div w:id="543491273">
              <w:marLeft w:val="0"/>
              <w:marRight w:val="0"/>
              <w:marTop w:val="0"/>
              <w:marBottom w:val="0"/>
              <w:divBdr>
                <w:top w:val="none" w:sz="0" w:space="0" w:color="auto"/>
                <w:left w:val="none" w:sz="0" w:space="0" w:color="auto"/>
                <w:bottom w:val="none" w:sz="0" w:space="0" w:color="auto"/>
                <w:right w:val="none" w:sz="0" w:space="0" w:color="auto"/>
              </w:divBdr>
            </w:div>
          </w:divsChild>
        </w:div>
        <w:div w:id="399450505">
          <w:marLeft w:val="120"/>
          <w:marRight w:val="0"/>
          <w:marTop w:val="0"/>
          <w:marBottom w:val="0"/>
          <w:divBdr>
            <w:top w:val="none" w:sz="0" w:space="0" w:color="auto"/>
            <w:left w:val="none" w:sz="0" w:space="0" w:color="auto"/>
            <w:bottom w:val="none" w:sz="0" w:space="0" w:color="auto"/>
            <w:right w:val="none" w:sz="0" w:space="0" w:color="auto"/>
          </w:divBdr>
          <w:divsChild>
            <w:div w:id="1264848971">
              <w:marLeft w:val="0"/>
              <w:marRight w:val="0"/>
              <w:marTop w:val="0"/>
              <w:marBottom w:val="0"/>
              <w:divBdr>
                <w:top w:val="none" w:sz="0" w:space="0" w:color="auto"/>
                <w:left w:val="none" w:sz="0" w:space="0" w:color="auto"/>
                <w:bottom w:val="none" w:sz="0" w:space="0" w:color="auto"/>
                <w:right w:val="none" w:sz="0" w:space="0" w:color="auto"/>
              </w:divBdr>
            </w:div>
          </w:divsChild>
        </w:div>
        <w:div w:id="433719502">
          <w:marLeft w:val="120"/>
          <w:marRight w:val="0"/>
          <w:marTop w:val="0"/>
          <w:marBottom w:val="0"/>
          <w:divBdr>
            <w:top w:val="none" w:sz="0" w:space="0" w:color="auto"/>
            <w:left w:val="none" w:sz="0" w:space="0" w:color="auto"/>
            <w:bottom w:val="none" w:sz="0" w:space="0" w:color="auto"/>
            <w:right w:val="none" w:sz="0" w:space="0" w:color="auto"/>
          </w:divBdr>
          <w:divsChild>
            <w:div w:id="2036420951">
              <w:marLeft w:val="0"/>
              <w:marRight w:val="0"/>
              <w:marTop w:val="0"/>
              <w:marBottom w:val="0"/>
              <w:divBdr>
                <w:top w:val="none" w:sz="0" w:space="0" w:color="auto"/>
                <w:left w:val="none" w:sz="0" w:space="0" w:color="auto"/>
                <w:bottom w:val="none" w:sz="0" w:space="0" w:color="auto"/>
                <w:right w:val="none" w:sz="0" w:space="0" w:color="auto"/>
              </w:divBdr>
            </w:div>
          </w:divsChild>
        </w:div>
        <w:div w:id="444228812">
          <w:marLeft w:val="120"/>
          <w:marRight w:val="0"/>
          <w:marTop w:val="0"/>
          <w:marBottom w:val="0"/>
          <w:divBdr>
            <w:top w:val="none" w:sz="0" w:space="0" w:color="auto"/>
            <w:left w:val="none" w:sz="0" w:space="0" w:color="auto"/>
            <w:bottom w:val="none" w:sz="0" w:space="0" w:color="auto"/>
            <w:right w:val="none" w:sz="0" w:space="0" w:color="auto"/>
          </w:divBdr>
          <w:divsChild>
            <w:div w:id="280960053">
              <w:marLeft w:val="0"/>
              <w:marRight w:val="0"/>
              <w:marTop w:val="0"/>
              <w:marBottom w:val="0"/>
              <w:divBdr>
                <w:top w:val="none" w:sz="0" w:space="0" w:color="auto"/>
                <w:left w:val="none" w:sz="0" w:space="0" w:color="auto"/>
                <w:bottom w:val="none" w:sz="0" w:space="0" w:color="auto"/>
                <w:right w:val="none" w:sz="0" w:space="0" w:color="auto"/>
              </w:divBdr>
            </w:div>
          </w:divsChild>
        </w:div>
        <w:div w:id="455217893">
          <w:marLeft w:val="120"/>
          <w:marRight w:val="0"/>
          <w:marTop w:val="0"/>
          <w:marBottom w:val="0"/>
          <w:divBdr>
            <w:top w:val="none" w:sz="0" w:space="0" w:color="auto"/>
            <w:left w:val="none" w:sz="0" w:space="0" w:color="auto"/>
            <w:bottom w:val="none" w:sz="0" w:space="0" w:color="auto"/>
            <w:right w:val="none" w:sz="0" w:space="0" w:color="auto"/>
          </w:divBdr>
          <w:divsChild>
            <w:div w:id="973290324">
              <w:marLeft w:val="0"/>
              <w:marRight w:val="0"/>
              <w:marTop w:val="0"/>
              <w:marBottom w:val="0"/>
              <w:divBdr>
                <w:top w:val="none" w:sz="0" w:space="0" w:color="auto"/>
                <w:left w:val="none" w:sz="0" w:space="0" w:color="auto"/>
                <w:bottom w:val="none" w:sz="0" w:space="0" w:color="auto"/>
                <w:right w:val="none" w:sz="0" w:space="0" w:color="auto"/>
              </w:divBdr>
            </w:div>
          </w:divsChild>
        </w:div>
        <w:div w:id="527528638">
          <w:marLeft w:val="120"/>
          <w:marRight w:val="0"/>
          <w:marTop w:val="0"/>
          <w:marBottom w:val="0"/>
          <w:divBdr>
            <w:top w:val="none" w:sz="0" w:space="0" w:color="auto"/>
            <w:left w:val="none" w:sz="0" w:space="0" w:color="auto"/>
            <w:bottom w:val="none" w:sz="0" w:space="0" w:color="auto"/>
            <w:right w:val="none" w:sz="0" w:space="0" w:color="auto"/>
          </w:divBdr>
          <w:divsChild>
            <w:div w:id="676732918">
              <w:marLeft w:val="0"/>
              <w:marRight w:val="0"/>
              <w:marTop w:val="0"/>
              <w:marBottom w:val="0"/>
              <w:divBdr>
                <w:top w:val="none" w:sz="0" w:space="0" w:color="auto"/>
                <w:left w:val="none" w:sz="0" w:space="0" w:color="auto"/>
                <w:bottom w:val="none" w:sz="0" w:space="0" w:color="auto"/>
                <w:right w:val="none" w:sz="0" w:space="0" w:color="auto"/>
              </w:divBdr>
            </w:div>
          </w:divsChild>
        </w:div>
        <w:div w:id="545024623">
          <w:marLeft w:val="120"/>
          <w:marRight w:val="0"/>
          <w:marTop w:val="0"/>
          <w:marBottom w:val="0"/>
          <w:divBdr>
            <w:top w:val="none" w:sz="0" w:space="0" w:color="auto"/>
            <w:left w:val="none" w:sz="0" w:space="0" w:color="auto"/>
            <w:bottom w:val="none" w:sz="0" w:space="0" w:color="auto"/>
            <w:right w:val="none" w:sz="0" w:space="0" w:color="auto"/>
          </w:divBdr>
          <w:divsChild>
            <w:div w:id="1572153474">
              <w:marLeft w:val="0"/>
              <w:marRight w:val="0"/>
              <w:marTop w:val="0"/>
              <w:marBottom w:val="0"/>
              <w:divBdr>
                <w:top w:val="none" w:sz="0" w:space="0" w:color="auto"/>
                <w:left w:val="none" w:sz="0" w:space="0" w:color="auto"/>
                <w:bottom w:val="none" w:sz="0" w:space="0" w:color="auto"/>
                <w:right w:val="none" w:sz="0" w:space="0" w:color="auto"/>
              </w:divBdr>
            </w:div>
          </w:divsChild>
        </w:div>
        <w:div w:id="545800333">
          <w:marLeft w:val="120"/>
          <w:marRight w:val="0"/>
          <w:marTop w:val="0"/>
          <w:marBottom w:val="0"/>
          <w:divBdr>
            <w:top w:val="none" w:sz="0" w:space="0" w:color="auto"/>
            <w:left w:val="none" w:sz="0" w:space="0" w:color="auto"/>
            <w:bottom w:val="none" w:sz="0" w:space="0" w:color="auto"/>
            <w:right w:val="none" w:sz="0" w:space="0" w:color="auto"/>
          </w:divBdr>
          <w:divsChild>
            <w:div w:id="227150993">
              <w:marLeft w:val="0"/>
              <w:marRight w:val="0"/>
              <w:marTop w:val="0"/>
              <w:marBottom w:val="0"/>
              <w:divBdr>
                <w:top w:val="none" w:sz="0" w:space="0" w:color="auto"/>
                <w:left w:val="none" w:sz="0" w:space="0" w:color="auto"/>
                <w:bottom w:val="none" w:sz="0" w:space="0" w:color="auto"/>
                <w:right w:val="none" w:sz="0" w:space="0" w:color="auto"/>
              </w:divBdr>
            </w:div>
          </w:divsChild>
        </w:div>
        <w:div w:id="610630530">
          <w:marLeft w:val="120"/>
          <w:marRight w:val="0"/>
          <w:marTop w:val="0"/>
          <w:marBottom w:val="0"/>
          <w:divBdr>
            <w:top w:val="none" w:sz="0" w:space="0" w:color="auto"/>
            <w:left w:val="none" w:sz="0" w:space="0" w:color="auto"/>
            <w:bottom w:val="none" w:sz="0" w:space="0" w:color="auto"/>
            <w:right w:val="none" w:sz="0" w:space="0" w:color="auto"/>
          </w:divBdr>
          <w:divsChild>
            <w:div w:id="101001086">
              <w:marLeft w:val="0"/>
              <w:marRight w:val="0"/>
              <w:marTop w:val="0"/>
              <w:marBottom w:val="0"/>
              <w:divBdr>
                <w:top w:val="none" w:sz="0" w:space="0" w:color="auto"/>
                <w:left w:val="none" w:sz="0" w:space="0" w:color="auto"/>
                <w:bottom w:val="none" w:sz="0" w:space="0" w:color="auto"/>
                <w:right w:val="none" w:sz="0" w:space="0" w:color="auto"/>
              </w:divBdr>
            </w:div>
          </w:divsChild>
        </w:div>
        <w:div w:id="617372407">
          <w:marLeft w:val="120"/>
          <w:marRight w:val="0"/>
          <w:marTop w:val="0"/>
          <w:marBottom w:val="0"/>
          <w:divBdr>
            <w:top w:val="none" w:sz="0" w:space="0" w:color="auto"/>
            <w:left w:val="none" w:sz="0" w:space="0" w:color="auto"/>
            <w:bottom w:val="none" w:sz="0" w:space="0" w:color="auto"/>
            <w:right w:val="none" w:sz="0" w:space="0" w:color="auto"/>
          </w:divBdr>
          <w:divsChild>
            <w:div w:id="15231024">
              <w:marLeft w:val="0"/>
              <w:marRight w:val="0"/>
              <w:marTop w:val="0"/>
              <w:marBottom w:val="0"/>
              <w:divBdr>
                <w:top w:val="none" w:sz="0" w:space="0" w:color="auto"/>
                <w:left w:val="none" w:sz="0" w:space="0" w:color="auto"/>
                <w:bottom w:val="none" w:sz="0" w:space="0" w:color="auto"/>
                <w:right w:val="none" w:sz="0" w:space="0" w:color="auto"/>
              </w:divBdr>
            </w:div>
          </w:divsChild>
        </w:div>
        <w:div w:id="618226828">
          <w:marLeft w:val="120"/>
          <w:marRight w:val="0"/>
          <w:marTop w:val="0"/>
          <w:marBottom w:val="0"/>
          <w:divBdr>
            <w:top w:val="none" w:sz="0" w:space="0" w:color="auto"/>
            <w:left w:val="none" w:sz="0" w:space="0" w:color="auto"/>
            <w:bottom w:val="none" w:sz="0" w:space="0" w:color="auto"/>
            <w:right w:val="none" w:sz="0" w:space="0" w:color="auto"/>
          </w:divBdr>
          <w:divsChild>
            <w:div w:id="1888905644">
              <w:marLeft w:val="0"/>
              <w:marRight w:val="0"/>
              <w:marTop w:val="0"/>
              <w:marBottom w:val="0"/>
              <w:divBdr>
                <w:top w:val="none" w:sz="0" w:space="0" w:color="auto"/>
                <w:left w:val="none" w:sz="0" w:space="0" w:color="auto"/>
                <w:bottom w:val="none" w:sz="0" w:space="0" w:color="auto"/>
                <w:right w:val="none" w:sz="0" w:space="0" w:color="auto"/>
              </w:divBdr>
            </w:div>
          </w:divsChild>
        </w:div>
        <w:div w:id="619805265">
          <w:marLeft w:val="120"/>
          <w:marRight w:val="0"/>
          <w:marTop w:val="0"/>
          <w:marBottom w:val="0"/>
          <w:divBdr>
            <w:top w:val="none" w:sz="0" w:space="0" w:color="auto"/>
            <w:left w:val="none" w:sz="0" w:space="0" w:color="auto"/>
            <w:bottom w:val="none" w:sz="0" w:space="0" w:color="auto"/>
            <w:right w:val="none" w:sz="0" w:space="0" w:color="auto"/>
          </w:divBdr>
          <w:divsChild>
            <w:div w:id="176509235">
              <w:marLeft w:val="0"/>
              <w:marRight w:val="0"/>
              <w:marTop w:val="0"/>
              <w:marBottom w:val="0"/>
              <w:divBdr>
                <w:top w:val="none" w:sz="0" w:space="0" w:color="auto"/>
                <w:left w:val="none" w:sz="0" w:space="0" w:color="auto"/>
                <w:bottom w:val="none" w:sz="0" w:space="0" w:color="auto"/>
                <w:right w:val="none" w:sz="0" w:space="0" w:color="auto"/>
              </w:divBdr>
            </w:div>
          </w:divsChild>
        </w:div>
        <w:div w:id="749500471">
          <w:marLeft w:val="120"/>
          <w:marRight w:val="0"/>
          <w:marTop w:val="0"/>
          <w:marBottom w:val="0"/>
          <w:divBdr>
            <w:top w:val="none" w:sz="0" w:space="0" w:color="auto"/>
            <w:left w:val="none" w:sz="0" w:space="0" w:color="auto"/>
            <w:bottom w:val="none" w:sz="0" w:space="0" w:color="auto"/>
            <w:right w:val="none" w:sz="0" w:space="0" w:color="auto"/>
          </w:divBdr>
          <w:divsChild>
            <w:div w:id="64618854">
              <w:marLeft w:val="0"/>
              <w:marRight w:val="0"/>
              <w:marTop w:val="0"/>
              <w:marBottom w:val="0"/>
              <w:divBdr>
                <w:top w:val="none" w:sz="0" w:space="0" w:color="auto"/>
                <w:left w:val="none" w:sz="0" w:space="0" w:color="auto"/>
                <w:bottom w:val="none" w:sz="0" w:space="0" w:color="auto"/>
                <w:right w:val="none" w:sz="0" w:space="0" w:color="auto"/>
              </w:divBdr>
            </w:div>
          </w:divsChild>
        </w:div>
        <w:div w:id="759789479">
          <w:marLeft w:val="120"/>
          <w:marRight w:val="0"/>
          <w:marTop w:val="0"/>
          <w:marBottom w:val="0"/>
          <w:divBdr>
            <w:top w:val="none" w:sz="0" w:space="0" w:color="auto"/>
            <w:left w:val="none" w:sz="0" w:space="0" w:color="auto"/>
            <w:bottom w:val="none" w:sz="0" w:space="0" w:color="auto"/>
            <w:right w:val="none" w:sz="0" w:space="0" w:color="auto"/>
          </w:divBdr>
          <w:divsChild>
            <w:div w:id="1868175987">
              <w:marLeft w:val="0"/>
              <w:marRight w:val="0"/>
              <w:marTop w:val="0"/>
              <w:marBottom w:val="0"/>
              <w:divBdr>
                <w:top w:val="none" w:sz="0" w:space="0" w:color="auto"/>
                <w:left w:val="none" w:sz="0" w:space="0" w:color="auto"/>
                <w:bottom w:val="none" w:sz="0" w:space="0" w:color="auto"/>
                <w:right w:val="none" w:sz="0" w:space="0" w:color="auto"/>
              </w:divBdr>
            </w:div>
          </w:divsChild>
        </w:div>
        <w:div w:id="880676504">
          <w:marLeft w:val="120"/>
          <w:marRight w:val="0"/>
          <w:marTop w:val="0"/>
          <w:marBottom w:val="0"/>
          <w:divBdr>
            <w:top w:val="none" w:sz="0" w:space="0" w:color="auto"/>
            <w:left w:val="none" w:sz="0" w:space="0" w:color="auto"/>
            <w:bottom w:val="none" w:sz="0" w:space="0" w:color="auto"/>
            <w:right w:val="none" w:sz="0" w:space="0" w:color="auto"/>
          </w:divBdr>
          <w:divsChild>
            <w:div w:id="1354379646">
              <w:marLeft w:val="0"/>
              <w:marRight w:val="0"/>
              <w:marTop w:val="0"/>
              <w:marBottom w:val="0"/>
              <w:divBdr>
                <w:top w:val="none" w:sz="0" w:space="0" w:color="auto"/>
                <w:left w:val="none" w:sz="0" w:space="0" w:color="auto"/>
                <w:bottom w:val="none" w:sz="0" w:space="0" w:color="auto"/>
                <w:right w:val="none" w:sz="0" w:space="0" w:color="auto"/>
              </w:divBdr>
            </w:div>
          </w:divsChild>
        </w:div>
        <w:div w:id="922646318">
          <w:marLeft w:val="120"/>
          <w:marRight w:val="0"/>
          <w:marTop w:val="0"/>
          <w:marBottom w:val="0"/>
          <w:divBdr>
            <w:top w:val="none" w:sz="0" w:space="0" w:color="auto"/>
            <w:left w:val="none" w:sz="0" w:space="0" w:color="auto"/>
            <w:bottom w:val="none" w:sz="0" w:space="0" w:color="auto"/>
            <w:right w:val="none" w:sz="0" w:space="0" w:color="auto"/>
          </w:divBdr>
          <w:divsChild>
            <w:div w:id="277684441">
              <w:marLeft w:val="0"/>
              <w:marRight w:val="0"/>
              <w:marTop w:val="0"/>
              <w:marBottom w:val="0"/>
              <w:divBdr>
                <w:top w:val="none" w:sz="0" w:space="0" w:color="auto"/>
                <w:left w:val="none" w:sz="0" w:space="0" w:color="auto"/>
                <w:bottom w:val="none" w:sz="0" w:space="0" w:color="auto"/>
                <w:right w:val="none" w:sz="0" w:space="0" w:color="auto"/>
              </w:divBdr>
            </w:div>
          </w:divsChild>
        </w:div>
        <w:div w:id="932515868">
          <w:marLeft w:val="120"/>
          <w:marRight w:val="0"/>
          <w:marTop w:val="0"/>
          <w:marBottom w:val="0"/>
          <w:divBdr>
            <w:top w:val="none" w:sz="0" w:space="0" w:color="auto"/>
            <w:left w:val="none" w:sz="0" w:space="0" w:color="auto"/>
            <w:bottom w:val="none" w:sz="0" w:space="0" w:color="auto"/>
            <w:right w:val="none" w:sz="0" w:space="0" w:color="auto"/>
          </w:divBdr>
          <w:divsChild>
            <w:div w:id="1930188067">
              <w:marLeft w:val="0"/>
              <w:marRight w:val="0"/>
              <w:marTop w:val="0"/>
              <w:marBottom w:val="0"/>
              <w:divBdr>
                <w:top w:val="none" w:sz="0" w:space="0" w:color="auto"/>
                <w:left w:val="none" w:sz="0" w:space="0" w:color="auto"/>
                <w:bottom w:val="none" w:sz="0" w:space="0" w:color="auto"/>
                <w:right w:val="none" w:sz="0" w:space="0" w:color="auto"/>
              </w:divBdr>
            </w:div>
          </w:divsChild>
        </w:div>
        <w:div w:id="1015226932">
          <w:marLeft w:val="120"/>
          <w:marRight w:val="0"/>
          <w:marTop w:val="0"/>
          <w:marBottom w:val="0"/>
          <w:divBdr>
            <w:top w:val="none" w:sz="0" w:space="0" w:color="auto"/>
            <w:left w:val="none" w:sz="0" w:space="0" w:color="auto"/>
            <w:bottom w:val="none" w:sz="0" w:space="0" w:color="auto"/>
            <w:right w:val="none" w:sz="0" w:space="0" w:color="auto"/>
          </w:divBdr>
          <w:divsChild>
            <w:div w:id="1890678320">
              <w:marLeft w:val="0"/>
              <w:marRight w:val="0"/>
              <w:marTop w:val="0"/>
              <w:marBottom w:val="0"/>
              <w:divBdr>
                <w:top w:val="none" w:sz="0" w:space="0" w:color="auto"/>
                <w:left w:val="none" w:sz="0" w:space="0" w:color="auto"/>
                <w:bottom w:val="none" w:sz="0" w:space="0" w:color="auto"/>
                <w:right w:val="none" w:sz="0" w:space="0" w:color="auto"/>
              </w:divBdr>
            </w:div>
          </w:divsChild>
        </w:div>
        <w:div w:id="1062601649">
          <w:marLeft w:val="120"/>
          <w:marRight w:val="0"/>
          <w:marTop w:val="0"/>
          <w:marBottom w:val="0"/>
          <w:divBdr>
            <w:top w:val="none" w:sz="0" w:space="0" w:color="auto"/>
            <w:left w:val="none" w:sz="0" w:space="0" w:color="auto"/>
            <w:bottom w:val="none" w:sz="0" w:space="0" w:color="auto"/>
            <w:right w:val="none" w:sz="0" w:space="0" w:color="auto"/>
          </w:divBdr>
          <w:divsChild>
            <w:div w:id="1656180543">
              <w:marLeft w:val="0"/>
              <w:marRight w:val="0"/>
              <w:marTop w:val="0"/>
              <w:marBottom w:val="0"/>
              <w:divBdr>
                <w:top w:val="none" w:sz="0" w:space="0" w:color="auto"/>
                <w:left w:val="none" w:sz="0" w:space="0" w:color="auto"/>
                <w:bottom w:val="none" w:sz="0" w:space="0" w:color="auto"/>
                <w:right w:val="none" w:sz="0" w:space="0" w:color="auto"/>
              </w:divBdr>
            </w:div>
          </w:divsChild>
        </w:div>
        <w:div w:id="1082994287">
          <w:marLeft w:val="120"/>
          <w:marRight w:val="0"/>
          <w:marTop w:val="0"/>
          <w:marBottom w:val="0"/>
          <w:divBdr>
            <w:top w:val="none" w:sz="0" w:space="0" w:color="auto"/>
            <w:left w:val="none" w:sz="0" w:space="0" w:color="auto"/>
            <w:bottom w:val="none" w:sz="0" w:space="0" w:color="auto"/>
            <w:right w:val="none" w:sz="0" w:space="0" w:color="auto"/>
          </w:divBdr>
          <w:divsChild>
            <w:div w:id="883634531">
              <w:marLeft w:val="0"/>
              <w:marRight w:val="0"/>
              <w:marTop w:val="0"/>
              <w:marBottom w:val="0"/>
              <w:divBdr>
                <w:top w:val="none" w:sz="0" w:space="0" w:color="auto"/>
                <w:left w:val="none" w:sz="0" w:space="0" w:color="auto"/>
                <w:bottom w:val="none" w:sz="0" w:space="0" w:color="auto"/>
                <w:right w:val="none" w:sz="0" w:space="0" w:color="auto"/>
              </w:divBdr>
            </w:div>
          </w:divsChild>
        </w:div>
        <w:div w:id="1167861241">
          <w:marLeft w:val="120"/>
          <w:marRight w:val="0"/>
          <w:marTop w:val="0"/>
          <w:marBottom w:val="0"/>
          <w:divBdr>
            <w:top w:val="none" w:sz="0" w:space="0" w:color="auto"/>
            <w:left w:val="none" w:sz="0" w:space="0" w:color="auto"/>
            <w:bottom w:val="none" w:sz="0" w:space="0" w:color="auto"/>
            <w:right w:val="none" w:sz="0" w:space="0" w:color="auto"/>
          </w:divBdr>
          <w:divsChild>
            <w:div w:id="372197253">
              <w:marLeft w:val="0"/>
              <w:marRight w:val="0"/>
              <w:marTop w:val="0"/>
              <w:marBottom w:val="0"/>
              <w:divBdr>
                <w:top w:val="none" w:sz="0" w:space="0" w:color="auto"/>
                <w:left w:val="none" w:sz="0" w:space="0" w:color="auto"/>
                <w:bottom w:val="none" w:sz="0" w:space="0" w:color="auto"/>
                <w:right w:val="none" w:sz="0" w:space="0" w:color="auto"/>
              </w:divBdr>
            </w:div>
          </w:divsChild>
        </w:div>
        <w:div w:id="1245869994">
          <w:marLeft w:val="120"/>
          <w:marRight w:val="0"/>
          <w:marTop w:val="0"/>
          <w:marBottom w:val="0"/>
          <w:divBdr>
            <w:top w:val="none" w:sz="0" w:space="0" w:color="auto"/>
            <w:left w:val="none" w:sz="0" w:space="0" w:color="auto"/>
            <w:bottom w:val="none" w:sz="0" w:space="0" w:color="auto"/>
            <w:right w:val="none" w:sz="0" w:space="0" w:color="auto"/>
          </w:divBdr>
          <w:divsChild>
            <w:div w:id="952900271">
              <w:marLeft w:val="0"/>
              <w:marRight w:val="0"/>
              <w:marTop w:val="0"/>
              <w:marBottom w:val="0"/>
              <w:divBdr>
                <w:top w:val="none" w:sz="0" w:space="0" w:color="auto"/>
                <w:left w:val="none" w:sz="0" w:space="0" w:color="auto"/>
                <w:bottom w:val="none" w:sz="0" w:space="0" w:color="auto"/>
                <w:right w:val="none" w:sz="0" w:space="0" w:color="auto"/>
              </w:divBdr>
            </w:div>
          </w:divsChild>
        </w:div>
        <w:div w:id="1250849983">
          <w:marLeft w:val="120"/>
          <w:marRight w:val="0"/>
          <w:marTop w:val="0"/>
          <w:marBottom w:val="0"/>
          <w:divBdr>
            <w:top w:val="none" w:sz="0" w:space="0" w:color="auto"/>
            <w:left w:val="none" w:sz="0" w:space="0" w:color="auto"/>
            <w:bottom w:val="none" w:sz="0" w:space="0" w:color="auto"/>
            <w:right w:val="none" w:sz="0" w:space="0" w:color="auto"/>
          </w:divBdr>
          <w:divsChild>
            <w:div w:id="743256646">
              <w:marLeft w:val="0"/>
              <w:marRight w:val="0"/>
              <w:marTop w:val="0"/>
              <w:marBottom w:val="0"/>
              <w:divBdr>
                <w:top w:val="none" w:sz="0" w:space="0" w:color="auto"/>
                <w:left w:val="none" w:sz="0" w:space="0" w:color="auto"/>
                <w:bottom w:val="none" w:sz="0" w:space="0" w:color="auto"/>
                <w:right w:val="none" w:sz="0" w:space="0" w:color="auto"/>
              </w:divBdr>
            </w:div>
          </w:divsChild>
        </w:div>
        <w:div w:id="1314721220">
          <w:marLeft w:val="120"/>
          <w:marRight w:val="0"/>
          <w:marTop w:val="0"/>
          <w:marBottom w:val="0"/>
          <w:divBdr>
            <w:top w:val="none" w:sz="0" w:space="0" w:color="auto"/>
            <w:left w:val="none" w:sz="0" w:space="0" w:color="auto"/>
            <w:bottom w:val="none" w:sz="0" w:space="0" w:color="auto"/>
            <w:right w:val="none" w:sz="0" w:space="0" w:color="auto"/>
          </w:divBdr>
          <w:divsChild>
            <w:div w:id="439186482">
              <w:marLeft w:val="0"/>
              <w:marRight w:val="0"/>
              <w:marTop w:val="0"/>
              <w:marBottom w:val="0"/>
              <w:divBdr>
                <w:top w:val="none" w:sz="0" w:space="0" w:color="auto"/>
                <w:left w:val="none" w:sz="0" w:space="0" w:color="auto"/>
                <w:bottom w:val="none" w:sz="0" w:space="0" w:color="auto"/>
                <w:right w:val="none" w:sz="0" w:space="0" w:color="auto"/>
              </w:divBdr>
            </w:div>
          </w:divsChild>
        </w:div>
        <w:div w:id="1322998684">
          <w:marLeft w:val="120"/>
          <w:marRight w:val="0"/>
          <w:marTop w:val="0"/>
          <w:marBottom w:val="0"/>
          <w:divBdr>
            <w:top w:val="none" w:sz="0" w:space="0" w:color="auto"/>
            <w:left w:val="none" w:sz="0" w:space="0" w:color="auto"/>
            <w:bottom w:val="none" w:sz="0" w:space="0" w:color="auto"/>
            <w:right w:val="none" w:sz="0" w:space="0" w:color="auto"/>
          </w:divBdr>
          <w:divsChild>
            <w:div w:id="359402045">
              <w:marLeft w:val="0"/>
              <w:marRight w:val="0"/>
              <w:marTop w:val="0"/>
              <w:marBottom w:val="0"/>
              <w:divBdr>
                <w:top w:val="none" w:sz="0" w:space="0" w:color="auto"/>
                <w:left w:val="none" w:sz="0" w:space="0" w:color="auto"/>
                <w:bottom w:val="none" w:sz="0" w:space="0" w:color="auto"/>
                <w:right w:val="none" w:sz="0" w:space="0" w:color="auto"/>
              </w:divBdr>
            </w:div>
          </w:divsChild>
        </w:div>
        <w:div w:id="1354309856">
          <w:marLeft w:val="120"/>
          <w:marRight w:val="0"/>
          <w:marTop w:val="0"/>
          <w:marBottom w:val="0"/>
          <w:divBdr>
            <w:top w:val="none" w:sz="0" w:space="0" w:color="auto"/>
            <w:left w:val="none" w:sz="0" w:space="0" w:color="auto"/>
            <w:bottom w:val="none" w:sz="0" w:space="0" w:color="auto"/>
            <w:right w:val="none" w:sz="0" w:space="0" w:color="auto"/>
          </w:divBdr>
          <w:divsChild>
            <w:div w:id="1494376093">
              <w:marLeft w:val="0"/>
              <w:marRight w:val="0"/>
              <w:marTop w:val="0"/>
              <w:marBottom w:val="0"/>
              <w:divBdr>
                <w:top w:val="none" w:sz="0" w:space="0" w:color="auto"/>
                <w:left w:val="none" w:sz="0" w:space="0" w:color="auto"/>
                <w:bottom w:val="none" w:sz="0" w:space="0" w:color="auto"/>
                <w:right w:val="none" w:sz="0" w:space="0" w:color="auto"/>
              </w:divBdr>
            </w:div>
          </w:divsChild>
        </w:div>
        <w:div w:id="1374577324">
          <w:marLeft w:val="120"/>
          <w:marRight w:val="0"/>
          <w:marTop w:val="0"/>
          <w:marBottom w:val="0"/>
          <w:divBdr>
            <w:top w:val="none" w:sz="0" w:space="0" w:color="auto"/>
            <w:left w:val="none" w:sz="0" w:space="0" w:color="auto"/>
            <w:bottom w:val="none" w:sz="0" w:space="0" w:color="auto"/>
            <w:right w:val="none" w:sz="0" w:space="0" w:color="auto"/>
          </w:divBdr>
          <w:divsChild>
            <w:div w:id="657151601">
              <w:marLeft w:val="0"/>
              <w:marRight w:val="0"/>
              <w:marTop w:val="0"/>
              <w:marBottom w:val="0"/>
              <w:divBdr>
                <w:top w:val="none" w:sz="0" w:space="0" w:color="auto"/>
                <w:left w:val="none" w:sz="0" w:space="0" w:color="auto"/>
                <w:bottom w:val="none" w:sz="0" w:space="0" w:color="auto"/>
                <w:right w:val="none" w:sz="0" w:space="0" w:color="auto"/>
              </w:divBdr>
            </w:div>
          </w:divsChild>
        </w:div>
        <w:div w:id="1384020518">
          <w:marLeft w:val="120"/>
          <w:marRight w:val="0"/>
          <w:marTop w:val="0"/>
          <w:marBottom w:val="0"/>
          <w:divBdr>
            <w:top w:val="none" w:sz="0" w:space="0" w:color="auto"/>
            <w:left w:val="none" w:sz="0" w:space="0" w:color="auto"/>
            <w:bottom w:val="none" w:sz="0" w:space="0" w:color="auto"/>
            <w:right w:val="none" w:sz="0" w:space="0" w:color="auto"/>
          </w:divBdr>
          <w:divsChild>
            <w:div w:id="786780044">
              <w:marLeft w:val="0"/>
              <w:marRight w:val="0"/>
              <w:marTop w:val="0"/>
              <w:marBottom w:val="0"/>
              <w:divBdr>
                <w:top w:val="none" w:sz="0" w:space="0" w:color="auto"/>
                <w:left w:val="none" w:sz="0" w:space="0" w:color="auto"/>
                <w:bottom w:val="none" w:sz="0" w:space="0" w:color="auto"/>
                <w:right w:val="none" w:sz="0" w:space="0" w:color="auto"/>
              </w:divBdr>
            </w:div>
          </w:divsChild>
        </w:div>
        <w:div w:id="1392853068">
          <w:marLeft w:val="120"/>
          <w:marRight w:val="0"/>
          <w:marTop w:val="0"/>
          <w:marBottom w:val="0"/>
          <w:divBdr>
            <w:top w:val="none" w:sz="0" w:space="0" w:color="auto"/>
            <w:left w:val="none" w:sz="0" w:space="0" w:color="auto"/>
            <w:bottom w:val="none" w:sz="0" w:space="0" w:color="auto"/>
            <w:right w:val="none" w:sz="0" w:space="0" w:color="auto"/>
          </w:divBdr>
          <w:divsChild>
            <w:div w:id="1744522851">
              <w:marLeft w:val="0"/>
              <w:marRight w:val="0"/>
              <w:marTop w:val="0"/>
              <w:marBottom w:val="0"/>
              <w:divBdr>
                <w:top w:val="none" w:sz="0" w:space="0" w:color="auto"/>
                <w:left w:val="none" w:sz="0" w:space="0" w:color="auto"/>
                <w:bottom w:val="none" w:sz="0" w:space="0" w:color="auto"/>
                <w:right w:val="none" w:sz="0" w:space="0" w:color="auto"/>
              </w:divBdr>
            </w:div>
          </w:divsChild>
        </w:div>
        <w:div w:id="1405225786">
          <w:marLeft w:val="120"/>
          <w:marRight w:val="0"/>
          <w:marTop w:val="0"/>
          <w:marBottom w:val="0"/>
          <w:divBdr>
            <w:top w:val="none" w:sz="0" w:space="0" w:color="auto"/>
            <w:left w:val="none" w:sz="0" w:space="0" w:color="auto"/>
            <w:bottom w:val="none" w:sz="0" w:space="0" w:color="auto"/>
            <w:right w:val="none" w:sz="0" w:space="0" w:color="auto"/>
          </w:divBdr>
          <w:divsChild>
            <w:div w:id="718557422">
              <w:marLeft w:val="0"/>
              <w:marRight w:val="0"/>
              <w:marTop w:val="0"/>
              <w:marBottom w:val="0"/>
              <w:divBdr>
                <w:top w:val="none" w:sz="0" w:space="0" w:color="auto"/>
                <w:left w:val="none" w:sz="0" w:space="0" w:color="auto"/>
                <w:bottom w:val="none" w:sz="0" w:space="0" w:color="auto"/>
                <w:right w:val="none" w:sz="0" w:space="0" w:color="auto"/>
              </w:divBdr>
            </w:div>
          </w:divsChild>
        </w:div>
        <w:div w:id="1427070399">
          <w:marLeft w:val="120"/>
          <w:marRight w:val="0"/>
          <w:marTop w:val="0"/>
          <w:marBottom w:val="0"/>
          <w:divBdr>
            <w:top w:val="none" w:sz="0" w:space="0" w:color="auto"/>
            <w:left w:val="none" w:sz="0" w:space="0" w:color="auto"/>
            <w:bottom w:val="none" w:sz="0" w:space="0" w:color="auto"/>
            <w:right w:val="none" w:sz="0" w:space="0" w:color="auto"/>
          </w:divBdr>
          <w:divsChild>
            <w:div w:id="689064307">
              <w:marLeft w:val="0"/>
              <w:marRight w:val="0"/>
              <w:marTop w:val="0"/>
              <w:marBottom w:val="0"/>
              <w:divBdr>
                <w:top w:val="none" w:sz="0" w:space="0" w:color="auto"/>
                <w:left w:val="none" w:sz="0" w:space="0" w:color="auto"/>
                <w:bottom w:val="none" w:sz="0" w:space="0" w:color="auto"/>
                <w:right w:val="none" w:sz="0" w:space="0" w:color="auto"/>
              </w:divBdr>
            </w:div>
          </w:divsChild>
        </w:div>
        <w:div w:id="1471558110">
          <w:marLeft w:val="120"/>
          <w:marRight w:val="0"/>
          <w:marTop w:val="0"/>
          <w:marBottom w:val="0"/>
          <w:divBdr>
            <w:top w:val="none" w:sz="0" w:space="0" w:color="auto"/>
            <w:left w:val="none" w:sz="0" w:space="0" w:color="auto"/>
            <w:bottom w:val="none" w:sz="0" w:space="0" w:color="auto"/>
            <w:right w:val="none" w:sz="0" w:space="0" w:color="auto"/>
          </w:divBdr>
          <w:divsChild>
            <w:div w:id="1111319678">
              <w:marLeft w:val="0"/>
              <w:marRight w:val="0"/>
              <w:marTop w:val="0"/>
              <w:marBottom w:val="0"/>
              <w:divBdr>
                <w:top w:val="none" w:sz="0" w:space="0" w:color="auto"/>
                <w:left w:val="none" w:sz="0" w:space="0" w:color="auto"/>
                <w:bottom w:val="none" w:sz="0" w:space="0" w:color="auto"/>
                <w:right w:val="none" w:sz="0" w:space="0" w:color="auto"/>
              </w:divBdr>
            </w:div>
          </w:divsChild>
        </w:div>
        <w:div w:id="1553689900">
          <w:marLeft w:val="120"/>
          <w:marRight w:val="0"/>
          <w:marTop w:val="0"/>
          <w:marBottom w:val="0"/>
          <w:divBdr>
            <w:top w:val="none" w:sz="0" w:space="0" w:color="auto"/>
            <w:left w:val="none" w:sz="0" w:space="0" w:color="auto"/>
            <w:bottom w:val="none" w:sz="0" w:space="0" w:color="auto"/>
            <w:right w:val="none" w:sz="0" w:space="0" w:color="auto"/>
          </w:divBdr>
          <w:divsChild>
            <w:div w:id="1876382408">
              <w:marLeft w:val="0"/>
              <w:marRight w:val="0"/>
              <w:marTop w:val="0"/>
              <w:marBottom w:val="0"/>
              <w:divBdr>
                <w:top w:val="none" w:sz="0" w:space="0" w:color="auto"/>
                <w:left w:val="none" w:sz="0" w:space="0" w:color="auto"/>
                <w:bottom w:val="none" w:sz="0" w:space="0" w:color="auto"/>
                <w:right w:val="none" w:sz="0" w:space="0" w:color="auto"/>
              </w:divBdr>
            </w:div>
          </w:divsChild>
        </w:div>
        <w:div w:id="1595090150">
          <w:marLeft w:val="120"/>
          <w:marRight w:val="0"/>
          <w:marTop w:val="0"/>
          <w:marBottom w:val="0"/>
          <w:divBdr>
            <w:top w:val="none" w:sz="0" w:space="0" w:color="auto"/>
            <w:left w:val="none" w:sz="0" w:space="0" w:color="auto"/>
            <w:bottom w:val="none" w:sz="0" w:space="0" w:color="auto"/>
            <w:right w:val="none" w:sz="0" w:space="0" w:color="auto"/>
          </w:divBdr>
          <w:divsChild>
            <w:div w:id="1424572680">
              <w:marLeft w:val="0"/>
              <w:marRight w:val="0"/>
              <w:marTop w:val="0"/>
              <w:marBottom w:val="0"/>
              <w:divBdr>
                <w:top w:val="none" w:sz="0" w:space="0" w:color="auto"/>
                <w:left w:val="none" w:sz="0" w:space="0" w:color="auto"/>
                <w:bottom w:val="none" w:sz="0" w:space="0" w:color="auto"/>
                <w:right w:val="none" w:sz="0" w:space="0" w:color="auto"/>
              </w:divBdr>
            </w:div>
          </w:divsChild>
        </w:div>
        <w:div w:id="1642802514">
          <w:marLeft w:val="120"/>
          <w:marRight w:val="0"/>
          <w:marTop w:val="0"/>
          <w:marBottom w:val="0"/>
          <w:divBdr>
            <w:top w:val="none" w:sz="0" w:space="0" w:color="auto"/>
            <w:left w:val="none" w:sz="0" w:space="0" w:color="auto"/>
            <w:bottom w:val="none" w:sz="0" w:space="0" w:color="auto"/>
            <w:right w:val="none" w:sz="0" w:space="0" w:color="auto"/>
          </w:divBdr>
          <w:divsChild>
            <w:div w:id="776874380">
              <w:marLeft w:val="0"/>
              <w:marRight w:val="0"/>
              <w:marTop w:val="0"/>
              <w:marBottom w:val="0"/>
              <w:divBdr>
                <w:top w:val="none" w:sz="0" w:space="0" w:color="auto"/>
                <w:left w:val="none" w:sz="0" w:space="0" w:color="auto"/>
                <w:bottom w:val="none" w:sz="0" w:space="0" w:color="auto"/>
                <w:right w:val="none" w:sz="0" w:space="0" w:color="auto"/>
              </w:divBdr>
            </w:div>
          </w:divsChild>
        </w:div>
        <w:div w:id="1647855585">
          <w:marLeft w:val="120"/>
          <w:marRight w:val="0"/>
          <w:marTop w:val="0"/>
          <w:marBottom w:val="0"/>
          <w:divBdr>
            <w:top w:val="none" w:sz="0" w:space="0" w:color="auto"/>
            <w:left w:val="none" w:sz="0" w:space="0" w:color="auto"/>
            <w:bottom w:val="none" w:sz="0" w:space="0" w:color="auto"/>
            <w:right w:val="none" w:sz="0" w:space="0" w:color="auto"/>
          </w:divBdr>
          <w:divsChild>
            <w:div w:id="867328059">
              <w:marLeft w:val="0"/>
              <w:marRight w:val="0"/>
              <w:marTop w:val="0"/>
              <w:marBottom w:val="0"/>
              <w:divBdr>
                <w:top w:val="none" w:sz="0" w:space="0" w:color="auto"/>
                <w:left w:val="none" w:sz="0" w:space="0" w:color="auto"/>
                <w:bottom w:val="none" w:sz="0" w:space="0" w:color="auto"/>
                <w:right w:val="none" w:sz="0" w:space="0" w:color="auto"/>
              </w:divBdr>
            </w:div>
          </w:divsChild>
        </w:div>
        <w:div w:id="1657996373">
          <w:marLeft w:val="120"/>
          <w:marRight w:val="0"/>
          <w:marTop w:val="0"/>
          <w:marBottom w:val="0"/>
          <w:divBdr>
            <w:top w:val="none" w:sz="0" w:space="0" w:color="auto"/>
            <w:left w:val="none" w:sz="0" w:space="0" w:color="auto"/>
            <w:bottom w:val="none" w:sz="0" w:space="0" w:color="auto"/>
            <w:right w:val="none" w:sz="0" w:space="0" w:color="auto"/>
          </w:divBdr>
          <w:divsChild>
            <w:div w:id="915671593">
              <w:marLeft w:val="0"/>
              <w:marRight w:val="0"/>
              <w:marTop w:val="0"/>
              <w:marBottom w:val="0"/>
              <w:divBdr>
                <w:top w:val="none" w:sz="0" w:space="0" w:color="auto"/>
                <w:left w:val="none" w:sz="0" w:space="0" w:color="auto"/>
                <w:bottom w:val="none" w:sz="0" w:space="0" w:color="auto"/>
                <w:right w:val="none" w:sz="0" w:space="0" w:color="auto"/>
              </w:divBdr>
            </w:div>
          </w:divsChild>
        </w:div>
        <w:div w:id="1705327869">
          <w:marLeft w:val="120"/>
          <w:marRight w:val="0"/>
          <w:marTop w:val="0"/>
          <w:marBottom w:val="0"/>
          <w:divBdr>
            <w:top w:val="none" w:sz="0" w:space="0" w:color="auto"/>
            <w:left w:val="none" w:sz="0" w:space="0" w:color="auto"/>
            <w:bottom w:val="none" w:sz="0" w:space="0" w:color="auto"/>
            <w:right w:val="none" w:sz="0" w:space="0" w:color="auto"/>
          </w:divBdr>
          <w:divsChild>
            <w:div w:id="1650355754">
              <w:marLeft w:val="0"/>
              <w:marRight w:val="0"/>
              <w:marTop w:val="0"/>
              <w:marBottom w:val="0"/>
              <w:divBdr>
                <w:top w:val="none" w:sz="0" w:space="0" w:color="auto"/>
                <w:left w:val="none" w:sz="0" w:space="0" w:color="auto"/>
                <w:bottom w:val="none" w:sz="0" w:space="0" w:color="auto"/>
                <w:right w:val="none" w:sz="0" w:space="0" w:color="auto"/>
              </w:divBdr>
            </w:div>
          </w:divsChild>
        </w:div>
        <w:div w:id="1750620265">
          <w:marLeft w:val="120"/>
          <w:marRight w:val="0"/>
          <w:marTop w:val="0"/>
          <w:marBottom w:val="0"/>
          <w:divBdr>
            <w:top w:val="none" w:sz="0" w:space="0" w:color="auto"/>
            <w:left w:val="none" w:sz="0" w:space="0" w:color="auto"/>
            <w:bottom w:val="none" w:sz="0" w:space="0" w:color="auto"/>
            <w:right w:val="none" w:sz="0" w:space="0" w:color="auto"/>
          </w:divBdr>
          <w:divsChild>
            <w:div w:id="759722258">
              <w:marLeft w:val="0"/>
              <w:marRight w:val="0"/>
              <w:marTop w:val="0"/>
              <w:marBottom w:val="0"/>
              <w:divBdr>
                <w:top w:val="none" w:sz="0" w:space="0" w:color="auto"/>
                <w:left w:val="none" w:sz="0" w:space="0" w:color="auto"/>
                <w:bottom w:val="none" w:sz="0" w:space="0" w:color="auto"/>
                <w:right w:val="none" w:sz="0" w:space="0" w:color="auto"/>
              </w:divBdr>
            </w:div>
          </w:divsChild>
        </w:div>
        <w:div w:id="1801803838">
          <w:marLeft w:val="120"/>
          <w:marRight w:val="0"/>
          <w:marTop w:val="0"/>
          <w:marBottom w:val="0"/>
          <w:divBdr>
            <w:top w:val="none" w:sz="0" w:space="0" w:color="auto"/>
            <w:left w:val="none" w:sz="0" w:space="0" w:color="auto"/>
            <w:bottom w:val="none" w:sz="0" w:space="0" w:color="auto"/>
            <w:right w:val="none" w:sz="0" w:space="0" w:color="auto"/>
          </w:divBdr>
          <w:divsChild>
            <w:div w:id="793333685">
              <w:marLeft w:val="0"/>
              <w:marRight w:val="0"/>
              <w:marTop w:val="0"/>
              <w:marBottom w:val="0"/>
              <w:divBdr>
                <w:top w:val="none" w:sz="0" w:space="0" w:color="auto"/>
                <w:left w:val="none" w:sz="0" w:space="0" w:color="auto"/>
                <w:bottom w:val="none" w:sz="0" w:space="0" w:color="auto"/>
                <w:right w:val="none" w:sz="0" w:space="0" w:color="auto"/>
              </w:divBdr>
            </w:div>
          </w:divsChild>
        </w:div>
        <w:div w:id="1848253293">
          <w:marLeft w:val="120"/>
          <w:marRight w:val="0"/>
          <w:marTop w:val="0"/>
          <w:marBottom w:val="0"/>
          <w:divBdr>
            <w:top w:val="none" w:sz="0" w:space="0" w:color="auto"/>
            <w:left w:val="none" w:sz="0" w:space="0" w:color="auto"/>
            <w:bottom w:val="none" w:sz="0" w:space="0" w:color="auto"/>
            <w:right w:val="none" w:sz="0" w:space="0" w:color="auto"/>
          </w:divBdr>
          <w:divsChild>
            <w:div w:id="508719291">
              <w:marLeft w:val="0"/>
              <w:marRight w:val="0"/>
              <w:marTop w:val="0"/>
              <w:marBottom w:val="0"/>
              <w:divBdr>
                <w:top w:val="none" w:sz="0" w:space="0" w:color="auto"/>
                <w:left w:val="none" w:sz="0" w:space="0" w:color="auto"/>
                <w:bottom w:val="none" w:sz="0" w:space="0" w:color="auto"/>
                <w:right w:val="none" w:sz="0" w:space="0" w:color="auto"/>
              </w:divBdr>
            </w:div>
          </w:divsChild>
        </w:div>
        <w:div w:id="1881866588">
          <w:marLeft w:val="120"/>
          <w:marRight w:val="0"/>
          <w:marTop w:val="0"/>
          <w:marBottom w:val="0"/>
          <w:divBdr>
            <w:top w:val="none" w:sz="0" w:space="0" w:color="auto"/>
            <w:left w:val="none" w:sz="0" w:space="0" w:color="auto"/>
            <w:bottom w:val="none" w:sz="0" w:space="0" w:color="auto"/>
            <w:right w:val="none" w:sz="0" w:space="0" w:color="auto"/>
          </w:divBdr>
          <w:divsChild>
            <w:div w:id="2142723959">
              <w:marLeft w:val="0"/>
              <w:marRight w:val="0"/>
              <w:marTop w:val="0"/>
              <w:marBottom w:val="0"/>
              <w:divBdr>
                <w:top w:val="none" w:sz="0" w:space="0" w:color="auto"/>
                <w:left w:val="none" w:sz="0" w:space="0" w:color="auto"/>
                <w:bottom w:val="none" w:sz="0" w:space="0" w:color="auto"/>
                <w:right w:val="none" w:sz="0" w:space="0" w:color="auto"/>
              </w:divBdr>
            </w:div>
          </w:divsChild>
        </w:div>
        <w:div w:id="1884056238">
          <w:marLeft w:val="120"/>
          <w:marRight w:val="0"/>
          <w:marTop w:val="0"/>
          <w:marBottom w:val="0"/>
          <w:divBdr>
            <w:top w:val="none" w:sz="0" w:space="0" w:color="auto"/>
            <w:left w:val="none" w:sz="0" w:space="0" w:color="auto"/>
            <w:bottom w:val="none" w:sz="0" w:space="0" w:color="auto"/>
            <w:right w:val="none" w:sz="0" w:space="0" w:color="auto"/>
          </w:divBdr>
          <w:divsChild>
            <w:div w:id="854265903">
              <w:marLeft w:val="0"/>
              <w:marRight w:val="0"/>
              <w:marTop w:val="0"/>
              <w:marBottom w:val="0"/>
              <w:divBdr>
                <w:top w:val="none" w:sz="0" w:space="0" w:color="auto"/>
                <w:left w:val="none" w:sz="0" w:space="0" w:color="auto"/>
                <w:bottom w:val="none" w:sz="0" w:space="0" w:color="auto"/>
                <w:right w:val="none" w:sz="0" w:space="0" w:color="auto"/>
              </w:divBdr>
            </w:div>
          </w:divsChild>
        </w:div>
        <w:div w:id="1904485141">
          <w:marLeft w:val="120"/>
          <w:marRight w:val="0"/>
          <w:marTop w:val="0"/>
          <w:marBottom w:val="0"/>
          <w:divBdr>
            <w:top w:val="none" w:sz="0" w:space="0" w:color="auto"/>
            <w:left w:val="none" w:sz="0" w:space="0" w:color="auto"/>
            <w:bottom w:val="none" w:sz="0" w:space="0" w:color="auto"/>
            <w:right w:val="none" w:sz="0" w:space="0" w:color="auto"/>
          </w:divBdr>
          <w:divsChild>
            <w:div w:id="127169834">
              <w:marLeft w:val="0"/>
              <w:marRight w:val="0"/>
              <w:marTop w:val="0"/>
              <w:marBottom w:val="0"/>
              <w:divBdr>
                <w:top w:val="none" w:sz="0" w:space="0" w:color="auto"/>
                <w:left w:val="none" w:sz="0" w:space="0" w:color="auto"/>
                <w:bottom w:val="none" w:sz="0" w:space="0" w:color="auto"/>
                <w:right w:val="none" w:sz="0" w:space="0" w:color="auto"/>
              </w:divBdr>
            </w:div>
          </w:divsChild>
        </w:div>
        <w:div w:id="1921257787">
          <w:marLeft w:val="120"/>
          <w:marRight w:val="0"/>
          <w:marTop w:val="0"/>
          <w:marBottom w:val="0"/>
          <w:divBdr>
            <w:top w:val="none" w:sz="0" w:space="0" w:color="auto"/>
            <w:left w:val="none" w:sz="0" w:space="0" w:color="auto"/>
            <w:bottom w:val="none" w:sz="0" w:space="0" w:color="auto"/>
            <w:right w:val="none" w:sz="0" w:space="0" w:color="auto"/>
          </w:divBdr>
          <w:divsChild>
            <w:div w:id="1952930412">
              <w:marLeft w:val="0"/>
              <w:marRight w:val="0"/>
              <w:marTop w:val="0"/>
              <w:marBottom w:val="0"/>
              <w:divBdr>
                <w:top w:val="none" w:sz="0" w:space="0" w:color="auto"/>
                <w:left w:val="none" w:sz="0" w:space="0" w:color="auto"/>
                <w:bottom w:val="none" w:sz="0" w:space="0" w:color="auto"/>
                <w:right w:val="none" w:sz="0" w:space="0" w:color="auto"/>
              </w:divBdr>
            </w:div>
          </w:divsChild>
        </w:div>
        <w:div w:id="1955674789">
          <w:marLeft w:val="120"/>
          <w:marRight w:val="0"/>
          <w:marTop w:val="0"/>
          <w:marBottom w:val="0"/>
          <w:divBdr>
            <w:top w:val="none" w:sz="0" w:space="0" w:color="auto"/>
            <w:left w:val="none" w:sz="0" w:space="0" w:color="auto"/>
            <w:bottom w:val="none" w:sz="0" w:space="0" w:color="auto"/>
            <w:right w:val="none" w:sz="0" w:space="0" w:color="auto"/>
          </w:divBdr>
          <w:divsChild>
            <w:div w:id="1057170608">
              <w:marLeft w:val="0"/>
              <w:marRight w:val="0"/>
              <w:marTop w:val="0"/>
              <w:marBottom w:val="0"/>
              <w:divBdr>
                <w:top w:val="none" w:sz="0" w:space="0" w:color="auto"/>
                <w:left w:val="none" w:sz="0" w:space="0" w:color="auto"/>
                <w:bottom w:val="none" w:sz="0" w:space="0" w:color="auto"/>
                <w:right w:val="none" w:sz="0" w:space="0" w:color="auto"/>
              </w:divBdr>
            </w:div>
          </w:divsChild>
        </w:div>
        <w:div w:id="1990278518">
          <w:marLeft w:val="120"/>
          <w:marRight w:val="0"/>
          <w:marTop w:val="0"/>
          <w:marBottom w:val="0"/>
          <w:divBdr>
            <w:top w:val="none" w:sz="0" w:space="0" w:color="auto"/>
            <w:left w:val="none" w:sz="0" w:space="0" w:color="auto"/>
            <w:bottom w:val="none" w:sz="0" w:space="0" w:color="auto"/>
            <w:right w:val="none" w:sz="0" w:space="0" w:color="auto"/>
          </w:divBdr>
          <w:divsChild>
            <w:div w:id="1214735630">
              <w:marLeft w:val="0"/>
              <w:marRight w:val="0"/>
              <w:marTop w:val="0"/>
              <w:marBottom w:val="0"/>
              <w:divBdr>
                <w:top w:val="none" w:sz="0" w:space="0" w:color="auto"/>
                <w:left w:val="none" w:sz="0" w:space="0" w:color="auto"/>
                <w:bottom w:val="none" w:sz="0" w:space="0" w:color="auto"/>
                <w:right w:val="none" w:sz="0" w:space="0" w:color="auto"/>
              </w:divBdr>
            </w:div>
          </w:divsChild>
        </w:div>
        <w:div w:id="2014409206">
          <w:marLeft w:val="120"/>
          <w:marRight w:val="0"/>
          <w:marTop w:val="0"/>
          <w:marBottom w:val="0"/>
          <w:divBdr>
            <w:top w:val="none" w:sz="0" w:space="0" w:color="auto"/>
            <w:left w:val="none" w:sz="0" w:space="0" w:color="auto"/>
            <w:bottom w:val="none" w:sz="0" w:space="0" w:color="auto"/>
            <w:right w:val="none" w:sz="0" w:space="0" w:color="auto"/>
          </w:divBdr>
          <w:divsChild>
            <w:div w:id="13334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7%94%9F%E7%89%A9%E8%BF%9B%E5%8C%96%E8%AE%BA/143686?fromModule=lemma_inlink" TargetMode="External"/><Relationship Id="rId13" Type="http://schemas.openxmlformats.org/officeDocument/2006/relationships/hyperlink" Target="https://baike.baidu.com/item/%E6%9C%80%E4%BC%98%E8%A7%A3/5208902?fromModule=lemma_inlink" TargetMode="External"/><Relationship Id="rId18" Type="http://schemas.openxmlformats.org/officeDocument/2006/relationships/hyperlink" Target="http://elib.zib.de/pub/mp-testdata/tsp/tsplib/tsp/index.html"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hyperlink" Target="https://baike.baidu.com/item/%E6%A8%A1%E5%9E%8B/1741186?fromModule=lemma_inlink" TargetMode="External"/><Relationship Id="rId17" Type="http://schemas.openxmlformats.org/officeDocument/2006/relationships/hyperlink" Target="https://baike.baidu.com/item/%E7%94%B5%E7%A3%81%E5%AD%A6/381578?fromModule=lemma_inlink" TargetMode="Externa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baike.baidu.com/item/%E4%BA%BA%E5%B7%A5%E7%A5%9E%E7%BB%8F%E7%BD%91%E7%BB%9C?fromModule=lemma_inlink" TargetMode="External"/><Relationship Id="rId20" Type="http://schemas.openxmlformats.org/officeDocument/2006/relationships/hyperlink" Target="https://wenku.baidu.com/view/33b7739c76a20029bd642d81.html?from=search"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E7%94%9F%E7%89%A9%E8%BF%9B%E5%8C%96/3311428?fromModule=lemma_inlink" TargetMode="Externa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baike.baidu.com/item/%E6%95%B0%E6%8D%AE%E6%8C%96%E6%8E%98?fromModule=lemma_inlink" TargetMode="External"/><Relationship Id="rId23" Type="http://schemas.openxmlformats.org/officeDocument/2006/relationships/image" Target="media/image3.jpeg"/><Relationship Id="rId28" Type="http://schemas.openxmlformats.org/officeDocument/2006/relationships/image" Target="media/image8.png"/><Relationship Id="rId10" Type="http://schemas.openxmlformats.org/officeDocument/2006/relationships/hyperlink" Target="https://baike.baidu.com/item/%E9%81%97%E4%BC%A0%E5%AD%A6/233918?fromModule=lemma_inlink" TargetMode="External"/><Relationship Id="rId19" Type="http://schemas.openxmlformats.org/officeDocument/2006/relationships/hyperlink" Target="https://comopt.ifi.uni-heidelberg.de/software/TSPLIB95/STSP.html" TargetMode="External"/><Relationship Id="rId4" Type="http://schemas.openxmlformats.org/officeDocument/2006/relationships/settings" Target="settings.xml"/><Relationship Id="rId9" Type="http://schemas.openxmlformats.org/officeDocument/2006/relationships/hyperlink" Target="https://baike.baidu.com/item/%E8%87%AA%E7%84%B6%E9%80%89%E6%8B%A9/1800930?fromModule=lemma_inlink" TargetMode="External"/><Relationship Id="rId14" Type="http://schemas.openxmlformats.org/officeDocument/2006/relationships/hyperlink" Target="https://baike.baidu.com/item/%E9%B2%81%E6%A3%92%E6%80%A7?fromModule=lemma_inlink" TargetMode="External"/><Relationship Id="rId22" Type="http://schemas.openxmlformats.org/officeDocument/2006/relationships/image" Target="media/image2.jpeg"/><Relationship Id="rId27" Type="http://schemas.openxmlformats.org/officeDocument/2006/relationships/image" Target="media/image7.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292819-D03A-4D24-B98E-1E5A3DDF8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16</Pages>
  <Words>1554</Words>
  <Characters>8864</Characters>
  <Application>Microsoft Office Word</Application>
  <DocSecurity>0</DocSecurity>
  <Lines>73</Lines>
  <Paragraphs>20</Paragraphs>
  <ScaleCrop>false</ScaleCrop>
  <Company>shijianke</Company>
  <LinksUpToDate>false</LinksUpToDate>
  <CharactersWithSpaces>10398</CharactersWithSpaces>
  <SharedDoc>false</SharedDoc>
  <HLinks>
    <vt:vector size="18" baseType="variant">
      <vt:variant>
        <vt:i4>7077992</vt:i4>
      </vt:variant>
      <vt:variant>
        <vt:i4>6</vt:i4>
      </vt:variant>
      <vt:variant>
        <vt:i4>0</vt:i4>
      </vt:variant>
      <vt:variant>
        <vt:i4>5</vt:i4>
      </vt:variant>
      <vt:variant>
        <vt:lpwstr>https://wenku.baidu.com/view/33b7739c76a20029bd642d81.html?from=search</vt:lpwstr>
      </vt:variant>
      <vt:variant>
        <vt:lpwstr/>
      </vt:variant>
      <vt:variant>
        <vt:i4>458842</vt:i4>
      </vt:variant>
      <vt:variant>
        <vt:i4>3</vt:i4>
      </vt:variant>
      <vt:variant>
        <vt:i4>0</vt:i4>
      </vt:variant>
      <vt:variant>
        <vt:i4>5</vt:i4>
      </vt:variant>
      <vt:variant>
        <vt:lpwstr>https://comopt.ifi.uni-heidelberg.de/software/TSPLIB95/STSP.html</vt:lpwstr>
      </vt:variant>
      <vt:variant>
        <vt:lpwstr/>
      </vt:variant>
      <vt:variant>
        <vt:i4>5177363</vt:i4>
      </vt:variant>
      <vt:variant>
        <vt:i4>0</vt:i4>
      </vt:variant>
      <vt:variant>
        <vt:i4>0</vt:i4>
      </vt:variant>
      <vt:variant>
        <vt:i4>5</vt:i4>
      </vt:variant>
      <vt:variant>
        <vt:lpwstr>http://elib.zib.de/pub/mp-testdata/tsp/tsplib/tsp/index.html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级      专业</dc:title>
  <dc:subject/>
  <dc:creator>song</dc:creator>
  <cp:keywords/>
  <dc:description/>
  <cp:lastModifiedBy>zhcwang</cp:lastModifiedBy>
  <cp:revision>10</cp:revision>
  <cp:lastPrinted>2023-09-11T00:23:00Z</cp:lastPrinted>
  <dcterms:created xsi:type="dcterms:W3CDTF">2023-05-24T06:52:00Z</dcterms:created>
  <dcterms:modified xsi:type="dcterms:W3CDTF">2024-09-08T02:35:00Z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