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6ECFC9" w14:textId="6B1EE9B0" w:rsidR="009E21B7" w:rsidRDefault="009E21B7">
      <w:r>
        <w:rPr>
          <w:rFonts w:hint="eastAsia"/>
        </w:rPr>
        <w:t>幅值测量：统计，取平均，会使结果稳定很多，几乎不跳动</w:t>
      </w:r>
    </w:p>
    <w:p w14:paraId="1BF7F69B" w14:textId="33B6A121" w:rsidR="009E21B7" w:rsidRDefault="009E21B7">
      <w:pPr>
        <w:rPr>
          <w:rFonts w:hint="eastAsia"/>
        </w:rPr>
      </w:pPr>
      <w:r>
        <w:rPr>
          <w:rFonts w:hint="eastAsia"/>
        </w:rPr>
        <w:t>上升时间测量：等效采样，拟合上升沿，求上升速率，再根据幅值算出上升时间，会准很多</w:t>
      </w:r>
      <w:bookmarkStart w:id="0" w:name="_GoBack"/>
      <w:bookmarkEnd w:id="0"/>
    </w:p>
    <w:sectPr w:rsidR="009E21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011"/>
    <w:rsid w:val="00792E77"/>
    <w:rsid w:val="009E21B7"/>
    <w:rsid w:val="00CF47BF"/>
    <w:rsid w:val="00EB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B2F6"/>
  <w15:chartTrackingRefBased/>
  <w15:docId w15:val="{21459C66-5D86-40D4-8808-5CA78088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 峰</dc:creator>
  <cp:keywords/>
  <dc:description/>
  <cp:lastModifiedBy>唐 峰</cp:lastModifiedBy>
  <cp:revision>2</cp:revision>
  <dcterms:created xsi:type="dcterms:W3CDTF">2019-11-18T15:48:00Z</dcterms:created>
  <dcterms:modified xsi:type="dcterms:W3CDTF">2019-11-18T15:50:00Z</dcterms:modified>
</cp:coreProperties>
</file>