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8AFFC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开题</w:t>
      </w:r>
    </w:p>
    <w:p w14:paraId="366002AA">
      <w:pPr>
        <w:rPr>
          <w:rFonts w:hint="eastAsia"/>
        </w:rPr>
      </w:pPr>
      <w:r>
        <w:rPr>
          <w:rFonts w:hint="eastAsia"/>
        </w:rPr>
        <w:t>开题答辩每队用时10-15分钟，其中陈述时间8-10分钟。</w:t>
      </w:r>
    </w:p>
    <w:p w14:paraId="2EA02620">
      <w:pPr>
        <w:rPr>
          <w:rFonts w:hint="eastAsia"/>
        </w:rPr>
      </w:pPr>
      <w:r>
        <w:rPr>
          <w:rFonts w:hint="eastAsia"/>
        </w:rPr>
        <w:t>开题环节结束一周内，所有项目均需提交《软件工程实践开题报告》、开题答辩ppt电子文档、项目需求分析文档。文档的命名规则：项目名称+文档名称+组长姓名</w:t>
      </w:r>
    </w:p>
    <w:p w14:paraId="4899030C">
      <w:pPr>
        <w:rPr>
          <w:rFonts w:hint="eastAsia"/>
        </w:rPr>
      </w:pPr>
      <w:r>
        <w:rPr>
          <w:rFonts w:hint="eastAsia"/>
        </w:rPr>
        <w:t>开题报告格式和要求参照软件工程硕士论文开题报告的格式和要求。</w:t>
      </w:r>
    </w:p>
    <w:p w14:paraId="5DB3F23C">
      <w:r>
        <w:drawing>
          <wp:inline distT="0" distB="0" distL="114300" distR="114300">
            <wp:extent cx="5267325" cy="30753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4B51">
      <w:pPr>
        <w:rPr/>
      </w:pPr>
      <w:r>
        <w:rPr>
          <w:rFonts w:hint="eastAsia"/>
          <w:lang w:val="en-US" w:eastAsia="zh-CN"/>
        </w:rPr>
        <w:t xml:space="preserve">开题阶段 </w:t>
      </w:r>
    </w:p>
    <w:p w14:paraId="772D6B10">
      <w:pPr>
        <w:rPr/>
      </w:pPr>
      <w:r>
        <w:rPr>
          <w:rFonts w:hint="eastAsia"/>
          <w:lang w:val="en-US" w:eastAsia="zh-CN"/>
        </w:rPr>
        <w:t xml:space="preserve">描述：本阶段主要完成项目的前期准备工作，本阶段结束 </w:t>
      </w:r>
    </w:p>
    <w:p w14:paraId="5A2091C8">
      <w:pPr>
        <w:rPr/>
      </w:pPr>
      <w:r>
        <w:rPr>
          <w:rFonts w:hint="eastAsia"/>
          <w:lang w:val="en-US" w:eastAsia="zh-CN"/>
        </w:rPr>
        <w:t xml:space="preserve">后项目组将提交《软件工程实验项目开题报告》，并进行开题答 </w:t>
      </w:r>
    </w:p>
    <w:p w14:paraId="5C321183">
      <w:pPr>
        <w:rPr/>
      </w:pPr>
      <w:r>
        <w:rPr>
          <w:rFonts w:hint="eastAsia"/>
          <w:lang w:val="en-US" w:eastAsia="zh-CN"/>
        </w:rPr>
        <w:t xml:space="preserve">辩。由指导教师决定是否可以进入下一阶段。 </w:t>
      </w:r>
    </w:p>
    <w:p w14:paraId="7B80B607">
      <w:pPr>
        <w:rPr/>
      </w:pPr>
      <w:r>
        <w:rPr>
          <w:rFonts w:hint="eastAsia"/>
          <w:lang w:val="en-US" w:eastAsia="zh-CN"/>
        </w:rPr>
        <w:t xml:space="preserve">主要任务： </w:t>
      </w:r>
    </w:p>
    <w:p w14:paraId="5F5DBB81">
      <w:pPr>
        <w:rPr/>
      </w:pPr>
      <w:r>
        <w:rPr>
          <w:rFonts w:hint="eastAsia"/>
          <w:lang w:val="en-US" w:eastAsia="zh-CN"/>
        </w:rPr>
        <w:t xml:space="preserve">完成前期技术预研 </w:t>
      </w:r>
    </w:p>
    <w:p w14:paraId="6CAB979C">
      <w:pPr>
        <w:rPr/>
      </w:pPr>
      <w:r>
        <w:rPr>
          <w:rFonts w:hint="eastAsia"/>
          <w:lang w:val="en-US" w:eastAsia="zh-CN"/>
        </w:rPr>
        <w:t xml:space="preserve">选定项目组织结构 </w:t>
      </w:r>
    </w:p>
    <w:p w14:paraId="12E70C1D">
      <w:pPr>
        <w:rPr/>
      </w:pPr>
      <w:r>
        <w:rPr>
          <w:rFonts w:hint="eastAsia"/>
          <w:lang w:val="en-US" w:eastAsia="zh-CN"/>
        </w:rPr>
        <w:t xml:space="preserve">完成项目 WBS 结构分解 </w:t>
      </w:r>
    </w:p>
    <w:p w14:paraId="0A4C0679">
      <w:pPr>
        <w:rPr/>
      </w:pPr>
      <w:r>
        <w:rPr>
          <w:rFonts w:hint="eastAsia"/>
          <w:lang w:val="en-US" w:eastAsia="zh-CN"/>
        </w:rPr>
        <w:t xml:space="preserve">完成项目工作量估算 </w:t>
      </w:r>
    </w:p>
    <w:p w14:paraId="3C34D071">
      <w:pPr>
        <w:rPr/>
      </w:pPr>
      <w:r>
        <w:rPr>
          <w:rFonts w:hint="eastAsia"/>
          <w:lang w:val="en-US" w:eastAsia="zh-CN"/>
        </w:rPr>
        <w:t xml:space="preserve">完成项目进度估算 </w:t>
      </w:r>
    </w:p>
    <w:p w14:paraId="3F6B73DD">
      <w:pPr>
        <w:rPr/>
      </w:pPr>
      <w:r>
        <w:rPr>
          <w:rFonts w:hint="eastAsia"/>
          <w:lang w:val="en-US" w:eastAsia="zh-CN"/>
        </w:rPr>
        <w:t xml:space="preserve">完成项目风险计划管理 </w:t>
      </w:r>
    </w:p>
    <w:p w14:paraId="232BE4D9">
      <w:pPr>
        <w:rPr/>
      </w:pPr>
      <w:r>
        <w:rPr>
          <w:rFonts w:hint="eastAsia"/>
          <w:lang w:val="en-US" w:eastAsia="zh-CN"/>
        </w:rPr>
        <w:t xml:space="preserve">完成项目配置管理计划 </w:t>
      </w:r>
    </w:p>
    <w:p w14:paraId="7D2D0720">
      <w:pPr>
        <w:rPr/>
      </w:pPr>
      <w:r>
        <w:rPr>
          <w:rFonts w:hint="eastAsia"/>
          <w:lang w:val="en-US" w:eastAsia="zh-CN"/>
        </w:rPr>
        <w:t xml:space="preserve">完成项目需求分析 </w:t>
      </w:r>
    </w:p>
    <w:p w14:paraId="7121E382">
      <w:pPr>
        <w:rPr/>
      </w:pPr>
      <w:r>
        <w:rPr>
          <w:rFonts w:hint="eastAsia"/>
          <w:lang w:val="en-US" w:eastAsia="zh-CN"/>
        </w:rPr>
        <w:t xml:space="preserve">完成确认测试技术 </w:t>
      </w:r>
    </w:p>
    <w:p w14:paraId="3696CEDB">
      <w:pPr>
        <w:rPr/>
      </w:pPr>
      <w:r>
        <w:rPr>
          <w:rFonts w:hint="eastAsia"/>
          <w:lang w:val="en-US" w:eastAsia="zh-CN"/>
        </w:rPr>
        <w:t xml:space="preserve">确认过程模型 </w:t>
      </w:r>
    </w:p>
    <w:p w14:paraId="5687025E">
      <w:pPr>
        <w:rPr/>
      </w:pPr>
      <w:r>
        <w:rPr>
          <w:rFonts w:hint="eastAsia"/>
          <w:lang w:val="en-US" w:eastAsia="zh-CN"/>
        </w:rPr>
        <w:t xml:space="preserve">阶段工作产品： </w:t>
      </w:r>
    </w:p>
    <w:p w14:paraId="4161829C">
      <w:pPr>
        <w:rPr/>
      </w:pPr>
      <w:r>
        <w:rPr>
          <w:rFonts w:hint="eastAsia"/>
          <w:lang w:val="en-US" w:eastAsia="zh-CN"/>
        </w:rPr>
        <w:t xml:space="preserve">软件工程实验项目开题报告 </w:t>
      </w:r>
    </w:p>
    <w:p w14:paraId="0E354382">
      <w:pPr>
        <w:rPr/>
      </w:pPr>
      <w:r>
        <w:rPr>
          <w:rFonts w:hint="eastAsia"/>
          <w:lang w:val="en-US" w:eastAsia="zh-CN"/>
        </w:rPr>
        <w:t xml:space="preserve">开题答辩 PPT </w:t>
      </w:r>
    </w:p>
    <w:p w14:paraId="3928CD78">
      <w:pPr>
        <w:rPr/>
      </w:pPr>
      <w:r>
        <w:rPr>
          <w:rFonts w:hint="eastAsia"/>
          <w:lang w:val="en-US" w:eastAsia="zh-CN"/>
        </w:rPr>
        <w:t xml:space="preserve">需求定义文档 </w:t>
      </w:r>
    </w:p>
    <w:p w14:paraId="63E6112E">
      <w:pPr>
        <w:rPr/>
      </w:pPr>
      <w:r>
        <w:rPr>
          <w:rFonts w:hint="eastAsia"/>
          <w:lang w:val="en-US" w:eastAsia="zh-CN"/>
        </w:rPr>
        <w:t xml:space="preserve">SRS 规格说明文档 </w:t>
      </w:r>
    </w:p>
    <w:p w14:paraId="6051BD1B">
      <w:pPr>
        <w:rPr/>
      </w:pPr>
      <w:r>
        <w:rPr>
          <w:rFonts w:hint="eastAsia"/>
          <w:lang w:val="en-US" w:eastAsia="zh-CN"/>
        </w:rPr>
        <w:t xml:space="preserve">确认测试计划文档 </w:t>
      </w:r>
    </w:p>
    <w:p w14:paraId="61AA7FBA">
      <w:pPr>
        <w:rPr/>
      </w:pPr>
      <w:r>
        <w:rPr>
          <w:rFonts w:hint="eastAsia"/>
          <w:lang w:val="en-US" w:eastAsia="zh-CN"/>
        </w:rPr>
        <w:t xml:space="preserve">技术预研报告 </w:t>
      </w:r>
    </w:p>
    <w:p w14:paraId="72FDD255">
      <w:pPr>
        <w:rPr/>
      </w:pPr>
      <w:r>
        <w:rPr>
          <w:rFonts w:hint="eastAsia"/>
          <w:lang w:val="en-US" w:eastAsia="zh-CN"/>
        </w:rPr>
        <w:t xml:space="preserve">项目管理计划文档（包括如下内容：） </w:t>
      </w:r>
    </w:p>
    <w:p w14:paraId="079387C0">
      <w:pPr>
        <w:rPr/>
      </w:pPr>
      <w:r>
        <w:rPr>
          <w:rFonts w:hint="eastAsia"/>
          <w:lang w:val="en-US" w:eastAsia="zh-CN"/>
        </w:rPr>
        <w:t xml:space="preserve">△ 项目 WBS 结构分解图 </w:t>
      </w:r>
    </w:p>
    <w:p w14:paraId="2B8503CA">
      <w:pPr>
        <w:rPr/>
      </w:pPr>
      <w:r>
        <w:rPr>
          <w:rFonts w:hint="eastAsia"/>
          <w:lang w:val="en-US" w:eastAsia="zh-CN"/>
        </w:rPr>
        <w:t xml:space="preserve">△ 项目组织结构类型 </w:t>
      </w:r>
    </w:p>
    <w:p w14:paraId="4811C296">
      <w:pPr>
        <w:rPr/>
      </w:pPr>
      <w:r>
        <w:rPr>
          <w:rFonts w:hint="eastAsia"/>
          <w:lang w:val="en-US" w:eastAsia="zh-CN"/>
        </w:rPr>
        <w:t xml:space="preserve">△ 项目工作量 </w:t>
      </w:r>
    </w:p>
    <w:p w14:paraId="6A58A42B">
      <w:pPr>
        <w:rPr/>
      </w:pPr>
      <w:r>
        <w:rPr>
          <w:rFonts w:hint="eastAsia"/>
          <w:lang w:val="en-US" w:eastAsia="zh-CN"/>
        </w:rPr>
        <w:t xml:space="preserve">△ 项目进度计划 </w:t>
      </w:r>
    </w:p>
    <w:p w14:paraId="4A5B6754">
      <w:pPr>
        <w:rPr/>
      </w:pPr>
      <w:r>
        <w:rPr>
          <w:rFonts w:hint="eastAsia"/>
          <w:lang w:val="en-US" w:eastAsia="zh-CN"/>
        </w:rPr>
        <w:t xml:space="preserve">△ 项目分析计划 </w:t>
      </w:r>
    </w:p>
    <w:p w14:paraId="2050170A">
      <w:pPr>
        <w:rPr/>
      </w:pPr>
      <w:r>
        <w:rPr>
          <w:rFonts w:hint="eastAsia"/>
          <w:lang w:val="en-US" w:eastAsia="zh-CN"/>
        </w:rPr>
        <w:t xml:space="preserve">△ 项目配置计划 </w:t>
      </w:r>
    </w:p>
    <w:p w14:paraId="0AF064B0">
      <w:pPr>
        <w:rPr/>
      </w:pPr>
      <w:r>
        <w:rPr>
          <w:rFonts w:hint="eastAsia"/>
          <w:lang w:val="en-US" w:eastAsia="zh-CN"/>
        </w:rPr>
        <w:t xml:space="preserve">△ 所用过程模型 </w:t>
      </w:r>
    </w:p>
    <w:p w14:paraId="53DC7B50">
      <w:pPr>
        <w:rPr/>
      </w:pPr>
      <w:r>
        <w:rPr>
          <w:rFonts w:hint="eastAsia"/>
          <w:lang w:val="en-US" w:eastAsia="zh-CN"/>
        </w:rPr>
        <w:t xml:space="preserve">注意事项：●开题报告的内容要求： </w:t>
      </w:r>
    </w:p>
    <w:p w14:paraId="5161E7A7">
      <w:pPr>
        <w:rPr/>
      </w:pPr>
      <w:r>
        <w:rPr>
          <w:rFonts w:hint="eastAsia"/>
          <w:lang w:val="en-US" w:eastAsia="zh-CN"/>
        </w:rPr>
        <w:t xml:space="preserve">△项目概述，简述项目的应用场景（背景）及需要 </w:t>
      </w:r>
    </w:p>
    <w:p w14:paraId="6710A554">
      <w:pPr>
        <w:rPr/>
      </w:pPr>
      <w:r>
        <w:rPr>
          <w:rFonts w:hint="eastAsia"/>
          <w:lang w:val="en-US" w:eastAsia="zh-CN"/>
        </w:rPr>
        <w:t xml:space="preserve">解决的关键问题； </w:t>
      </w:r>
    </w:p>
    <w:p w14:paraId="3BCB2BC8">
      <w:pPr>
        <w:rPr/>
      </w:pPr>
      <w:r>
        <w:rPr>
          <w:rFonts w:hint="eastAsia"/>
          <w:lang w:val="en-US" w:eastAsia="zh-CN"/>
        </w:rPr>
        <w:t xml:space="preserve">△国内外同类项目的调研分析，通过调研分析，原 </w:t>
      </w:r>
    </w:p>
    <w:p w14:paraId="0D583286">
      <w:pPr>
        <w:rPr/>
      </w:pPr>
      <w:r>
        <w:rPr>
          <w:rFonts w:hint="eastAsia"/>
          <w:lang w:val="en-US" w:eastAsia="zh-CN"/>
        </w:rPr>
        <w:t xml:space="preserve">则上已经有现成的解决方案和代码的部分，直接拿来 </w:t>
      </w:r>
    </w:p>
    <w:p w14:paraId="5876A121">
      <w:pPr>
        <w:rPr/>
      </w:pPr>
      <w:r>
        <w:rPr>
          <w:rFonts w:hint="eastAsia"/>
          <w:lang w:val="en-US" w:eastAsia="zh-CN"/>
        </w:rPr>
        <w:t xml:space="preserve">用，从而保证将主要精力和资源用来解决项目的关键问 </w:t>
      </w:r>
    </w:p>
    <w:p w14:paraId="08F89AB7">
      <w:pPr>
        <w:rPr/>
      </w:pPr>
      <w:r>
        <w:rPr>
          <w:rFonts w:hint="eastAsia"/>
          <w:lang w:val="en-US" w:eastAsia="zh-CN"/>
        </w:rPr>
        <w:t xml:space="preserve">题； </w:t>
      </w:r>
    </w:p>
    <w:p w14:paraId="645E0FBF">
      <w:pPr>
        <w:rPr/>
      </w:pPr>
      <w:r>
        <w:rPr>
          <w:rFonts w:hint="eastAsia"/>
          <w:lang w:val="en-US" w:eastAsia="zh-CN"/>
        </w:rPr>
        <w:t xml:space="preserve">△需求定义，明确项目要解决的关键问题； </w:t>
      </w:r>
    </w:p>
    <w:p w14:paraId="7915C276">
      <w:pPr>
        <w:rPr/>
      </w:pPr>
      <w:r>
        <w:rPr>
          <w:rFonts w:hint="eastAsia"/>
          <w:lang w:val="en-US" w:eastAsia="zh-CN"/>
        </w:rPr>
        <w:t xml:space="preserve">△系统分析与设计，主要是给解决关键问题的方法 </w:t>
      </w:r>
    </w:p>
    <w:p w14:paraId="4D997C01">
      <w:pPr>
        <w:rPr/>
      </w:pPr>
      <w:r>
        <w:rPr>
          <w:rFonts w:hint="eastAsia"/>
          <w:lang w:val="en-US" w:eastAsia="zh-CN"/>
        </w:rPr>
        <w:t xml:space="preserve">和构想。 </w:t>
      </w:r>
    </w:p>
    <w:p w14:paraId="3F22A0CD">
      <w:pPr>
        <w:rPr/>
      </w:pPr>
      <w:r>
        <w:rPr>
          <w:rFonts w:hint="eastAsia"/>
          <w:lang w:val="en-US" w:eastAsia="zh-CN"/>
        </w:rPr>
        <w:t xml:space="preserve">△项目执行计划，包括预算、工作量分配、日程安 </w:t>
      </w:r>
    </w:p>
    <w:p w14:paraId="11541C0B">
      <w:pPr>
        <w:rPr/>
      </w:pPr>
      <w:r>
        <w:rPr>
          <w:rFonts w:hint="eastAsia"/>
          <w:lang w:val="en-US" w:eastAsia="zh-CN"/>
        </w:rPr>
        <w:t xml:space="preserve">排等。 </w:t>
      </w:r>
    </w:p>
    <w:p w14:paraId="4183AA83">
      <w:pPr>
        <w:rPr/>
      </w:pPr>
      <w:r>
        <w:rPr>
          <w:rFonts w:hint="eastAsia"/>
          <w:lang w:val="en-US" w:eastAsia="zh-CN"/>
        </w:rPr>
        <w:t xml:space="preserve">●开题答辩要求： </w:t>
      </w:r>
    </w:p>
    <w:p w14:paraId="7AF6037C">
      <w:pPr>
        <w:rPr/>
      </w:pPr>
      <w:r>
        <w:rPr>
          <w:rFonts w:hint="eastAsia"/>
          <w:lang w:val="en-US" w:eastAsia="zh-CN"/>
        </w:rPr>
        <w:t xml:space="preserve">△开题答辩、中期答辩、结题答辩需要由小组不同 </w:t>
      </w:r>
    </w:p>
    <w:p w14:paraId="4DF75AB6">
      <w:pPr>
        <w:rPr/>
      </w:pPr>
      <w:r>
        <w:rPr>
          <w:rFonts w:hint="eastAsia"/>
          <w:lang w:val="en-US" w:eastAsia="zh-CN"/>
        </w:rPr>
        <w:t xml:space="preserve">人员进行报告； </w:t>
      </w:r>
    </w:p>
    <w:p w14:paraId="128E62E6">
      <w:pPr>
        <w:rPr/>
      </w:pPr>
      <w:r>
        <w:rPr>
          <w:rFonts w:hint="eastAsia"/>
          <w:lang w:val="en-US" w:eastAsia="zh-CN"/>
        </w:rPr>
        <w:t xml:space="preserve">△每次报告用时不超过 10 分钟，其中自述时间不超 </w:t>
      </w:r>
    </w:p>
    <w:p w14:paraId="48CE6DDC">
      <w:pPr>
        <w:rPr/>
      </w:pPr>
      <w:r>
        <w:rPr>
          <w:rFonts w:hint="eastAsia"/>
          <w:lang w:val="en-US" w:eastAsia="zh-CN"/>
        </w:rPr>
        <w:t>过 8 分钟</w:t>
      </w:r>
    </w:p>
    <w:p w14:paraId="5D7A7F04">
      <w:r>
        <w:br w:type="page"/>
      </w:r>
    </w:p>
    <w:p w14:paraId="127A1F4E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中期</w:t>
      </w:r>
    </w:p>
    <w:p w14:paraId="13ACD201">
      <w:pPr>
        <w:rPr>
          <w:rFonts w:hint="eastAsia"/>
        </w:rPr>
      </w:pPr>
      <w:r>
        <w:rPr>
          <w:rFonts w:hint="eastAsia"/>
        </w:rPr>
        <w:t>每队用时10-15分钟，其中陈述时间8-10分钟；</w:t>
      </w:r>
    </w:p>
    <w:p w14:paraId="0D7FBE42">
      <w:pPr>
        <w:rPr>
          <w:rFonts w:hint="eastAsia"/>
        </w:rPr>
      </w:pPr>
      <w:r>
        <w:rPr>
          <w:rFonts w:hint="eastAsia"/>
        </w:rPr>
        <w:t>主要报告完成了什么、遗留哪些、是否采用了开源工具，以及后续计划等；</w:t>
      </w:r>
    </w:p>
    <w:p w14:paraId="057C88C9">
      <w:pPr>
        <w:rPr>
          <w:rFonts w:hint="eastAsia"/>
        </w:rPr>
      </w:pPr>
      <w:r>
        <w:rPr>
          <w:rFonts w:hint="eastAsia"/>
        </w:rPr>
        <w:t>项目资料包括项目概要设计文档、项目详细设计文档，以及可能的文档，如主要类图、顺序图等，学生应开始进入编码阶段；</w:t>
      </w:r>
    </w:p>
    <w:p w14:paraId="751AAF99">
      <w:pPr>
        <w:rPr>
          <w:rFonts w:hint="eastAsia"/>
        </w:rPr>
      </w:pPr>
      <w:r>
        <w:rPr>
          <w:rFonts w:hint="eastAsia"/>
        </w:rPr>
        <w:t>院里抽查，执行不好的组或学生黄牌警告。</w:t>
      </w:r>
    </w:p>
    <w:p w14:paraId="66A067C2">
      <w:r>
        <w:drawing>
          <wp:inline distT="0" distB="0" distL="114300" distR="114300">
            <wp:extent cx="5268595" cy="33489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83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F4761"/>
          <w:kern w:val="0"/>
          <w:sz w:val="40"/>
          <w:szCs w:val="40"/>
          <w:lang w:val="en-US" w:eastAsia="zh-CN" w:bidi="ar"/>
        </w:rPr>
        <w:t xml:space="preserve">中期检查阶段 </w:t>
      </w:r>
    </w:p>
    <w:p w14:paraId="091303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描述：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本阶段由各指导教师按软件工程项目要求对学生进行 </w:t>
      </w:r>
    </w:p>
    <w:p w14:paraId="62D3F6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分段检查，具体时间指导教师自行调整。在进行检查时请 </w:t>
      </w:r>
    </w:p>
    <w:p w14:paraId="1CD060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各位教师注意锻炼学生语言汇报能力。本阶段结束后整个 </w:t>
      </w:r>
    </w:p>
    <w:p w14:paraId="0629A2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项目完成总体设计和详细设计，将进入编码实现阶段。 </w:t>
      </w:r>
    </w:p>
    <w:p w14:paraId="1B7411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主要任务： </w:t>
      </w:r>
    </w:p>
    <w:p w14:paraId="3C14A3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完成体系结构设计 </w:t>
      </w:r>
    </w:p>
    <w:p w14:paraId="0FEC58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完成详细设计 </w:t>
      </w:r>
    </w:p>
    <w:p w14:paraId="37C367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完成单元测试计划 </w:t>
      </w:r>
    </w:p>
    <w:p w14:paraId="058803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完成编码规范 </w:t>
      </w:r>
    </w:p>
    <w:p w14:paraId="5523CD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完成核心组件编码开发 </w:t>
      </w:r>
    </w:p>
    <w:p w14:paraId="09EEA6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阶段工作产品： </w:t>
      </w:r>
    </w:p>
    <w:p w14:paraId="10B264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软件工程实验中期检查报告 </w:t>
      </w:r>
    </w:p>
    <w:p w14:paraId="1E20F1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中期检查答辩 PPT </w:t>
      </w:r>
    </w:p>
    <w:p w14:paraId="16219C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设计文档 </w:t>
      </w:r>
    </w:p>
    <w:p w14:paraId="4D94DA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集成测试计划文档 </w:t>
      </w:r>
    </w:p>
    <w:p w14:paraId="3C1526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单元测试计划文档 </w:t>
      </w:r>
    </w:p>
    <w:p w14:paraId="0F29C1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编码规范 </w:t>
      </w:r>
    </w:p>
    <w:p w14:paraId="3A4540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核心组件代码</w:t>
      </w:r>
    </w:p>
    <w:p w14:paraId="733F302B"/>
    <w:p w14:paraId="6DB8D80F">
      <w:pPr>
        <w:rPr>
          <w:rFonts w:hint="eastAsia"/>
        </w:rPr>
      </w:pPr>
      <w:r>
        <w:rPr>
          <w:rFonts w:hint="eastAsia"/>
        </w:rPr>
        <w:br w:type="page"/>
      </w:r>
    </w:p>
    <w:p w14:paraId="40E15B9D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结题</w:t>
      </w:r>
    </w:p>
    <w:p w14:paraId="7D19AD2C">
      <w:pPr>
        <w:rPr>
          <w:rFonts w:hint="eastAsia"/>
        </w:rPr>
      </w:pPr>
      <w:r>
        <w:rPr>
          <w:rFonts w:hint="eastAsia"/>
        </w:rPr>
        <w:t>答辩（含演示）每队用时不超过15分钟，其中陈述时间不超过10分钟。</w:t>
      </w:r>
    </w:p>
    <w:p w14:paraId="34702ACF">
      <w:pPr>
        <w:rPr>
          <w:rFonts w:hint="eastAsia"/>
        </w:rPr>
      </w:pPr>
      <w:r>
        <w:rPr>
          <w:rFonts w:hint="eastAsia"/>
        </w:rPr>
        <w:t>答辩结束一周内，需提交结题材料，包括：文档类（软件工程规范包含的所有项目文档、项目结题报告，以及根据项目类型不同所包含的其余文档）、项目的详细代码、项目演示等。文件的命名规则：组长姓名+项目名称</w:t>
      </w:r>
    </w:p>
    <w:p w14:paraId="41DBEAD9">
      <w:pPr>
        <w:rPr>
          <w:rFonts w:hint="eastAsia"/>
        </w:rPr>
      </w:pPr>
      <w:r>
        <w:rPr>
          <w:rFonts w:hint="eastAsia"/>
        </w:rPr>
        <w:t>项目结题报告包括：小组报告（模仿硕士论文）以及每个人的报告（自己在小组内的主要工作、及心得）。</w:t>
      </w:r>
    </w:p>
    <w:p w14:paraId="07A7FB7E">
      <w:pPr>
        <w:rPr>
          <w:rFonts w:hint="eastAsia"/>
        </w:rPr>
      </w:pPr>
      <w:r>
        <w:rPr>
          <w:rFonts w:hint="eastAsia"/>
        </w:rPr>
        <w:t>研究型项目可以提交技术论文形式结题（包含实验代码），项目技术论文的格式和要求参照软件工程硕士论文的格式和要求。</w:t>
      </w:r>
    </w:p>
    <w:p w14:paraId="2F5D261D">
      <w:pPr>
        <w:rPr>
          <w:rFonts w:hint="eastAsia"/>
        </w:rPr>
      </w:pPr>
      <w:r>
        <w:rPr>
          <w:rFonts w:hint="eastAsia"/>
        </w:rPr>
        <w:t>院工程实验指导小组统一抽查。</w:t>
      </w:r>
    </w:p>
    <w:p w14:paraId="34258F72">
      <w:r>
        <w:drawing>
          <wp:inline distT="0" distB="0" distL="114300" distR="114300">
            <wp:extent cx="5273675" cy="378587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A3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F4761"/>
          <w:kern w:val="0"/>
          <w:sz w:val="40"/>
          <w:szCs w:val="40"/>
          <w:lang w:val="en-US" w:eastAsia="zh-CN" w:bidi="ar"/>
        </w:rPr>
        <w:t xml:space="preserve">项目验收阶段 </w:t>
      </w:r>
    </w:p>
    <w:p w14:paraId="24CB42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描述：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本阶段是整个项目进行的最后阶段，此前学生主要完 </w:t>
      </w:r>
    </w:p>
    <w:p w14:paraId="1BC68F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成编码、测试、集成、项目技术论文等工作。软件工程实 </w:t>
      </w:r>
    </w:p>
    <w:p w14:paraId="7034BF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践指导小组将和指导教师根据各项目组的工作成果（包括 </w:t>
      </w:r>
    </w:p>
    <w:p w14:paraId="5DD56D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项目工作总结、项目技术论文、软件演示、开发文档、代 </w:t>
      </w:r>
    </w:p>
    <w:p w14:paraId="523347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码评审和项目答辩）进行综合考评，确定每个学生的工程 </w:t>
      </w:r>
    </w:p>
    <w:p w14:paraId="337BAD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实验项目环节成绩。 </w:t>
      </w:r>
    </w:p>
    <w:p w14:paraId="5D744B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主要任务： </w:t>
      </w:r>
    </w:p>
    <w:p w14:paraId="48EA00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完成所用项目编码 </w:t>
      </w:r>
    </w:p>
    <w:p w14:paraId="6D4B95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完成单元测试 </w:t>
      </w:r>
    </w:p>
    <w:p w14:paraId="00C43A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完成集成测试 </w:t>
      </w:r>
    </w:p>
    <w:p w14:paraId="5149BA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完成确认测试 </w:t>
      </w:r>
    </w:p>
    <w:p w14:paraId="025212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项目配置部署 </w:t>
      </w:r>
    </w:p>
    <w:p w14:paraId="20D57F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撰写用户使用手册 </w:t>
      </w:r>
    </w:p>
    <w:p w14:paraId="67336D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撰写项目技术论文 </w:t>
      </w:r>
    </w:p>
    <w:p w14:paraId="75B5AE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结题答辩 </w:t>
      </w:r>
    </w:p>
    <w:p w14:paraId="1D8979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阶段工作产品：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软件工程实验结题报告、结题答辩 PPT、单元 </w:t>
      </w:r>
    </w:p>
    <w:p w14:paraId="1EDEE4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测试报告、集成测试报告、确认测试报告、用户使用手册、项目安装或配置手册、项目源代码、项目技术论文、 </w:t>
      </w:r>
    </w:p>
    <w:p w14:paraId="6CB784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小组成员贡献比说明 </w:t>
      </w:r>
    </w:p>
    <w:p w14:paraId="520F47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注意事项： </w:t>
      </w:r>
    </w:p>
    <w:p w14:paraId="439F5F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●所用阶段工作产品需及时提交 </w:t>
      </w:r>
    </w:p>
    <w:p w14:paraId="27A4AF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●项目技术论文的格式和要求参照软件工程硕士论文的格 </w:t>
      </w:r>
    </w:p>
    <w:p w14:paraId="1E552D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式和要求。 </w:t>
      </w:r>
    </w:p>
    <w:p w14:paraId="5EEBC4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●项目评分不足 60 分的项目组和最终成绩不足 60 分的同 </w:t>
      </w:r>
    </w:p>
    <w:p w14:paraId="359B6D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学，将重新准备，延期 3 个月，再进行答辩考核。 </w:t>
      </w:r>
    </w:p>
    <w:p w14:paraId="406A91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●所有电子文档压缩成一个文件。文件的命名规则：结题+ </w:t>
      </w:r>
    </w:p>
    <w:p w14:paraId="23BDDF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项目名称+组长姓名.rar</w:t>
      </w:r>
    </w:p>
    <w:p w14:paraId="532A7A98"/>
    <w:p w14:paraId="78CD4D0F">
      <w:r>
        <w:br w:type="page"/>
      </w:r>
    </w:p>
    <w:p w14:paraId="6DD7C9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F4761"/>
          <w:kern w:val="0"/>
          <w:sz w:val="40"/>
          <w:szCs w:val="40"/>
          <w:lang w:val="en-US" w:eastAsia="zh-CN" w:bidi="ar"/>
        </w:rPr>
        <w:t xml:space="preserve">结束阶段 </w:t>
      </w:r>
    </w:p>
    <w:p w14:paraId="60DE97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描述：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本阶段由指导教师对学生完成的项目进行评估，选 </w:t>
      </w:r>
    </w:p>
    <w:p w14:paraId="27872C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出优秀项目进入学院案例库 </w:t>
      </w:r>
    </w:p>
    <w:p w14:paraId="7D2F4B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主要任务：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指导教师进行项目筛选 </w:t>
      </w:r>
    </w:p>
    <w:p w14:paraId="5133ED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阶段工作产品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：优秀案例项目</w:t>
      </w:r>
    </w:p>
    <w:p w14:paraId="7361A3FC"/>
    <w:p w14:paraId="358E9504">
      <w:r>
        <w:br w:type="page"/>
      </w:r>
    </w:p>
    <w:p w14:paraId="2C8DDA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编码规范</w:t>
      </w:r>
    </w:p>
    <w:p w14:paraId="4759BF8B">
      <w:r>
        <w:drawing>
          <wp:inline distT="0" distB="0" distL="114300" distR="114300">
            <wp:extent cx="5267960" cy="3796665"/>
            <wp:effectExtent l="0" t="0" r="889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45396"/>
    <w:rsid w:val="108465A8"/>
    <w:rsid w:val="24D52A80"/>
    <w:rsid w:val="5914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2025-10-26T11:37:00Z</dcterms:created>
  <dc:creator>喵～迪、</dc:creator>
  <cp:lastModifiedBy>喵～迪、</cp:lastModifiedBy>
  <dcterms:modified xsi:type="dcterms:W3CDTF">2025-10-26T11:44:27Z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D4075398B03740FB8F32F1DB4DCD884B_11</vt:lpwstr>
  </property>
  <property fmtid="{D5CDD505-2E9C-101B-9397-08002B2CF9AE}" pid="4" name="KSOTemplateDocerSaveRecord">
    <vt:lpwstr>eyJoZGlkIjoiMjNmMjk2OWZhM2MzNTFjYjU1NTBiMmExYTE0NzUxMjkiLCJ1c2VySWQiOiIxMDYyNjMxNzY4In0=</vt:lpwstr>
  </property>
</Properties>
</file>