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F83E" w14:textId="77777777" w:rsidR="006E46B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824"/>
        </w:tabs>
        <w:spacing w:before="480" w:after="0"/>
        <w:ind w:left="-810" w:right="-630" w:firstLine="27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Cairo University</w:t>
      </w:r>
      <w:r>
        <w:rPr>
          <w:b/>
          <w:color w:val="000000"/>
          <w:sz w:val="28"/>
          <w:szCs w:val="28"/>
        </w:rPr>
        <w:tab/>
        <w:t xml:space="preserve">                                          Faculty of Computers and Artificial Intelligence</w:t>
      </w:r>
    </w:p>
    <w:p w14:paraId="78841ED6" w14:textId="77777777" w:rsidR="006E46B7" w:rsidRDefault="00000000">
      <w:pPr>
        <w:ind w:left="-540" w:right="-360"/>
        <w:jc w:val="center"/>
        <w:rPr>
          <w:b/>
          <w:color w:val="000000"/>
          <w:sz w:val="72"/>
          <w:szCs w:val="72"/>
        </w:rPr>
      </w:pPr>
      <w:r>
        <w:rPr>
          <w:sz w:val="36"/>
          <w:szCs w:val="36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5DB13E3" wp14:editId="7096F45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0" t="0" r="0" b="0"/>
            <wp:wrapNone/>
            <wp:docPr id="1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A2941DD" wp14:editId="4BD0B066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image3.png" descr="cu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u.bmp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A00068" w14:textId="77777777" w:rsidR="006E46B7" w:rsidRDefault="006E46B7">
      <w:pPr>
        <w:ind w:left="-540" w:right="-360"/>
        <w:jc w:val="center"/>
        <w:rPr>
          <w:b/>
          <w:color w:val="000000"/>
          <w:sz w:val="72"/>
          <w:szCs w:val="72"/>
        </w:rPr>
      </w:pPr>
    </w:p>
    <w:p w14:paraId="383CA1F9" w14:textId="77777777" w:rsidR="006E46B7" w:rsidRDefault="00000000">
      <w:pPr>
        <w:ind w:left="-540" w:right="-360"/>
        <w:jc w:val="center"/>
        <w:rPr>
          <w:b/>
          <w:color w:val="000000"/>
          <w:sz w:val="72"/>
          <w:szCs w:val="72"/>
        </w:rPr>
      </w:pPr>
      <w:r>
        <w:rPr>
          <w:b/>
          <w:color w:val="000000"/>
          <w:sz w:val="72"/>
          <w:szCs w:val="72"/>
        </w:rPr>
        <w:t>Software design specification document</w:t>
      </w:r>
    </w:p>
    <w:p w14:paraId="091EA19B" w14:textId="77777777" w:rsidR="006E46B7" w:rsidRDefault="00000000">
      <w:pPr>
        <w:jc w:val="center"/>
        <w:rPr>
          <w:b/>
          <w:color w:val="000000"/>
          <w:sz w:val="68"/>
          <w:szCs w:val="68"/>
        </w:rPr>
      </w:pPr>
      <w:r>
        <w:rPr>
          <w:b/>
          <w:color w:val="000000"/>
          <w:sz w:val="68"/>
          <w:szCs w:val="68"/>
        </w:rPr>
        <w:t>2022</w:t>
      </w:r>
    </w:p>
    <w:p w14:paraId="772A6A1B" w14:textId="7E67A6AF" w:rsidR="006E46B7" w:rsidRDefault="003D6C4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The Crooks</w:t>
      </w:r>
    </w:p>
    <w:tbl>
      <w:tblPr>
        <w:tblStyle w:val="a"/>
        <w:tblW w:w="96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7"/>
        <w:gridCol w:w="2790"/>
        <w:gridCol w:w="4860"/>
      </w:tblGrid>
      <w:tr w:rsidR="006E46B7" w14:paraId="432B335E" w14:textId="77777777" w:rsidTr="003D6C44">
        <w:tc>
          <w:tcPr>
            <w:tcW w:w="2047" w:type="dxa"/>
          </w:tcPr>
          <w:p w14:paraId="313593DB" w14:textId="77777777" w:rsidR="006E46B7" w:rsidRPr="003D6C44" w:rsidRDefault="00000000">
            <w:pPr>
              <w:ind w:left="72"/>
              <w:jc w:val="center"/>
              <w:rPr>
                <w:b/>
                <w:color w:val="000000" w:themeColor="text1"/>
              </w:rPr>
            </w:pPr>
            <w:r w:rsidRPr="003D6C44">
              <w:rPr>
                <w:b/>
                <w:color w:val="000000" w:themeColor="text1"/>
              </w:rPr>
              <w:t>ID</w:t>
            </w:r>
          </w:p>
        </w:tc>
        <w:tc>
          <w:tcPr>
            <w:tcW w:w="2790" w:type="dxa"/>
          </w:tcPr>
          <w:p w14:paraId="6F7610BF" w14:textId="77777777" w:rsidR="006E46B7" w:rsidRPr="003D6C44" w:rsidRDefault="00000000">
            <w:pPr>
              <w:jc w:val="center"/>
              <w:rPr>
                <w:b/>
                <w:color w:val="000000" w:themeColor="text1"/>
              </w:rPr>
            </w:pPr>
            <w:r w:rsidRPr="003D6C44">
              <w:rPr>
                <w:b/>
                <w:color w:val="000000" w:themeColor="text1"/>
              </w:rPr>
              <w:t>Name</w:t>
            </w:r>
          </w:p>
        </w:tc>
        <w:tc>
          <w:tcPr>
            <w:tcW w:w="4860" w:type="dxa"/>
          </w:tcPr>
          <w:p w14:paraId="1F6D6793" w14:textId="77777777" w:rsidR="006E46B7" w:rsidRPr="003D6C44" w:rsidRDefault="00000000">
            <w:pPr>
              <w:jc w:val="center"/>
              <w:rPr>
                <w:b/>
                <w:color w:val="000000" w:themeColor="text1"/>
              </w:rPr>
            </w:pPr>
            <w:r w:rsidRPr="003D6C44">
              <w:rPr>
                <w:b/>
                <w:color w:val="000000" w:themeColor="text1"/>
              </w:rPr>
              <w:t>Email</w:t>
            </w:r>
          </w:p>
        </w:tc>
      </w:tr>
      <w:tr w:rsidR="006E46B7" w14:paraId="408610AE" w14:textId="77777777" w:rsidTr="003D6C44">
        <w:tc>
          <w:tcPr>
            <w:tcW w:w="2047" w:type="dxa"/>
          </w:tcPr>
          <w:p w14:paraId="6B5E6321" w14:textId="0ABD0185" w:rsidR="006E46B7" w:rsidRPr="003D6C44" w:rsidRDefault="003D6C44" w:rsidP="003D6C44">
            <w:pPr>
              <w:tabs>
                <w:tab w:val="left" w:pos="443"/>
              </w:tabs>
              <w:jc w:val="center"/>
              <w:rPr>
                <w:color w:val="000000" w:themeColor="text1"/>
              </w:rPr>
            </w:pPr>
            <w:r w:rsidRPr="003D6C44">
              <w:rPr>
                <w:rFonts w:ascii="Noto Sans" w:hAnsi="Noto Sans" w:cs="Noto Sans"/>
                <w:color w:val="000000" w:themeColor="text1"/>
              </w:rPr>
              <w:t>20200543</w:t>
            </w:r>
          </w:p>
        </w:tc>
        <w:tc>
          <w:tcPr>
            <w:tcW w:w="2790" w:type="dxa"/>
          </w:tcPr>
          <w:p w14:paraId="1F0DDBDB" w14:textId="2DACB75C" w:rsidR="006E46B7" w:rsidRPr="003D6C44" w:rsidRDefault="003D6C44" w:rsidP="003D6C44">
            <w:pPr>
              <w:jc w:val="center"/>
              <w:rPr>
                <w:color w:val="000000" w:themeColor="text1"/>
              </w:rPr>
            </w:pPr>
            <w:r w:rsidRPr="003D6C44">
              <w:rPr>
                <w:rFonts w:ascii="Noto Sans" w:hAnsi="Noto Sans" w:cs="Noto Sans"/>
                <w:color w:val="000000" w:themeColor="text1"/>
              </w:rPr>
              <w:t>Mostafa Mohammad</w:t>
            </w:r>
          </w:p>
        </w:tc>
        <w:tc>
          <w:tcPr>
            <w:tcW w:w="4860" w:type="dxa"/>
          </w:tcPr>
          <w:p w14:paraId="71B82591" w14:textId="0FF00AA2" w:rsidR="006E46B7" w:rsidRPr="003D6C44" w:rsidRDefault="003D6C44" w:rsidP="003D6C44">
            <w:pPr>
              <w:tabs>
                <w:tab w:val="left" w:pos="1108"/>
              </w:tabs>
              <w:jc w:val="center"/>
              <w:rPr>
                <w:color w:val="000000" w:themeColor="text1"/>
              </w:rPr>
            </w:pPr>
            <w:r w:rsidRPr="003D6C44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>mostafakamel6001@gmail.com</w:t>
            </w:r>
          </w:p>
        </w:tc>
      </w:tr>
      <w:tr w:rsidR="006E46B7" w14:paraId="681A052F" w14:textId="77777777" w:rsidTr="003D6C44">
        <w:tc>
          <w:tcPr>
            <w:tcW w:w="2047" w:type="dxa"/>
          </w:tcPr>
          <w:p w14:paraId="723AB75A" w14:textId="06D4AEFD" w:rsidR="006E46B7" w:rsidRPr="003D6C44" w:rsidRDefault="003D6C44" w:rsidP="003D6C44">
            <w:pPr>
              <w:tabs>
                <w:tab w:val="left" w:pos="443"/>
              </w:tabs>
              <w:jc w:val="center"/>
              <w:rPr>
                <w:color w:val="000000" w:themeColor="text1"/>
              </w:rPr>
            </w:pPr>
            <w:r w:rsidRPr="003D6C44">
              <w:rPr>
                <w:rFonts w:ascii="Noto Sans" w:hAnsi="Noto Sans" w:cs="Noto Sans"/>
                <w:color w:val="000000" w:themeColor="text1"/>
              </w:rPr>
              <w:t>20210609</w:t>
            </w:r>
          </w:p>
        </w:tc>
        <w:tc>
          <w:tcPr>
            <w:tcW w:w="2790" w:type="dxa"/>
          </w:tcPr>
          <w:p w14:paraId="5198F739" w14:textId="0FB085E9" w:rsidR="006E46B7" w:rsidRPr="003D6C44" w:rsidRDefault="003D6C44" w:rsidP="003D6C44">
            <w:pPr>
              <w:jc w:val="center"/>
              <w:rPr>
                <w:color w:val="000000" w:themeColor="text1"/>
              </w:rPr>
            </w:pPr>
            <w:r w:rsidRPr="003D6C44">
              <w:rPr>
                <w:rFonts w:ascii="Noto Sans" w:hAnsi="Noto Sans" w:cs="Noto Sans"/>
                <w:color w:val="000000" w:themeColor="text1"/>
              </w:rPr>
              <w:t>Abd</w:t>
            </w:r>
            <w:r w:rsidRPr="003D6C44">
              <w:rPr>
                <w:rFonts w:ascii="Noto Sans" w:hAnsi="Noto Sans" w:cs="Noto Sans"/>
                <w:color w:val="000000" w:themeColor="text1"/>
              </w:rPr>
              <w:t xml:space="preserve"> </w:t>
            </w:r>
            <w:proofErr w:type="spellStart"/>
            <w:r w:rsidRPr="003D6C44">
              <w:rPr>
                <w:rFonts w:ascii="Noto Sans" w:hAnsi="Noto Sans" w:cs="Noto Sans"/>
                <w:color w:val="000000" w:themeColor="text1"/>
              </w:rPr>
              <w:t>ElRahman</w:t>
            </w:r>
            <w:proofErr w:type="spellEnd"/>
            <w:r w:rsidRPr="003D6C44">
              <w:rPr>
                <w:rFonts w:ascii="Noto Sans" w:hAnsi="Noto Sans" w:cs="Noto Sans"/>
                <w:color w:val="000000" w:themeColor="text1"/>
              </w:rPr>
              <w:t xml:space="preserve"> </w:t>
            </w:r>
            <w:proofErr w:type="spellStart"/>
            <w:r w:rsidRPr="003D6C44">
              <w:rPr>
                <w:rFonts w:ascii="Noto Sans" w:hAnsi="Noto Sans" w:cs="Noto Sans"/>
                <w:color w:val="000000" w:themeColor="text1"/>
              </w:rPr>
              <w:t>ElHossini</w:t>
            </w:r>
            <w:proofErr w:type="spellEnd"/>
          </w:p>
        </w:tc>
        <w:tc>
          <w:tcPr>
            <w:tcW w:w="4860" w:type="dxa"/>
          </w:tcPr>
          <w:p w14:paraId="7451258A" w14:textId="2849D3FD" w:rsidR="006E46B7" w:rsidRPr="003D6C44" w:rsidRDefault="003D6C44" w:rsidP="003D6C44">
            <w:pPr>
              <w:tabs>
                <w:tab w:val="left" w:pos="1108"/>
              </w:tabs>
              <w:jc w:val="center"/>
              <w:rPr>
                <w:color w:val="000000" w:themeColor="text1"/>
              </w:rPr>
            </w:pPr>
            <w:r w:rsidRPr="003D6C44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>abdelrahmanelhossini55@gmail.com</w:t>
            </w:r>
          </w:p>
        </w:tc>
      </w:tr>
      <w:tr w:rsidR="006E46B7" w14:paraId="43568289" w14:textId="77777777" w:rsidTr="003D6C44">
        <w:tc>
          <w:tcPr>
            <w:tcW w:w="2047" w:type="dxa"/>
          </w:tcPr>
          <w:p w14:paraId="4945C533" w14:textId="33564D9A" w:rsidR="006E46B7" w:rsidRPr="003D6C44" w:rsidRDefault="003D6C44" w:rsidP="003D6C44">
            <w:pPr>
              <w:tabs>
                <w:tab w:val="left" w:pos="388"/>
              </w:tabs>
              <w:jc w:val="center"/>
              <w:rPr>
                <w:color w:val="000000" w:themeColor="text1"/>
              </w:rPr>
            </w:pPr>
            <w:r w:rsidRPr="003D6C44">
              <w:rPr>
                <w:rFonts w:ascii="Noto Sans" w:hAnsi="Noto Sans" w:cs="Noto Sans"/>
                <w:color w:val="000000" w:themeColor="text1"/>
              </w:rPr>
              <w:t>20160161</w:t>
            </w:r>
          </w:p>
        </w:tc>
        <w:tc>
          <w:tcPr>
            <w:tcW w:w="2790" w:type="dxa"/>
          </w:tcPr>
          <w:p w14:paraId="14AB094D" w14:textId="35C8E23C" w:rsidR="006E46B7" w:rsidRPr="003D6C44" w:rsidRDefault="003D6C44" w:rsidP="003D6C44">
            <w:pPr>
              <w:jc w:val="center"/>
              <w:rPr>
                <w:color w:val="000000" w:themeColor="text1"/>
              </w:rPr>
            </w:pPr>
            <w:r w:rsidRPr="003D6C44">
              <w:rPr>
                <w:rFonts w:ascii="Noto Sans" w:hAnsi="Noto Sans" w:cs="Noto Sans"/>
                <w:color w:val="000000" w:themeColor="text1"/>
              </w:rPr>
              <w:t>Omar Ali</w:t>
            </w:r>
          </w:p>
        </w:tc>
        <w:tc>
          <w:tcPr>
            <w:tcW w:w="4860" w:type="dxa"/>
          </w:tcPr>
          <w:p w14:paraId="0090854D" w14:textId="798D188F" w:rsidR="006E46B7" w:rsidRPr="003D6C44" w:rsidRDefault="003D6C44" w:rsidP="003D6C44">
            <w:pPr>
              <w:ind w:firstLine="720"/>
              <w:jc w:val="center"/>
              <w:rPr>
                <w:color w:val="000000" w:themeColor="text1"/>
              </w:rPr>
            </w:pPr>
            <w:r w:rsidRPr="003D6C44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>Omaralitaha98@gmail.com</w:t>
            </w:r>
          </w:p>
        </w:tc>
      </w:tr>
      <w:tr w:rsidR="003D6C44" w14:paraId="0AEFCC7F" w14:textId="77777777" w:rsidTr="003D6C44">
        <w:tc>
          <w:tcPr>
            <w:tcW w:w="2047" w:type="dxa"/>
          </w:tcPr>
          <w:p w14:paraId="32A21937" w14:textId="2D77A2B9" w:rsidR="003D6C44" w:rsidRPr="003D6C44" w:rsidRDefault="003D6C44" w:rsidP="003D6C44">
            <w:pPr>
              <w:tabs>
                <w:tab w:val="left" w:pos="388"/>
              </w:tabs>
              <w:jc w:val="center"/>
              <w:rPr>
                <w:color w:val="000000" w:themeColor="text1"/>
              </w:rPr>
            </w:pPr>
            <w:r w:rsidRPr="003D6C44">
              <w:rPr>
                <w:rFonts w:ascii="Noto Sans" w:hAnsi="Noto Sans" w:cs="Noto Sans"/>
                <w:color w:val="000000" w:themeColor="text1"/>
              </w:rPr>
              <w:t>11422022470433</w:t>
            </w:r>
          </w:p>
        </w:tc>
        <w:tc>
          <w:tcPr>
            <w:tcW w:w="2790" w:type="dxa"/>
          </w:tcPr>
          <w:p w14:paraId="0FAE13A6" w14:textId="2F57A770" w:rsidR="003D6C44" w:rsidRPr="003D6C44" w:rsidRDefault="003D6C44" w:rsidP="003D6C44">
            <w:pPr>
              <w:jc w:val="center"/>
              <w:rPr>
                <w:color w:val="000000" w:themeColor="text1"/>
              </w:rPr>
            </w:pPr>
            <w:r w:rsidRPr="003D6C44">
              <w:rPr>
                <w:rFonts w:ascii="Noto Sans" w:hAnsi="Noto Sans" w:cs="Noto Sans"/>
                <w:color w:val="000000" w:themeColor="text1"/>
              </w:rPr>
              <w:t>Sara Hany</w:t>
            </w:r>
          </w:p>
        </w:tc>
        <w:tc>
          <w:tcPr>
            <w:tcW w:w="4860" w:type="dxa"/>
          </w:tcPr>
          <w:p w14:paraId="2434716B" w14:textId="4826F71D" w:rsidR="003D6C44" w:rsidRPr="003D6C44" w:rsidRDefault="003D6C44" w:rsidP="003D6C44">
            <w:pPr>
              <w:jc w:val="center"/>
              <w:rPr>
                <w:color w:val="000000" w:themeColor="text1"/>
              </w:rPr>
            </w:pPr>
            <w:r w:rsidRPr="003D6C44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>sarahani600@gmail.com</w:t>
            </w:r>
          </w:p>
        </w:tc>
      </w:tr>
    </w:tbl>
    <w:p w14:paraId="68DA9803" w14:textId="77777777" w:rsidR="006E46B7" w:rsidRDefault="006E46B7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25069304" w14:textId="77777777" w:rsidR="006E46B7" w:rsidRDefault="006E46B7">
      <w:pPr>
        <w:spacing w:after="20" w:line="245" w:lineRule="auto"/>
        <w:ind w:right="-180"/>
        <w:rPr>
          <w:sz w:val="36"/>
          <w:szCs w:val="36"/>
        </w:rPr>
      </w:pPr>
    </w:p>
    <w:p w14:paraId="0842D7D3" w14:textId="77777777" w:rsidR="006E46B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824"/>
        </w:tabs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-918251362"/>
        <w:docPartObj>
          <w:docPartGallery w:val="Table of Contents"/>
          <w:docPartUnique/>
        </w:docPartObj>
      </w:sdtPr>
      <w:sdtContent>
        <w:p w14:paraId="075E6531" w14:textId="77777777" w:rsidR="006E46B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63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Instructions[To be removed]</w:t>
            </w:r>
            <w:r>
              <w:rPr>
                <w:color w:val="000000"/>
              </w:rPr>
              <w:tab/>
              <w:t>2</w:t>
            </w:r>
          </w:hyperlink>
        </w:p>
        <w:p w14:paraId="4B5CAA5E" w14:textId="77777777" w:rsidR="006E46B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638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Class diagram design</w:t>
            </w:r>
            <w:r>
              <w:rPr>
                <w:color w:val="000000"/>
              </w:rPr>
              <w:tab/>
              <w:t>2</w:t>
            </w:r>
          </w:hyperlink>
        </w:p>
        <w:p w14:paraId="3D00C060" w14:textId="77777777" w:rsidR="006E46B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638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Class diagram Explanation</w:t>
            </w:r>
            <w:r>
              <w:rPr>
                <w:color w:val="000000"/>
              </w:rPr>
              <w:tab/>
              <w:t>3</w:t>
            </w:r>
          </w:hyperlink>
        </w:p>
        <w:p w14:paraId="60E0EFC0" w14:textId="77777777" w:rsidR="006E46B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638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Sequence diagram design</w:t>
            </w:r>
            <w:r>
              <w:rPr>
                <w:color w:val="000000"/>
              </w:rPr>
              <w:tab/>
              <w:t>3</w:t>
            </w:r>
          </w:hyperlink>
        </w:p>
        <w:p w14:paraId="305A8087" w14:textId="77777777" w:rsidR="006E46B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638"/>
            </w:tabs>
            <w:spacing w:after="100"/>
            <w:rPr>
              <w:color w:val="000000"/>
            </w:rPr>
          </w:pPr>
          <w:hyperlink w:anchor="_2et92p0">
            <w:r>
              <w:rPr>
                <w:color w:val="000000"/>
              </w:rPr>
              <w:t>Github repository link</w:t>
            </w:r>
            <w:r>
              <w:rPr>
                <w:color w:val="000000"/>
              </w:rPr>
              <w:tab/>
              <w:t>4</w:t>
            </w:r>
          </w:hyperlink>
        </w:p>
        <w:p w14:paraId="1B01847A" w14:textId="77777777" w:rsidR="006E46B7" w:rsidRDefault="00000000">
          <w:r>
            <w:fldChar w:fldCharType="end"/>
          </w:r>
        </w:p>
      </w:sdtContent>
    </w:sdt>
    <w:p w14:paraId="2B4985B9" w14:textId="77777777" w:rsidR="006E46B7" w:rsidRPr="00D64E6C" w:rsidRDefault="00000000">
      <w:pPr>
        <w:pStyle w:val="Heading1"/>
        <w:rPr>
          <w:color w:val="000000" w:themeColor="text1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D64E6C">
        <w:rPr>
          <w:color w:val="000000" w:themeColor="text1"/>
        </w:rPr>
        <w:t>Class diagram design</w:t>
      </w:r>
    </w:p>
    <w:p w14:paraId="2B3B35CD" w14:textId="6A025004" w:rsidR="00D64E6C" w:rsidRPr="00D64E6C" w:rsidRDefault="00D64E6C" w:rsidP="00D64E6C">
      <w:pPr>
        <w:pStyle w:val="ListParagraph"/>
        <w:numPr>
          <w:ilvl w:val="0"/>
          <w:numId w:val="4"/>
        </w:numPr>
      </w:pPr>
      <w:r>
        <w:t>If this image is not clear please use the image provided with the project files and zoom in and it is clear.</w:t>
      </w:r>
    </w:p>
    <w:p w14:paraId="7518FF1C" w14:textId="6CB646D0" w:rsidR="006E46B7" w:rsidRDefault="00D64E6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FF0000"/>
        </w:rPr>
      </w:pPr>
      <w:r>
        <w:rPr>
          <w:noProof/>
          <w:color w:val="000000"/>
        </w:rPr>
        <w:drawing>
          <wp:inline distT="0" distB="0" distL="0" distR="0" wp14:anchorId="696BDDF6" wp14:editId="09B1D7FD">
            <wp:extent cx="6123305" cy="3861435"/>
            <wp:effectExtent l="0" t="0" r="0" b="5715"/>
            <wp:docPr id="72139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D7C5" w14:textId="77777777" w:rsidR="006E46B7" w:rsidRDefault="00000000">
      <w:pPr>
        <w:pStyle w:val="Heading1"/>
        <w:rPr>
          <w:color w:val="000000" w:themeColor="text1"/>
        </w:rPr>
      </w:pPr>
      <w:bookmarkStart w:id="2" w:name="_1fob9te" w:colFirst="0" w:colLast="0"/>
      <w:bookmarkEnd w:id="2"/>
      <w:r w:rsidRPr="00D64E6C">
        <w:rPr>
          <w:color w:val="000000" w:themeColor="text1"/>
        </w:rPr>
        <w:t>Class diagram Explanation</w:t>
      </w:r>
    </w:p>
    <w:p w14:paraId="1043B688" w14:textId="2A0C4F66" w:rsidR="00D64E6C" w:rsidRDefault="00D64E6C" w:rsidP="00D64E6C">
      <w:pPr>
        <w:pStyle w:val="ListParagraph"/>
        <w:numPr>
          <w:ilvl w:val="0"/>
          <w:numId w:val="4"/>
        </w:numPr>
      </w:pPr>
      <w:r>
        <w:t xml:space="preserve">We have used the abstract factory which is a creational design pattern that allows us to define different factories for each languages like French and English in our </w:t>
      </w:r>
      <w:proofErr w:type="gramStart"/>
      <w:r>
        <w:t>case(</w:t>
      </w:r>
      <w:proofErr w:type="spellStart"/>
      <w:proofErr w:type="gramEnd"/>
      <w:r>
        <w:t>ITemplate</w:t>
      </w:r>
      <w:proofErr w:type="spellEnd"/>
      <w:r>
        <w:t xml:space="preserve">, </w:t>
      </w:r>
      <w:proofErr w:type="spellStart"/>
      <w:r>
        <w:t>EnglishTemplateFactory</w:t>
      </w:r>
      <w:proofErr w:type="spellEnd"/>
      <w:r>
        <w:t xml:space="preserve">, </w:t>
      </w:r>
      <w:proofErr w:type="spellStart"/>
      <w:r>
        <w:t>FrenchTemplateFactory</w:t>
      </w:r>
      <w:proofErr w:type="spellEnd"/>
      <w:r>
        <w:t>) and for each we can create different products (</w:t>
      </w:r>
      <w:proofErr w:type="spellStart"/>
      <w:r>
        <w:t>IShippingOrderTemplate</w:t>
      </w:r>
      <w:proofErr w:type="spellEnd"/>
      <w:r>
        <w:t xml:space="preserve">, </w:t>
      </w:r>
      <w:proofErr w:type="spellStart"/>
      <w:r>
        <w:t>IPlacingOrderTemplate</w:t>
      </w:r>
      <w:proofErr w:type="spellEnd"/>
      <w:r>
        <w:t xml:space="preserve">, </w:t>
      </w:r>
      <w:proofErr w:type="spellStart"/>
      <w:r>
        <w:t>PlacingOrderTemplate</w:t>
      </w:r>
      <w:proofErr w:type="spellEnd"/>
      <w:r>
        <w:t xml:space="preserve">, </w:t>
      </w:r>
      <w:proofErr w:type="spellStart"/>
      <w:r>
        <w:t>FrenchPlacingOrderTemplate</w:t>
      </w:r>
      <w:proofErr w:type="spellEnd"/>
      <w:r>
        <w:t xml:space="preserve">, </w:t>
      </w:r>
      <w:proofErr w:type="spellStart"/>
      <w:r>
        <w:t>EnglishPlacingOrderTemplate</w:t>
      </w:r>
      <w:proofErr w:type="spellEnd"/>
      <w:r>
        <w:t xml:space="preserve">, </w:t>
      </w:r>
      <w:proofErr w:type="spellStart"/>
      <w:r>
        <w:t>FrenchShippingOrderTemplate</w:t>
      </w:r>
      <w:proofErr w:type="spellEnd"/>
      <w:r>
        <w:t xml:space="preserve">, </w:t>
      </w:r>
      <w:proofErr w:type="spellStart"/>
      <w:r>
        <w:t>EnglishShippingOrderTemplate</w:t>
      </w:r>
      <w:proofErr w:type="spellEnd"/>
      <w:r>
        <w:t>) for our templates.</w:t>
      </w:r>
    </w:p>
    <w:p w14:paraId="290C6AEC" w14:textId="0E054F9E" w:rsidR="00D64E6C" w:rsidRDefault="00D64E6C" w:rsidP="00D64E6C">
      <w:pPr>
        <w:pStyle w:val="ListParagraph"/>
        <w:numPr>
          <w:ilvl w:val="0"/>
          <w:numId w:val="4"/>
        </w:numPr>
      </w:pPr>
      <w:r>
        <w:lastRenderedPageBreak/>
        <w:t>We have used the decorator design pattern</w:t>
      </w:r>
      <w:r w:rsidR="008D4691">
        <w:t xml:space="preserve">, </w:t>
      </w:r>
      <w:proofErr w:type="spellStart"/>
      <w:r w:rsidR="008D4691">
        <w:t>behavioural</w:t>
      </w:r>
      <w:proofErr w:type="spellEnd"/>
      <w:r w:rsidR="008D4691">
        <w:t>,</w:t>
      </w:r>
      <w:r>
        <w:t xml:space="preserve"> to allow us to use either an SMS template or Email </w:t>
      </w:r>
      <w:proofErr w:type="gramStart"/>
      <w:r>
        <w:t>template</w:t>
      </w:r>
      <w:r w:rsidR="008D4691">
        <w:t>(</w:t>
      </w:r>
      <w:proofErr w:type="spellStart"/>
      <w:proofErr w:type="gramEnd"/>
      <w:r w:rsidR="008D4691">
        <w:t>SMSNotifer</w:t>
      </w:r>
      <w:proofErr w:type="spellEnd"/>
      <w:r w:rsidR="008D4691">
        <w:t xml:space="preserve">, </w:t>
      </w:r>
      <w:proofErr w:type="spellStart"/>
      <w:r w:rsidR="008D4691">
        <w:t>EmailNotifier</w:t>
      </w:r>
      <w:proofErr w:type="spellEnd"/>
      <w:r w:rsidR="008D4691">
        <w:t>) by defining and interface for all notifiers (</w:t>
      </w:r>
      <w:proofErr w:type="spellStart"/>
      <w:r w:rsidR="008D4691">
        <w:t>INotifer</w:t>
      </w:r>
      <w:proofErr w:type="spellEnd"/>
      <w:r w:rsidR="008D4691">
        <w:t>), and there is the decorator(</w:t>
      </w:r>
      <w:proofErr w:type="spellStart"/>
      <w:r w:rsidR="008D4691">
        <w:t>NotifierDecorator</w:t>
      </w:r>
      <w:proofErr w:type="spellEnd"/>
      <w:r w:rsidR="008D4691">
        <w:t>) which wraps an object of The (</w:t>
      </w:r>
      <w:proofErr w:type="spellStart"/>
      <w:r w:rsidR="008D4691">
        <w:t>INotifier</w:t>
      </w:r>
      <w:proofErr w:type="spellEnd"/>
      <w:r w:rsidR="008D4691">
        <w:t xml:space="preserve">) and the base </w:t>
      </w:r>
      <w:proofErr w:type="spellStart"/>
      <w:r w:rsidR="008D4691">
        <w:t>componenet</w:t>
      </w:r>
      <w:proofErr w:type="spellEnd"/>
      <w:r w:rsidR="008D4691">
        <w:t xml:space="preserve"> is the </w:t>
      </w:r>
      <w:proofErr w:type="spellStart"/>
      <w:r w:rsidR="008D4691">
        <w:t>AppNotification</w:t>
      </w:r>
      <w:proofErr w:type="spellEnd"/>
      <w:r w:rsidR="008D4691">
        <w:t xml:space="preserve"> which carries object of customer that will be notified. They all implement the send method to send the message across intended services.</w:t>
      </w:r>
    </w:p>
    <w:p w14:paraId="4C5F9617" w14:textId="1BEA15A7" w:rsidR="008D4691" w:rsidRDefault="008D4691" w:rsidP="00D64E6C">
      <w:pPr>
        <w:pStyle w:val="ListParagraph"/>
        <w:numPr>
          <w:ilvl w:val="0"/>
          <w:numId w:val="4"/>
        </w:numPr>
      </w:pPr>
      <w:r>
        <w:t xml:space="preserve">We have used the Strategy Design </w:t>
      </w:r>
      <w:proofErr w:type="gramStart"/>
      <w:r>
        <w:t>Pattern(</w:t>
      </w:r>
      <w:proofErr w:type="spellStart"/>
      <w:proofErr w:type="gramEnd"/>
      <w:r>
        <w:t>SimpleOrderService</w:t>
      </w:r>
      <w:proofErr w:type="spellEnd"/>
      <w:r>
        <w:t xml:space="preserve">, </w:t>
      </w:r>
      <w:proofErr w:type="spellStart"/>
      <w:r>
        <w:t>CompoundOrderService</w:t>
      </w:r>
      <w:proofErr w:type="spellEnd"/>
      <w:r>
        <w:t xml:space="preserve">, </w:t>
      </w:r>
      <w:proofErr w:type="spellStart"/>
      <w:r>
        <w:t>IOrderService</w:t>
      </w:r>
      <w:proofErr w:type="spellEnd"/>
      <w:r>
        <w:t xml:space="preserve">) is a </w:t>
      </w:r>
      <w:proofErr w:type="spellStart"/>
      <w:r>
        <w:t>behavioural</w:t>
      </w:r>
      <w:proofErr w:type="spellEnd"/>
      <w:r>
        <w:t xml:space="preserve"> design pattern that allows to define different algorithms for each ordering service whether it is compound or simple. This design pattern is also applied on notification queueing (</w:t>
      </w:r>
      <w:proofErr w:type="spellStart"/>
      <w:r>
        <w:t>IOrderQueuingService</w:t>
      </w:r>
      <w:proofErr w:type="spellEnd"/>
      <w:r>
        <w:t xml:space="preserve">, </w:t>
      </w:r>
      <w:proofErr w:type="spellStart"/>
      <w:r>
        <w:t>CompoundOrderQueuingService</w:t>
      </w:r>
      <w:proofErr w:type="spellEnd"/>
      <w:r>
        <w:t xml:space="preserve">, </w:t>
      </w:r>
      <w:proofErr w:type="spellStart"/>
      <w:r>
        <w:t>OrderQueuingService</w:t>
      </w:r>
      <w:proofErr w:type="spellEnd"/>
      <w:r>
        <w:t>).</w:t>
      </w:r>
    </w:p>
    <w:p w14:paraId="78F648E1" w14:textId="6ED34108" w:rsidR="008D4691" w:rsidRPr="00785F51" w:rsidRDefault="00785F51" w:rsidP="00D64E6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85F51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Singleton Pattern: this pattern makes </w:t>
      </w:r>
      <w:proofErr w:type="spellStart"/>
      <w:r w:rsidRPr="00785F51">
        <w:rPr>
          <w:rFonts w:ascii="Noto Sans" w:hAnsi="Noto Sans" w:cs="Noto Sans"/>
          <w:color w:val="000000" w:themeColor="text1"/>
          <w:bdr w:val="none" w:sz="0" w:space="0" w:color="auto" w:frame="1"/>
        </w:rPr>
        <w:t>makes</w:t>
      </w:r>
      <w:proofErr w:type="spellEnd"/>
      <w:r w:rsidRPr="00785F51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 sure that one instance of the object </w:t>
      </w:r>
      <w:proofErr w:type="gramStart"/>
      <w:r w:rsidRPr="00785F51">
        <w:rPr>
          <w:rFonts w:ascii="Noto Sans" w:hAnsi="Noto Sans" w:cs="Noto Sans"/>
          <w:color w:val="000000" w:themeColor="text1"/>
          <w:bdr w:val="none" w:sz="0" w:space="0" w:color="auto" w:frame="1"/>
        </w:rPr>
        <w:t>exist</w:t>
      </w:r>
      <w:proofErr w:type="gramEnd"/>
      <w:r w:rsidRPr="00785F51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 only one time just like global variables in some languages. The class that uses singleton pattern is our </w:t>
      </w:r>
      <w:proofErr w:type="spellStart"/>
      <w:r w:rsidRPr="00785F51">
        <w:rPr>
          <w:rFonts w:ascii="Noto Sans" w:hAnsi="Noto Sans" w:cs="Noto Sans"/>
          <w:color w:val="000000" w:themeColor="text1"/>
          <w:bdr w:val="none" w:sz="0" w:space="0" w:color="auto" w:frame="1"/>
        </w:rPr>
        <w:t>DataBase</w:t>
      </w:r>
      <w:proofErr w:type="spellEnd"/>
      <w:r w:rsidRPr="00785F51">
        <w:rPr>
          <w:rFonts w:ascii="Noto Sans" w:hAnsi="Noto Sans" w:cs="Noto Sans"/>
          <w:color w:val="000000" w:themeColor="text1"/>
          <w:bdr w:val="none" w:sz="0" w:space="0" w:color="auto" w:frame="1"/>
        </w:rPr>
        <w:t>.</w:t>
      </w:r>
    </w:p>
    <w:p w14:paraId="30CFAC20" w14:textId="0515297B" w:rsidR="006E46B7" w:rsidRDefault="006E46B7">
      <w:pPr>
        <w:jc w:val="center"/>
        <w:rPr>
          <w:b/>
          <w:color w:val="C00000"/>
        </w:rPr>
      </w:pPr>
      <w:bookmarkStart w:id="3" w:name="_3znysh7" w:colFirst="0" w:colLast="0"/>
      <w:bookmarkEnd w:id="3"/>
    </w:p>
    <w:p w14:paraId="2A0B1C12" w14:textId="77777777" w:rsidR="006E46B7" w:rsidRPr="00785F51" w:rsidRDefault="00000000">
      <w:pPr>
        <w:pStyle w:val="Heading1"/>
        <w:rPr>
          <w:color w:val="000000" w:themeColor="text1"/>
        </w:rPr>
      </w:pPr>
      <w:r w:rsidRPr="00785F51">
        <w:rPr>
          <w:color w:val="000000" w:themeColor="text1"/>
        </w:rPr>
        <w:t>Requirements Exposure as Web Service API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945"/>
        <w:gridCol w:w="4693"/>
      </w:tblGrid>
      <w:tr w:rsidR="00785F51" w14:paraId="1C683668" w14:textId="77777777" w:rsidTr="00136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B025BE0" w14:textId="43169B1C" w:rsidR="00785F51" w:rsidRPr="00785F51" w:rsidRDefault="00785F51" w:rsidP="00785F51">
            <w:pPr>
              <w:pStyle w:val="Heading1"/>
              <w:jc w:val="center"/>
              <w:outlineLvl w:val="0"/>
              <w:rPr>
                <w:color w:val="000000" w:themeColor="text1"/>
              </w:rPr>
            </w:pPr>
            <w:r w:rsidRPr="00785F51">
              <w:rPr>
                <w:color w:val="000000" w:themeColor="text1"/>
              </w:rPr>
              <w:t>Requirement</w:t>
            </w:r>
          </w:p>
        </w:tc>
        <w:tc>
          <w:tcPr>
            <w:tcW w:w="4693" w:type="dxa"/>
          </w:tcPr>
          <w:p w14:paraId="248BA5E6" w14:textId="69137245" w:rsidR="00785F51" w:rsidRPr="00785F51" w:rsidRDefault="00785F51" w:rsidP="00785F51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API</w:t>
            </w:r>
          </w:p>
        </w:tc>
      </w:tr>
      <w:tr w:rsidR="00785F51" w14:paraId="3DA24F21" w14:textId="77777777" w:rsidTr="0013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4FC030E" w14:textId="77777777" w:rsidR="00785F51" w:rsidRPr="00136375" w:rsidRDefault="00785F51" w:rsidP="00136375">
            <w:pPr>
              <w:pStyle w:val="Heading1"/>
              <w:jc w:val="center"/>
              <w:outlineLvl w:val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693" w:type="dxa"/>
          </w:tcPr>
          <w:p w14:paraId="330E10AB" w14:textId="11F0465C" w:rsidR="00785F51" w:rsidRPr="00136375" w:rsidRDefault="00785F51" w:rsidP="00136375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136375">
              <w:rPr>
                <w:color w:val="000000" w:themeColor="text1"/>
                <w:sz w:val="16"/>
                <w:szCs w:val="16"/>
              </w:rPr>
              <w:t>http://localhost:8080/product/get</w:t>
            </w:r>
          </w:p>
        </w:tc>
      </w:tr>
      <w:tr w:rsidR="00785F51" w14:paraId="35747B66" w14:textId="77777777" w:rsidTr="00136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6C28B1E" w14:textId="77777777" w:rsidR="00785F51" w:rsidRPr="00136375" w:rsidRDefault="00785F51" w:rsidP="00136375">
            <w:pPr>
              <w:pStyle w:val="Heading1"/>
              <w:jc w:val="center"/>
              <w:outlineLvl w:val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693" w:type="dxa"/>
          </w:tcPr>
          <w:p w14:paraId="405FC77A" w14:textId="1B747224" w:rsidR="00785F51" w:rsidRPr="00136375" w:rsidRDefault="00785F51" w:rsidP="00136375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136375">
              <w:rPr>
                <w:color w:val="000000" w:themeColor="text1"/>
                <w:sz w:val="16"/>
                <w:szCs w:val="16"/>
              </w:rPr>
              <w:t>http://localhost:8080/account/get</w:t>
            </w:r>
          </w:p>
        </w:tc>
      </w:tr>
      <w:tr w:rsidR="00785F51" w14:paraId="2E29EBEE" w14:textId="77777777" w:rsidTr="0013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0AEB6FE" w14:textId="77777777" w:rsidR="00785F51" w:rsidRPr="00136375" w:rsidRDefault="00785F51" w:rsidP="00136375">
            <w:pPr>
              <w:pStyle w:val="Heading1"/>
              <w:jc w:val="center"/>
              <w:outlineLvl w:val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693" w:type="dxa"/>
          </w:tcPr>
          <w:p w14:paraId="59AF1E4A" w14:textId="302A4AB1" w:rsidR="00785F51" w:rsidRPr="00136375" w:rsidRDefault="00785F51" w:rsidP="00136375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136375">
              <w:rPr>
                <w:color w:val="000000" w:themeColor="text1"/>
                <w:sz w:val="16"/>
                <w:szCs w:val="16"/>
              </w:rPr>
              <w:t>http://localhost:8080/account/create</w:t>
            </w:r>
          </w:p>
        </w:tc>
      </w:tr>
      <w:tr w:rsidR="00785F51" w14:paraId="38969E99" w14:textId="77777777" w:rsidTr="00136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94CC448" w14:textId="77777777" w:rsidR="00785F51" w:rsidRPr="00136375" w:rsidRDefault="00785F51" w:rsidP="00136375">
            <w:pPr>
              <w:pStyle w:val="Heading1"/>
              <w:jc w:val="center"/>
              <w:outlineLvl w:val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693" w:type="dxa"/>
          </w:tcPr>
          <w:p w14:paraId="3112C830" w14:textId="15B099A7" w:rsidR="00785F51" w:rsidRPr="00136375" w:rsidRDefault="00785F51" w:rsidP="00136375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136375">
              <w:rPr>
                <w:color w:val="000000" w:themeColor="text1"/>
                <w:sz w:val="16"/>
                <w:szCs w:val="16"/>
              </w:rPr>
              <w:t>http://localhost:8080/category/get</w:t>
            </w:r>
          </w:p>
        </w:tc>
      </w:tr>
      <w:tr w:rsidR="00785F51" w14:paraId="366CBC06" w14:textId="77777777" w:rsidTr="0013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54F202A" w14:textId="77777777" w:rsidR="00785F51" w:rsidRPr="00136375" w:rsidRDefault="00785F51" w:rsidP="00136375">
            <w:pPr>
              <w:pStyle w:val="Heading1"/>
              <w:jc w:val="center"/>
              <w:outlineLvl w:val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693" w:type="dxa"/>
          </w:tcPr>
          <w:p w14:paraId="479190CC" w14:textId="35D22976" w:rsidR="00785F51" w:rsidRPr="00136375" w:rsidRDefault="00785F51" w:rsidP="00136375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136375">
              <w:rPr>
                <w:color w:val="000000" w:themeColor="text1"/>
                <w:sz w:val="16"/>
                <w:szCs w:val="16"/>
              </w:rPr>
              <w:t>http://localhost:8080/order/simple/get</w:t>
            </w:r>
          </w:p>
        </w:tc>
      </w:tr>
      <w:tr w:rsidR="00785F51" w14:paraId="29B80F8D" w14:textId="77777777" w:rsidTr="00136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4760AD3" w14:textId="77777777" w:rsidR="00785F51" w:rsidRPr="00136375" w:rsidRDefault="00785F51" w:rsidP="00136375">
            <w:pPr>
              <w:pStyle w:val="Heading1"/>
              <w:jc w:val="center"/>
              <w:outlineLvl w:val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693" w:type="dxa"/>
          </w:tcPr>
          <w:p w14:paraId="3F89EF8F" w14:textId="1449AD5F" w:rsidR="00785F51" w:rsidRPr="00136375" w:rsidRDefault="00785F51" w:rsidP="00136375">
            <w:pPr>
              <w:pStyle w:val="Heading1"/>
              <w:tabs>
                <w:tab w:val="left" w:pos="3579"/>
              </w:tabs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136375">
              <w:rPr>
                <w:color w:val="000000" w:themeColor="text1"/>
                <w:sz w:val="16"/>
                <w:szCs w:val="16"/>
              </w:rPr>
              <w:t>http://localhost:8080/order/simple/get_notification</w:t>
            </w:r>
          </w:p>
        </w:tc>
      </w:tr>
      <w:tr w:rsidR="00785F51" w14:paraId="197A9322" w14:textId="77777777" w:rsidTr="0013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5395C75" w14:textId="77777777" w:rsidR="00785F51" w:rsidRPr="00136375" w:rsidRDefault="00785F51" w:rsidP="00136375">
            <w:pPr>
              <w:pStyle w:val="Heading1"/>
              <w:jc w:val="center"/>
              <w:outlineLvl w:val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693" w:type="dxa"/>
          </w:tcPr>
          <w:p w14:paraId="549CABE0" w14:textId="733869FA" w:rsidR="00785F51" w:rsidRPr="00136375" w:rsidRDefault="00785F51" w:rsidP="00136375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136375">
              <w:rPr>
                <w:color w:val="000000" w:themeColor="text1"/>
                <w:sz w:val="16"/>
                <w:szCs w:val="16"/>
              </w:rPr>
              <w:t>http://localhost:8080/order/simple/create</w:t>
            </w:r>
          </w:p>
        </w:tc>
      </w:tr>
      <w:tr w:rsidR="00785F51" w14:paraId="5695509E" w14:textId="77777777" w:rsidTr="00136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29386FE" w14:textId="77777777" w:rsidR="00785F51" w:rsidRPr="00136375" w:rsidRDefault="00785F51" w:rsidP="00136375">
            <w:pPr>
              <w:pStyle w:val="Heading1"/>
              <w:jc w:val="center"/>
              <w:outlineLvl w:val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693" w:type="dxa"/>
          </w:tcPr>
          <w:p w14:paraId="50AEA24D" w14:textId="698CC1F1" w:rsidR="00785F51" w:rsidRPr="00136375" w:rsidRDefault="00785F51" w:rsidP="00136375">
            <w:pPr>
              <w:pStyle w:val="Heading1"/>
              <w:tabs>
                <w:tab w:val="left" w:pos="4857"/>
              </w:tabs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136375">
              <w:rPr>
                <w:color w:val="000000" w:themeColor="text1"/>
                <w:sz w:val="16"/>
                <w:szCs w:val="16"/>
              </w:rPr>
              <w:t>http://localhost:8080/order/simple/cancel?id=0</w:t>
            </w:r>
          </w:p>
        </w:tc>
      </w:tr>
      <w:tr w:rsidR="00785F51" w14:paraId="7FB81887" w14:textId="77777777" w:rsidTr="0013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2A2DB1D" w14:textId="77777777" w:rsidR="00785F51" w:rsidRPr="00136375" w:rsidRDefault="00785F51" w:rsidP="00136375">
            <w:pPr>
              <w:pStyle w:val="Heading1"/>
              <w:jc w:val="center"/>
              <w:outlineLvl w:val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693" w:type="dxa"/>
          </w:tcPr>
          <w:p w14:paraId="4CBCBD54" w14:textId="57F92FBD" w:rsidR="00785F51" w:rsidRPr="00136375" w:rsidRDefault="00785F51" w:rsidP="00136375">
            <w:pPr>
              <w:pStyle w:val="Heading1"/>
              <w:tabs>
                <w:tab w:val="clear" w:pos="4824"/>
                <w:tab w:val="left" w:pos="5696"/>
              </w:tabs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136375">
              <w:rPr>
                <w:color w:val="000000" w:themeColor="text1"/>
                <w:sz w:val="16"/>
                <w:szCs w:val="16"/>
              </w:rPr>
              <w:t>http://localhost:8080/order/simple/ship?id=0</w:t>
            </w:r>
          </w:p>
        </w:tc>
      </w:tr>
      <w:tr w:rsidR="00785F51" w14:paraId="79C4521F" w14:textId="77777777" w:rsidTr="00136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0AA7BA3" w14:textId="77777777" w:rsidR="00785F51" w:rsidRPr="00136375" w:rsidRDefault="00785F51" w:rsidP="00136375">
            <w:pPr>
              <w:pStyle w:val="Heading1"/>
              <w:jc w:val="center"/>
              <w:outlineLvl w:val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693" w:type="dxa"/>
          </w:tcPr>
          <w:p w14:paraId="3756032B" w14:textId="0DA942CD" w:rsidR="00785F51" w:rsidRPr="00136375" w:rsidRDefault="00136375" w:rsidP="00136375">
            <w:pPr>
              <w:pStyle w:val="Heading1"/>
              <w:tabs>
                <w:tab w:val="left" w:pos="4824"/>
              </w:tabs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136375">
              <w:rPr>
                <w:color w:val="000000" w:themeColor="text1"/>
                <w:sz w:val="16"/>
                <w:szCs w:val="16"/>
              </w:rPr>
              <w:t>http://localhost:8080/order/compound/get</w:t>
            </w:r>
          </w:p>
        </w:tc>
      </w:tr>
      <w:tr w:rsidR="00785F51" w14:paraId="31E5F996" w14:textId="77777777" w:rsidTr="0013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4C63391" w14:textId="77777777" w:rsidR="00785F51" w:rsidRPr="00136375" w:rsidRDefault="00785F51" w:rsidP="00136375">
            <w:pPr>
              <w:pStyle w:val="Heading1"/>
              <w:jc w:val="center"/>
              <w:outlineLvl w:val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693" w:type="dxa"/>
          </w:tcPr>
          <w:p w14:paraId="42B4EC9C" w14:textId="5CB6548A" w:rsidR="00785F51" w:rsidRPr="00136375" w:rsidRDefault="00136375" w:rsidP="00136375">
            <w:pPr>
              <w:pStyle w:val="Heading1"/>
              <w:tabs>
                <w:tab w:val="left" w:pos="4857"/>
              </w:tabs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136375">
              <w:rPr>
                <w:color w:val="000000" w:themeColor="text1"/>
                <w:sz w:val="16"/>
                <w:szCs w:val="16"/>
              </w:rPr>
              <w:t>http://localhost:8080/order/compound/get_notification</w:t>
            </w:r>
          </w:p>
        </w:tc>
      </w:tr>
      <w:tr w:rsidR="00785F51" w14:paraId="79DF3488" w14:textId="77777777" w:rsidTr="00136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4350BC8" w14:textId="77777777" w:rsidR="00785F51" w:rsidRPr="00136375" w:rsidRDefault="00785F51" w:rsidP="00136375">
            <w:pPr>
              <w:pStyle w:val="Heading1"/>
              <w:jc w:val="center"/>
              <w:outlineLvl w:val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693" w:type="dxa"/>
          </w:tcPr>
          <w:p w14:paraId="0211A478" w14:textId="2AD43355" w:rsidR="00785F51" w:rsidRPr="00136375" w:rsidRDefault="00136375" w:rsidP="00136375">
            <w:pPr>
              <w:pStyle w:val="Heading1"/>
              <w:tabs>
                <w:tab w:val="left" w:pos="4857"/>
              </w:tabs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136375">
              <w:rPr>
                <w:color w:val="000000" w:themeColor="text1"/>
                <w:sz w:val="16"/>
                <w:szCs w:val="16"/>
              </w:rPr>
              <w:t>http://localhost:8080/order/compound/create</w:t>
            </w:r>
          </w:p>
        </w:tc>
      </w:tr>
      <w:tr w:rsidR="00785F51" w14:paraId="6C4E8791" w14:textId="77777777" w:rsidTr="0013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7662BC9" w14:textId="77777777" w:rsidR="00785F51" w:rsidRPr="00136375" w:rsidRDefault="00785F51" w:rsidP="00136375">
            <w:pPr>
              <w:pStyle w:val="Heading1"/>
              <w:jc w:val="center"/>
              <w:outlineLvl w:val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693" w:type="dxa"/>
          </w:tcPr>
          <w:p w14:paraId="35AA9623" w14:textId="31745D7C" w:rsidR="00785F51" w:rsidRPr="00136375" w:rsidRDefault="00136375" w:rsidP="00136375">
            <w:pPr>
              <w:pStyle w:val="Heading1"/>
              <w:tabs>
                <w:tab w:val="left" w:pos="4824"/>
              </w:tabs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136375">
              <w:rPr>
                <w:color w:val="000000" w:themeColor="text1"/>
                <w:sz w:val="16"/>
                <w:szCs w:val="16"/>
              </w:rPr>
              <w:t>http://localhost:8080/order/compound/cancel?id=0</w:t>
            </w:r>
          </w:p>
        </w:tc>
      </w:tr>
      <w:tr w:rsidR="00785F51" w14:paraId="0B31723A" w14:textId="77777777" w:rsidTr="00136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E514005" w14:textId="77777777" w:rsidR="00785F51" w:rsidRPr="00136375" w:rsidRDefault="00785F51" w:rsidP="00136375">
            <w:pPr>
              <w:pStyle w:val="Heading1"/>
              <w:jc w:val="center"/>
              <w:outlineLvl w:val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693" w:type="dxa"/>
          </w:tcPr>
          <w:p w14:paraId="7E11C7F8" w14:textId="47EE1934" w:rsidR="00785F51" w:rsidRPr="00136375" w:rsidRDefault="00136375" w:rsidP="00136375">
            <w:pPr>
              <w:pStyle w:val="Heading1"/>
              <w:tabs>
                <w:tab w:val="left" w:pos="4857"/>
              </w:tabs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136375">
              <w:rPr>
                <w:color w:val="000000" w:themeColor="text1"/>
                <w:sz w:val="16"/>
                <w:szCs w:val="16"/>
              </w:rPr>
              <w:t>http://localhost:8080/order/compound/ship?id=0</w:t>
            </w:r>
          </w:p>
        </w:tc>
      </w:tr>
    </w:tbl>
    <w:p w14:paraId="0771C73A" w14:textId="77777777" w:rsidR="006E46B7" w:rsidRDefault="006E46B7">
      <w:pPr>
        <w:pStyle w:val="Heading1"/>
      </w:pPr>
    </w:p>
    <w:p w14:paraId="709A988C" w14:textId="0D38CF15" w:rsidR="006E46B7" w:rsidRDefault="00000000" w:rsidP="00785F51">
      <w:pPr>
        <w:pStyle w:val="Heading1"/>
        <w:rPr>
          <w:color w:val="000000" w:themeColor="text1"/>
        </w:rPr>
      </w:pPr>
      <w:proofErr w:type="spellStart"/>
      <w:r w:rsidRPr="00785F51">
        <w:rPr>
          <w:color w:val="000000" w:themeColor="text1"/>
        </w:rPr>
        <w:t>Github</w:t>
      </w:r>
      <w:proofErr w:type="spellEnd"/>
      <w:r w:rsidRPr="00785F51">
        <w:rPr>
          <w:color w:val="000000" w:themeColor="text1"/>
        </w:rPr>
        <w:t xml:space="preserve"> repository link</w:t>
      </w:r>
    </w:p>
    <w:p w14:paraId="0CD260DB" w14:textId="146DF931" w:rsidR="00785F51" w:rsidRPr="00785F51" w:rsidRDefault="00785F51" w:rsidP="00785F51">
      <w:pPr>
        <w:pStyle w:val="ListParagraph"/>
        <w:numPr>
          <w:ilvl w:val="0"/>
          <w:numId w:val="5"/>
        </w:numPr>
      </w:pPr>
      <w:r w:rsidRPr="00785F51">
        <w:t>https://github.com/Deasoul315/Shopping</w:t>
      </w:r>
    </w:p>
    <w:sectPr w:rsidR="00785F51" w:rsidRPr="00785F51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53F5A" w14:textId="77777777" w:rsidR="00FC5880" w:rsidRDefault="00FC5880">
      <w:pPr>
        <w:spacing w:after="0" w:line="240" w:lineRule="auto"/>
      </w:pPr>
      <w:r>
        <w:separator/>
      </w:r>
    </w:p>
  </w:endnote>
  <w:endnote w:type="continuationSeparator" w:id="0">
    <w:p w14:paraId="380D0666" w14:textId="77777777" w:rsidR="00FC5880" w:rsidRDefault="00FC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A9D26" w14:textId="77777777" w:rsidR="006E46B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  <w:r>
      <w:rPr>
        <w:b/>
        <w:color w:val="000000"/>
        <w:sz w:val="23"/>
        <w:szCs w:val="23"/>
      </w:rPr>
      <w:t>CS352 – CU – FCI – Advanced Software Engineering– 2023/2024 – SDS Document</w:t>
    </w:r>
    <w:r>
      <w:rPr>
        <w:b/>
        <w:color w:val="000000"/>
        <w:sz w:val="23"/>
        <w:szCs w:val="23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D6C44">
      <w:rPr>
        <w:noProof/>
        <w:color w:val="000000"/>
      </w:rPr>
      <w:t>2</w:t>
    </w:r>
    <w:r>
      <w:rPr>
        <w:color w:val="000000"/>
      </w:rPr>
      <w:fldChar w:fldCharType="end"/>
    </w:r>
  </w:p>
  <w:p w14:paraId="222BA1AF" w14:textId="77777777" w:rsidR="006E46B7" w:rsidRDefault="006E46B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color w:val="000000"/>
      </w:rPr>
    </w:pPr>
  </w:p>
  <w:p w14:paraId="7EE6791B" w14:textId="77777777" w:rsidR="006E46B7" w:rsidRDefault="006E46B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  <w:p w14:paraId="6AC10C66" w14:textId="77777777" w:rsidR="006E46B7" w:rsidRDefault="006E46B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853F5" w14:textId="77777777" w:rsidR="00FC5880" w:rsidRDefault="00FC5880">
      <w:pPr>
        <w:spacing w:after="0" w:line="240" w:lineRule="auto"/>
      </w:pPr>
      <w:r>
        <w:separator/>
      </w:r>
    </w:p>
  </w:footnote>
  <w:footnote w:type="continuationSeparator" w:id="0">
    <w:p w14:paraId="4E2870EC" w14:textId="77777777" w:rsidR="00FC5880" w:rsidRDefault="00FC5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33C9B" w14:textId="77777777" w:rsidR="006E46B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mbria" w:eastAsia="Cambria" w:hAnsi="Cambria" w:cs="Cambria"/>
        <w:color w:val="404040"/>
        <w:sz w:val="14"/>
        <w:szCs w:val="1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1CBA15F" wp14:editId="4BFA8783">
          <wp:simplePos x="0" y="0"/>
          <wp:positionH relativeFrom="column">
            <wp:posOffset>5388168</wp:posOffset>
          </wp:positionH>
          <wp:positionV relativeFrom="paragraph">
            <wp:posOffset>-308112</wp:posOffset>
          </wp:positionV>
          <wp:extent cx="1014620" cy="944217"/>
          <wp:effectExtent l="0" t="0" r="0" b="0"/>
          <wp:wrapNone/>
          <wp:docPr id="2" name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F8C04D" w14:textId="77777777" w:rsidR="006E46B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mbria" w:eastAsia="Cambria" w:hAnsi="Cambria" w:cs="Cambria"/>
        <w:color w:val="404040"/>
        <w:sz w:val="40"/>
        <w:szCs w:val="40"/>
      </w:rPr>
    </w:pPr>
    <w:r>
      <w:rPr>
        <w:rFonts w:ascii="Cambria" w:eastAsia="Cambria" w:hAnsi="Cambria" w:cs="Cambria"/>
        <w:color w:val="404040"/>
        <w:sz w:val="40"/>
        <w:szCs w:val="40"/>
      </w:rPr>
      <w:t>CS352: Sprint SDS</w:t>
    </w:r>
    <w:r>
      <w:rPr>
        <w:rFonts w:ascii="Cambria" w:eastAsia="Cambria" w:hAnsi="Cambria" w:cs="Cambria"/>
        <w:color w:val="FF0000"/>
        <w:sz w:val="40"/>
        <w:szCs w:val="40"/>
      </w:rPr>
      <w:t xml:space="preserve">– </w:t>
    </w:r>
    <w:r>
      <w:rPr>
        <w:rFonts w:ascii="Cambria" w:eastAsia="Cambria" w:hAnsi="Cambria" w:cs="Cambria"/>
        <w:color w:val="FF0000"/>
        <w:sz w:val="40"/>
        <w:szCs w:val="40"/>
        <w:highlight w:val="black"/>
      </w:rPr>
      <w:t xml:space="preserve">Team Name, </w:t>
    </w:r>
    <w:proofErr w:type="spellStart"/>
    <w:r>
      <w:rPr>
        <w:rFonts w:ascii="Cambria" w:eastAsia="Cambria" w:hAnsi="Cambria" w:cs="Cambria"/>
        <w:color w:val="FF0000"/>
        <w:sz w:val="40"/>
        <w:szCs w:val="40"/>
        <w:highlight w:val="black"/>
      </w:rPr>
      <w:t>Proj</w:t>
    </w:r>
    <w:proofErr w:type="spellEnd"/>
    <w:r>
      <w:rPr>
        <w:rFonts w:ascii="Cambria" w:eastAsia="Cambria" w:hAnsi="Cambria" w:cs="Cambria"/>
        <w:color w:val="FF0000"/>
        <w:sz w:val="40"/>
        <w:szCs w:val="40"/>
        <w:highlight w:val="black"/>
      </w:rPr>
      <w:t xml:space="preserve"> Name</w:t>
    </w:r>
  </w:p>
  <w:p w14:paraId="28F63A71" w14:textId="77777777" w:rsidR="006E46B7" w:rsidRDefault="006E46B7">
    <w:pPr>
      <w:spacing w:after="0" w:line="240" w:lineRule="auto"/>
      <w:rPr>
        <w:rFonts w:ascii="Arial" w:eastAsia="Arial" w:hAnsi="Arial" w:cs="Arial"/>
        <w:color w:val="000000"/>
        <w:sz w:val="24"/>
        <w:szCs w:val="24"/>
      </w:rPr>
    </w:pPr>
  </w:p>
  <w:p w14:paraId="092CCD42" w14:textId="77777777" w:rsidR="006E46B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mbria" w:eastAsia="Cambria" w:hAnsi="Cambria" w:cs="Cambria"/>
        <w:b/>
        <w:color w:val="B2A1C7"/>
        <w:sz w:val="44"/>
        <w:szCs w:val="44"/>
      </w:rPr>
    </w:pPr>
    <w:r>
      <w:rPr>
        <w:rFonts w:ascii="Cambria" w:eastAsia="Cambria" w:hAnsi="Cambria" w:cs="Cambria"/>
        <w:b/>
        <w:color w:val="B2A1C7"/>
        <w:sz w:val="44"/>
        <w:szCs w:val="44"/>
      </w:rPr>
      <w:t xml:space="preserve">SDS document </w:t>
    </w:r>
  </w:p>
  <w:p w14:paraId="16CB060A" w14:textId="77777777" w:rsidR="006E46B7" w:rsidRDefault="006E46B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mbria" w:eastAsia="Cambria" w:hAnsi="Cambria" w:cs="Cambria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3EC"/>
    <w:multiLevelType w:val="hybridMultilevel"/>
    <w:tmpl w:val="1BAC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F1E70"/>
    <w:multiLevelType w:val="multilevel"/>
    <w:tmpl w:val="CA7A56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3F1812"/>
    <w:multiLevelType w:val="multilevel"/>
    <w:tmpl w:val="256042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F61986"/>
    <w:multiLevelType w:val="multilevel"/>
    <w:tmpl w:val="A7BC4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6A7CCC"/>
    <w:multiLevelType w:val="hybridMultilevel"/>
    <w:tmpl w:val="C20CF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236383">
    <w:abstractNumId w:val="2"/>
  </w:num>
  <w:num w:numId="2" w16cid:durableId="339432786">
    <w:abstractNumId w:val="3"/>
  </w:num>
  <w:num w:numId="3" w16cid:durableId="1397898339">
    <w:abstractNumId w:val="1"/>
  </w:num>
  <w:num w:numId="4" w16cid:durableId="574584059">
    <w:abstractNumId w:val="0"/>
  </w:num>
  <w:num w:numId="5" w16cid:durableId="97141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6B7"/>
    <w:rsid w:val="00136375"/>
    <w:rsid w:val="003D6C44"/>
    <w:rsid w:val="006E46B7"/>
    <w:rsid w:val="00785F51"/>
    <w:rsid w:val="008D4691"/>
    <w:rsid w:val="00D64E6C"/>
    <w:rsid w:val="00FC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55D1"/>
  <w15:docId w15:val="{6CC81C99-C5BE-4702-A1EC-69A281F6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tabs>
        <w:tab w:val="center" w:pos="4824"/>
      </w:tabs>
      <w:spacing w:before="240" w:after="60" w:line="240" w:lineRule="auto"/>
      <w:outlineLvl w:val="0"/>
    </w:pPr>
    <w:rPr>
      <w:rFonts w:ascii="Cambria" w:eastAsia="Cambria" w:hAnsi="Cambria" w:cs="Cambria"/>
      <w:b/>
      <w:color w:val="FF66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tabs>
        <w:tab w:val="center" w:pos="4824"/>
      </w:tabs>
      <w:spacing w:before="240" w:after="60" w:line="240" w:lineRule="auto"/>
      <w:outlineLvl w:val="1"/>
    </w:pPr>
    <w:rPr>
      <w:rFonts w:ascii="Cambria" w:eastAsia="Cambria" w:hAnsi="Cambria" w:cs="Cambria"/>
      <w:b/>
      <w:color w:val="4F81BD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 w:line="240" w:lineRule="auto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E36C09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64E6C"/>
    <w:pPr>
      <w:ind w:left="720"/>
      <w:contextualSpacing/>
    </w:pPr>
  </w:style>
  <w:style w:type="table" w:styleId="TableGrid">
    <w:name w:val="Table Grid"/>
    <w:basedOn w:val="TableNormal"/>
    <w:uiPriority w:val="39"/>
    <w:rsid w:val="0078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785F5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785F5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8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C70C3-5B58-40CD-A3FB-B7C960130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Kamel</cp:lastModifiedBy>
  <cp:revision>4</cp:revision>
  <dcterms:created xsi:type="dcterms:W3CDTF">2023-12-31T13:32:00Z</dcterms:created>
  <dcterms:modified xsi:type="dcterms:W3CDTF">2023-12-31T13:56:00Z</dcterms:modified>
</cp:coreProperties>
</file>