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047857111" w:lineRule="auto"/>
        <w:jc w:val="center"/>
        <w:rPr>
          <w:b w:val="1"/>
          <w:sz w:val="40"/>
          <w:szCs w:val="40"/>
        </w:rPr>
      </w:pPr>
      <w:r w:rsidDel="00000000" w:rsidR="00000000" w:rsidRPr="00000000">
        <w:rPr>
          <w:b w:val="1"/>
          <w:sz w:val="40"/>
          <w:szCs w:val="40"/>
          <w:rtl w:val="0"/>
        </w:rPr>
        <w:t xml:space="preserve">Strukturované zhodnocení práce týmu</w:t>
      </w:r>
    </w:p>
    <w:p w:rsidR="00000000" w:rsidDel="00000000" w:rsidP="00000000" w:rsidRDefault="00000000" w:rsidRPr="00000000" w14:paraId="00000002">
      <w:pPr>
        <w:spacing w:after="160" w:line="256.8000047857111" w:lineRule="auto"/>
        <w:rPr>
          <w:b w:val="1"/>
        </w:rPr>
      </w:pPr>
      <w:r w:rsidDel="00000000" w:rsidR="00000000" w:rsidRPr="00000000">
        <w:rPr>
          <w:b w:val="1"/>
          <w:rtl w:val="0"/>
        </w:rPr>
        <w:t xml:space="preserve">Hodnocení celého týmu, známky 1-5 (1-nejlepší, 5-nejhorší)</w:t>
      </w:r>
    </w:p>
    <w:p w:rsidR="00000000" w:rsidDel="00000000" w:rsidP="00000000" w:rsidRDefault="00000000" w:rsidRPr="00000000" w14:paraId="00000003">
      <w:pPr>
        <w:spacing w:after="160" w:line="256.8000047857111" w:lineRule="auto"/>
        <w:rPr>
          <w:b w:val="1"/>
        </w:rPr>
      </w:pPr>
      <w:r w:rsidDel="00000000" w:rsidR="00000000" w:rsidRPr="00000000">
        <w:rPr>
          <w:b w:val="1"/>
          <w:rtl w:val="0"/>
        </w:rPr>
        <w:t xml:space="preserve"> </w:t>
      </w:r>
    </w:p>
    <w:p w:rsidR="00000000" w:rsidDel="00000000" w:rsidP="00000000" w:rsidRDefault="00000000" w:rsidRPr="00000000" w14:paraId="00000004">
      <w:pPr>
        <w:spacing w:after="160" w:line="256.8000047857111" w:lineRule="auto"/>
        <w:rPr>
          <w:b w:val="1"/>
        </w:rPr>
      </w:pPr>
      <w:r w:rsidDel="00000000" w:rsidR="00000000" w:rsidRPr="00000000">
        <w:rPr>
          <w:b w:val="1"/>
          <w:rtl w:val="0"/>
        </w:rPr>
        <w:t xml:space="preserve">Způsob plánování, rozdělování a realizace zadaných úkolů </w:t>
      </w:r>
    </w:p>
    <w:p w:rsidR="00000000" w:rsidDel="00000000" w:rsidP="00000000" w:rsidRDefault="00000000" w:rsidRPr="00000000" w14:paraId="00000005">
      <w:pPr>
        <w:spacing w:after="160" w:line="256.8000047857111" w:lineRule="auto"/>
        <w:rPr/>
      </w:pPr>
      <w:r w:rsidDel="00000000" w:rsidR="00000000" w:rsidRPr="00000000">
        <w:rPr>
          <w:rtl w:val="0"/>
        </w:rPr>
        <w:t xml:space="preserve">Známka: 2</w:t>
      </w:r>
    </w:p>
    <w:p w:rsidR="00000000" w:rsidDel="00000000" w:rsidP="00000000" w:rsidRDefault="00000000" w:rsidRPr="00000000" w14:paraId="00000006">
      <w:pPr>
        <w:spacing w:after="160" w:line="256.8000047857111" w:lineRule="auto"/>
        <w:rPr/>
      </w:pPr>
      <w:r w:rsidDel="00000000" w:rsidR="00000000" w:rsidRPr="00000000">
        <w:rPr>
          <w:rtl w:val="0"/>
        </w:rPr>
        <w:t xml:space="preserve">Komentář: Kompletní plánování hned na začátku se nám z důvodu nezkušenosti příliš nepovedlo, s postupem času jsme ale plánovali lépe a lépe. To že si někteří jen psali hodiny a ve skutečnosti nic nedělali, je věc druhá.</w:t>
      </w:r>
    </w:p>
    <w:p w:rsidR="00000000" w:rsidDel="00000000" w:rsidP="00000000" w:rsidRDefault="00000000" w:rsidRPr="00000000" w14:paraId="00000007">
      <w:pPr>
        <w:spacing w:after="160" w:line="256.8000047857111" w:lineRule="auto"/>
        <w:rPr/>
      </w:pPr>
      <w:r w:rsidDel="00000000" w:rsidR="00000000" w:rsidRPr="00000000">
        <w:rPr>
          <w:b w:val="1"/>
          <w:rtl w:val="0"/>
        </w:rPr>
        <w:t xml:space="preserve">Míra a formy komunikace </w:t>
      </w:r>
      <w:r w:rsidDel="00000000" w:rsidR="00000000" w:rsidRPr="00000000">
        <w:rPr>
          <w:rtl w:val="0"/>
        </w:rPr>
      </w:r>
    </w:p>
    <w:p w:rsidR="00000000" w:rsidDel="00000000" w:rsidP="00000000" w:rsidRDefault="00000000" w:rsidRPr="00000000" w14:paraId="00000008">
      <w:pPr>
        <w:spacing w:after="160" w:line="256.8000047857111" w:lineRule="auto"/>
        <w:rPr/>
      </w:pPr>
      <w:r w:rsidDel="00000000" w:rsidR="00000000" w:rsidRPr="00000000">
        <w:rPr>
          <w:rtl w:val="0"/>
        </w:rPr>
        <w:t xml:space="preserve">Známka: 2</w:t>
      </w:r>
    </w:p>
    <w:p w:rsidR="00000000" w:rsidDel="00000000" w:rsidP="00000000" w:rsidRDefault="00000000" w:rsidRPr="00000000" w14:paraId="00000009">
      <w:pPr>
        <w:spacing w:after="160" w:line="256.8000047857111" w:lineRule="auto"/>
        <w:rPr/>
      </w:pPr>
      <w:r w:rsidDel="00000000" w:rsidR="00000000" w:rsidRPr="00000000">
        <w:rPr>
          <w:rtl w:val="0"/>
        </w:rPr>
        <w:t xml:space="preserve">Komentář: Většina týmu komunikovala na platformě messenger. Tento způsob instant messagingu nám přijde nejrychlejší. Ovšem má své nevýhody. Například špatná evidence historie zpráv. Někteří členové nebyli však online tak často, jak by bylo záhodno.</w:t>
      </w:r>
    </w:p>
    <w:p w:rsidR="00000000" w:rsidDel="00000000" w:rsidP="00000000" w:rsidRDefault="00000000" w:rsidRPr="00000000" w14:paraId="0000000A">
      <w:pPr>
        <w:spacing w:after="160" w:line="256.8000047857111" w:lineRule="auto"/>
        <w:rPr>
          <w:b w:val="1"/>
        </w:rPr>
      </w:pPr>
      <w:r w:rsidDel="00000000" w:rsidR="00000000" w:rsidRPr="00000000">
        <w:rPr>
          <w:b w:val="1"/>
          <w:rtl w:val="0"/>
        </w:rPr>
        <w:t xml:space="preserve">Vstřícnost a ochota ke spolupráci </w:t>
      </w:r>
    </w:p>
    <w:p w:rsidR="00000000" w:rsidDel="00000000" w:rsidP="00000000" w:rsidRDefault="00000000" w:rsidRPr="00000000" w14:paraId="0000000B">
      <w:pPr>
        <w:spacing w:after="160" w:line="256.8000047857111" w:lineRule="auto"/>
        <w:rPr/>
      </w:pPr>
      <w:r w:rsidDel="00000000" w:rsidR="00000000" w:rsidRPr="00000000">
        <w:rPr>
          <w:rtl w:val="0"/>
        </w:rPr>
        <w:t xml:space="preserve">Známka: 3</w:t>
      </w:r>
    </w:p>
    <w:p w:rsidR="00000000" w:rsidDel="00000000" w:rsidP="00000000" w:rsidRDefault="00000000" w:rsidRPr="00000000" w14:paraId="0000000C">
      <w:pPr>
        <w:spacing w:after="160" w:line="256.8000047857111" w:lineRule="auto"/>
        <w:rPr/>
      </w:pPr>
      <w:r w:rsidDel="00000000" w:rsidR="00000000" w:rsidRPr="00000000">
        <w:rPr>
          <w:rtl w:val="0"/>
        </w:rPr>
        <w:t xml:space="preserve">Komentář: Někteří členové spolupracovat odmítali, někteří naopak spolupracovali rádi.</w:t>
      </w:r>
    </w:p>
    <w:p w:rsidR="00000000" w:rsidDel="00000000" w:rsidP="00000000" w:rsidRDefault="00000000" w:rsidRPr="00000000" w14:paraId="0000000D">
      <w:pPr>
        <w:spacing w:after="160" w:line="256.8000047857111" w:lineRule="auto"/>
        <w:rPr>
          <w:b w:val="1"/>
        </w:rPr>
      </w:pPr>
      <w:r w:rsidDel="00000000" w:rsidR="00000000" w:rsidRPr="00000000">
        <w:rPr>
          <w:b w:val="1"/>
          <w:rtl w:val="0"/>
        </w:rPr>
        <w:t xml:space="preserve">Kreativita a vlastní iniciativa </w:t>
      </w:r>
    </w:p>
    <w:p w:rsidR="00000000" w:rsidDel="00000000" w:rsidP="00000000" w:rsidRDefault="00000000" w:rsidRPr="00000000" w14:paraId="0000000E">
      <w:pPr>
        <w:spacing w:after="160" w:line="256.8000047857111" w:lineRule="auto"/>
        <w:rPr/>
      </w:pPr>
      <w:r w:rsidDel="00000000" w:rsidR="00000000" w:rsidRPr="00000000">
        <w:rPr>
          <w:rtl w:val="0"/>
        </w:rPr>
        <w:t xml:space="preserve">Známka: 4</w:t>
      </w:r>
    </w:p>
    <w:p w:rsidR="00000000" w:rsidDel="00000000" w:rsidP="00000000" w:rsidRDefault="00000000" w:rsidRPr="00000000" w14:paraId="0000000F">
      <w:pPr>
        <w:spacing w:after="160" w:line="256.8000047857111" w:lineRule="auto"/>
        <w:rPr/>
      </w:pPr>
      <w:r w:rsidDel="00000000" w:rsidR="00000000" w:rsidRPr="00000000">
        <w:rPr>
          <w:rtl w:val="0"/>
        </w:rPr>
        <w:t xml:space="preserve">Komentář: Tým se choval spíše pasivně. Kreativitu vidíme pouze v logu týmu.</w:t>
      </w:r>
    </w:p>
    <w:p w:rsidR="00000000" w:rsidDel="00000000" w:rsidP="00000000" w:rsidRDefault="00000000" w:rsidRPr="00000000" w14:paraId="00000010">
      <w:pPr>
        <w:spacing w:after="160" w:line="256.8000047857111" w:lineRule="auto"/>
        <w:rPr>
          <w:b w:val="1"/>
        </w:rPr>
      </w:pPr>
      <w:r w:rsidDel="00000000" w:rsidR="00000000" w:rsidRPr="00000000">
        <w:rPr>
          <w:b w:val="1"/>
          <w:rtl w:val="0"/>
        </w:rPr>
        <w:t xml:space="preserve">Sounáležitost s týmem </w:t>
      </w:r>
    </w:p>
    <w:p w:rsidR="00000000" w:rsidDel="00000000" w:rsidP="00000000" w:rsidRDefault="00000000" w:rsidRPr="00000000" w14:paraId="00000011">
      <w:pPr>
        <w:spacing w:after="160" w:line="256.8000047857111" w:lineRule="auto"/>
        <w:rPr/>
      </w:pPr>
      <w:r w:rsidDel="00000000" w:rsidR="00000000" w:rsidRPr="00000000">
        <w:rPr>
          <w:rtl w:val="0"/>
        </w:rPr>
        <w:t xml:space="preserve">Známka: 2 </w:t>
      </w:r>
    </w:p>
    <w:p w:rsidR="00000000" w:rsidDel="00000000" w:rsidP="00000000" w:rsidRDefault="00000000" w:rsidRPr="00000000" w14:paraId="00000012">
      <w:pPr>
        <w:spacing w:after="160" w:line="256.8000047857111" w:lineRule="auto"/>
        <w:rPr/>
      </w:pPr>
      <w:r w:rsidDel="00000000" w:rsidR="00000000" w:rsidRPr="00000000">
        <w:rPr>
          <w:rtl w:val="0"/>
        </w:rPr>
        <w:t xml:space="preserve">Komentář: Tým ze začátku působil uceleně. Probíhaly schůzky a telefonáty. Postupem času však tato ucelenost trochu opadla.</w:t>
      </w:r>
    </w:p>
    <w:p w:rsidR="00000000" w:rsidDel="00000000" w:rsidP="00000000" w:rsidRDefault="00000000" w:rsidRPr="00000000" w14:paraId="00000013">
      <w:pPr>
        <w:spacing w:after="160" w:line="256.8000047857111" w:lineRule="auto"/>
        <w:rPr>
          <w:b w:val="1"/>
        </w:rPr>
      </w:pPr>
      <w:r w:rsidDel="00000000" w:rsidR="00000000" w:rsidRPr="00000000">
        <w:rPr>
          <w:b w:val="1"/>
          <w:rtl w:val="0"/>
        </w:rPr>
        <w:t xml:space="preserve">Kvalita předkládaných výsledků </w:t>
      </w:r>
    </w:p>
    <w:p w:rsidR="00000000" w:rsidDel="00000000" w:rsidP="00000000" w:rsidRDefault="00000000" w:rsidRPr="00000000" w14:paraId="00000014">
      <w:pPr>
        <w:spacing w:after="160" w:line="256.8000047857111" w:lineRule="auto"/>
        <w:rPr/>
      </w:pPr>
      <w:r w:rsidDel="00000000" w:rsidR="00000000" w:rsidRPr="00000000">
        <w:rPr>
          <w:rtl w:val="0"/>
        </w:rPr>
        <w:t xml:space="preserve">Známka: 3</w:t>
      </w:r>
    </w:p>
    <w:p w:rsidR="00000000" w:rsidDel="00000000" w:rsidP="00000000" w:rsidRDefault="00000000" w:rsidRPr="00000000" w14:paraId="00000015">
      <w:pPr>
        <w:spacing w:after="160" w:line="256.8000047857111" w:lineRule="auto"/>
        <w:rPr/>
      </w:pPr>
      <w:r w:rsidDel="00000000" w:rsidR="00000000" w:rsidRPr="00000000">
        <w:rPr>
          <w:rtl w:val="0"/>
        </w:rPr>
        <w:t xml:space="preserve">Komentář: Někteří členové předkládali kvalitní výsledky, někteří naopak nevyhovující, které museli ostatní členové týmu předělávat a opravovat.</w:t>
      </w:r>
    </w:p>
    <w:p w:rsidR="00000000" w:rsidDel="00000000" w:rsidP="00000000" w:rsidRDefault="00000000" w:rsidRPr="00000000" w14:paraId="00000016">
      <w:pPr>
        <w:spacing w:after="160" w:line="256.8000047857111" w:lineRule="auto"/>
        <w:rPr>
          <w:b w:val="1"/>
        </w:rPr>
      </w:pPr>
      <w:r w:rsidDel="00000000" w:rsidR="00000000" w:rsidRPr="00000000">
        <w:rPr>
          <w:b w:val="1"/>
          <w:rtl w:val="0"/>
        </w:rPr>
        <w:t xml:space="preserve">Dochvilnost v plnění termínů </w:t>
      </w:r>
    </w:p>
    <w:p w:rsidR="00000000" w:rsidDel="00000000" w:rsidP="00000000" w:rsidRDefault="00000000" w:rsidRPr="00000000" w14:paraId="00000017">
      <w:pPr>
        <w:spacing w:after="160" w:line="256.8000047857111" w:lineRule="auto"/>
        <w:rPr/>
      </w:pPr>
      <w:r w:rsidDel="00000000" w:rsidR="00000000" w:rsidRPr="00000000">
        <w:rPr>
          <w:rtl w:val="0"/>
        </w:rPr>
        <w:t xml:space="preserve">Známka: 3</w:t>
      </w:r>
    </w:p>
    <w:p w:rsidR="00000000" w:rsidDel="00000000" w:rsidP="00000000" w:rsidRDefault="00000000" w:rsidRPr="00000000" w14:paraId="00000018">
      <w:pPr>
        <w:spacing w:after="160" w:line="256.8000047857111" w:lineRule="auto"/>
        <w:rPr/>
      </w:pPr>
      <w:r w:rsidDel="00000000" w:rsidR="00000000" w:rsidRPr="00000000">
        <w:rPr>
          <w:rtl w:val="0"/>
        </w:rPr>
        <w:t xml:space="preserve">Komentář: Opět známka 3, kdy někteří členové plnili termíny, někteří 2 měsíce neudělali nic.</w:t>
      </w:r>
    </w:p>
    <w:p w:rsidR="00000000" w:rsidDel="00000000" w:rsidP="00000000" w:rsidRDefault="00000000" w:rsidRPr="00000000" w14:paraId="00000019">
      <w:pPr>
        <w:spacing w:after="160" w:line="256.8000047857111" w:lineRule="auto"/>
        <w:rPr>
          <w:b w:val="1"/>
        </w:rPr>
      </w:pPr>
      <w:r w:rsidDel="00000000" w:rsidR="00000000" w:rsidRPr="00000000">
        <w:rPr>
          <w:b w:val="1"/>
          <w:rtl w:val="0"/>
        </w:rPr>
        <w:t xml:space="preserve">Flexibilita</w:t>
      </w:r>
    </w:p>
    <w:p w:rsidR="00000000" w:rsidDel="00000000" w:rsidP="00000000" w:rsidRDefault="00000000" w:rsidRPr="00000000" w14:paraId="0000001A">
      <w:pPr>
        <w:spacing w:after="160" w:line="256.8000047857111" w:lineRule="auto"/>
        <w:rPr/>
      </w:pPr>
      <w:r w:rsidDel="00000000" w:rsidR="00000000" w:rsidRPr="00000000">
        <w:rPr>
          <w:rtl w:val="0"/>
        </w:rPr>
        <w:t xml:space="preserve">Známka: 2</w:t>
      </w:r>
    </w:p>
    <w:p w:rsidR="00000000" w:rsidDel="00000000" w:rsidP="00000000" w:rsidRDefault="00000000" w:rsidRPr="00000000" w14:paraId="0000001B">
      <w:pPr>
        <w:spacing w:after="160" w:line="256.8000047857111" w:lineRule="auto"/>
        <w:rPr/>
      </w:pPr>
      <w:r w:rsidDel="00000000" w:rsidR="00000000" w:rsidRPr="00000000">
        <w:rPr>
          <w:rtl w:val="0"/>
        </w:rPr>
        <w:t xml:space="preserve">Komentář: Pokud bylo třeba, většina týmu se sešla na společnou konzultaci.</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