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center"/>
        <w:outlineLvl w:val="0"/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</w:pPr>
      <w:r w:rsidRPr="00BC01E6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 xml:space="preserve">9. </w:t>
      </w:r>
      <w:bookmarkStart w:id="0" w:name="_GoBack"/>
      <w:proofErr w:type="spellStart"/>
      <w:r w:rsidRPr="00BC01E6">
        <w:rPr>
          <w:rFonts w:ascii="Arial" w:eastAsia="宋体" w:hAnsi="Arial" w:cs="Arial"/>
          <w:b/>
          <w:bCs/>
          <w:color w:val="00008B"/>
          <w:kern w:val="36"/>
          <w:sz w:val="48"/>
          <w:szCs w:val="48"/>
        </w:rPr>
        <w:t>Input/Output</w:t>
      </w:r>
      <w:bookmarkEnd w:id="0"/>
      <w:proofErr w:type="spellEnd"/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C01E6" w:rsidRPr="00BC01E6" w:rsidRDefault="00BC01E6" w:rsidP="00BC01E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1. Introduction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You should be able to write and execute programs using interactive front end of Scheme using the knowledge provided by previous chapters.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In this chapter, I will explain about input and output. Using this feature, you can read and write data from/to files.</w:t>
      </w:r>
    </w:p>
    <w:p w:rsidR="00BC01E6" w:rsidRPr="00BC01E6" w:rsidRDefault="00BC01E6" w:rsidP="00BC01E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2. Input from files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2.1. </w:t>
      </w: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open-input-file</w:t>
      </w: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, </w:t>
      </w: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read-char</w:t>
      </w: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, and </w:t>
      </w:r>
      <w:proofErr w:type="spellStart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eof</w:t>
      </w:r>
      <w:proofErr w:type="spellEnd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-object?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The function (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open-input-file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) is available to open a file. 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This function return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 port for input. The function (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read-</w:t>
      </w:r>
      <w:proofErr w:type="spell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char</w:t>
      </w:r>
      <w:proofErr w:type="spell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 is to read a character from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As this function returns </w:t>
      </w:r>
      <w:proofErr w:type="spellStart"/>
      <w:r w:rsidRPr="00BC01E6">
        <w:rPr>
          <w:rFonts w:ascii="宋体" w:eastAsia="宋体" w:hAnsi="宋体" w:cs="宋体"/>
          <w:color w:val="000000"/>
          <w:kern w:val="0"/>
          <w:szCs w:val="21"/>
        </w:rPr>
        <w:t>eof</w:t>
      </w:r>
      <w:proofErr w:type="spellEnd"/>
      <w:r w:rsidRPr="00BC01E6">
        <w:rPr>
          <w:rFonts w:ascii="宋体" w:eastAsia="宋体" w:hAnsi="宋体" w:cs="宋体"/>
          <w:color w:val="000000"/>
          <w:kern w:val="0"/>
          <w:szCs w:val="21"/>
        </w:rPr>
        <w:t>-object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when it reaches the end of the file (EOF), you can check it by using </w:t>
      </w:r>
      <w:proofErr w:type="spell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eof</w:t>
      </w:r>
      <w:proofErr w:type="spellEnd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-object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?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The function (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close-input-port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 is to close the input port. The [code 1] shows a function that returns file contents as string.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(read-file file-name)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((p (open-input-file file-name)))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loop((ls1 '()) (c (read-char p)))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close-input-port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-&gt;string (reverse ls1)))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(loop (cons c ls1) (read-char p))))))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For instance, the result shown in [example 1] is obtained by applying the [code 1] to a file [hello.txt]. As the newline character is represented by '\n', it is not easy to read. Function 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display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is available, however, for formatting ([example 2]).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[hello.txt]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 world!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Scheme is an elegant programming language.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example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1]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"C:\\doc")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read-file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"hello.txt")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14: "Hello world!\</w:t>
      </w:r>
      <w:proofErr w:type="spellStart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nScheme</w:t>
      </w:r>
      <w:proofErr w:type="spellEnd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is an elegant programming language.\n"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example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(read-file "hello.txt"))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Hello world!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Scheme is an elegant programming language.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;Unspecified</w:t>
      </w:r>
      <w:proofErr w:type="gramEnd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return value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2.2. Syntaxes </w:t>
      </w: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call-with-input-file</w:t>
      </w: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and </w:t>
      </w: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with-input-from-file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You can open a file for input using the syntax 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call-with-input-file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or 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with-input-from-file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These syntaxes are convenient because they handle errors.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call-with-input-file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opens a file named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for input.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is a function that takes input port as an argument. The file should be closed explicitly because it is not closed when the control is returned from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if the input port is potentially used again. The [code 1] can be rewritten like [code 2] </w:t>
      </w:r>
      <w:proofErr w:type="spell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using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call</w:t>
      </w:r>
      <w:proofErr w:type="spellEnd"/>
      <w:r w:rsidRPr="00BC01E6">
        <w:rPr>
          <w:rFonts w:ascii="宋体" w:eastAsia="宋体" w:hAnsi="宋体" w:cs="宋体"/>
          <w:color w:val="000000"/>
          <w:kern w:val="0"/>
          <w:szCs w:val="21"/>
        </w:rPr>
        <w:t>-with-input-file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(read-file file-name)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call-with-input-file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file-name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loop((ls1 '()) (c (read-char p)))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close-input-port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-&gt;string (reverse ls1)))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(cons c ls1) (read-char p)))))))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with-input-from-file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opens a file named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as the standard input.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is a function with no argument. The file is closed when the control is returned from </w:t>
      </w:r>
      <w:proofErr w:type="spell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the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proofErr w:type="spell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3] shows the rewritten function of [code 1] using 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with-input-from-file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3]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(read-file file-name)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with-input-from-file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file-name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loop((ls1 '()) (c (read-char)))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-&gt;string (reverse ls1))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(cons c ls1) (read-char)))))))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2.3. </w:t>
      </w:r>
      <w:proofErr w:type="gramStart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read</w:t>
      </w:r>
      <w:proofErr w:type="gramEnd"/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The function (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read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) reads 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S-expression from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It is convenient to read contents with parentheses like [paren.txt].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[paren.txt]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'(Hello world!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Scheme is an elegant programming language.)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'(Lisp is a programming language ready to evolve.)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[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code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4]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(s-read file-name)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with-input-from-file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file-name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 ((ls1 '()) (s (read)))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s)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reverse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ls1)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(cons s ls1) (read)))))))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The following shows the result of reading 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paren.txt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by 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s-read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s-read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"paren.txt")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660000"/>
          <w:kern w:val="0"/>
          <w:sz w:val="18"/>
          <w:szCs w:val="18"/>
        </w:rPr>
      </w:pPr>
      <w:r w:rsidRPr="00BC01E6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((quote (hello world! scheme is an elegant programming language.))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(quote (lisp is a programming language ready to evolve.)))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1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Write the function </w:t>
      </w:r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read-lines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 that 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returns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 list of strings which correspond to each line of file contents. The newline character is represented by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#\Linefeed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in Scheme. Following is the result of applying this function to the 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hello.txt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>read-lines</w:t>
      </w:r>
      <w:proofErr w:type="gramEnd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"hello.txt") </w:t>
      </w:r>
      <w:proofErr w:type="gramStart"/>
      <w:r w:rsidRPr="00BC01E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⇒</w:t>
      </w:r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("Hello world!"</w:t>
      </w:r>
      <w:proofErr w:type="gramEnd"/>
      <w:r w:rsidRPr="00BC01E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"Scheme is an elegant programming language.")</w:t>
      </w:r>
    </w:p>
    <w:p w:rsidR="00BC01E6" w:rsidRPr="00BC01E6" w:rsidRDefault="00BC01E6" w:rsidP="00BC01E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3. Output to files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3.1. Making a Port for output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Similar functions to those for input are available to make output ports.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open-output-file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It opens a file for output and returns 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a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output port.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close-output-port</w:t>
      </w:r>
      <w:proofErr w:type="gramEnd"/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closes the port for output.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call-with-output-file</w:t>
      </w:r>
      <w:proofErr w:type="gramEnd"/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opens a file named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for output and calls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The function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takes the port as an argument.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with-output-to-file</w:t>
      </w:r>
      <w:proofErr w:type="gramEnd"/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opens a file named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filename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as the standard output and calls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is a function with no argument. The file is closed when the control is returned from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procedure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3.1. Functions for output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Following functions for output are available. These functions output to the standard output if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is omitted.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write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spellStart"/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obj</w:t>
      </w:r>
      <w:proofErr w:type="spell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outputs the </w:t>
      </w:r>
      <w:proofErr w:type="spellStart"/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obj</w:t>
      </w:r>
      <w:proofErr w:type="spell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to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Strings are enclosed in double quotes and characters are combined with the 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#\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display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proofErr w:type="spellStart"/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obj</w:t>
      </w:r>
      <w:proofErr w:type="spell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outputs the </w:t>
      </w:r>
      <w:proofErr w:type="spellStart"/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obj</w:t>
      </w:r>
      <w:proofErr w:type="spell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to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 Strings are </w:t>
      </w: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not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enclosed in double quotes and characters are </w:t>
      </w:r>
      <w:r w:rsidRPr="00BC01E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not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combined with the 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#\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newline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begins a new line.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Start"/>
      <w:r w:rsidRPr="00BC01E6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</w:rPr>
        <w:t>write-char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char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spacing w:line="405" w:lineRule="atLeast"/>
        <w:ind w:left="720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It outputs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char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to the </w:t>
      </w:r>
      <w:r w:rsidRPr="00BC01E6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port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.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2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Write a function to copy files (my-copy-file).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Exercise 3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Write the function (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print-lines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 that takes arbitrary number of strings as arguments and outputs them to the standard output. The output strings should be separated by newline.</w:t>
      </w:r>
    </w:p>
    <w:p w:rsidR="00BC01E6" w:rsidRPr="00BC01E6" w:rsidRDefault="00BC01E6" w:rsidP="00BC01E6">
      <w:pPr>
        <w:widowControl/>
        <w:pBdr>
          <w:bottom w:val="single" w:sz="12" w:space="0" w:color="C0C0C9"/>
        </w:pBdr>
        <w:spacing w:before="100" w:beforeAutospacing="1" w:after="100" w:afterAutospacing="1" w:line="405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proofErr w:type="gramStart"/>
      <w:r w:rsidRPr="00BC01E6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4.Summary</w:t>
      </w:r>
      <w:proofErr w:type="gramEnd"/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This chapter is short because Scheme has a minimum IO facility.</w:t>
      </w:r>
    </w:p>
    <w:p w:rsidR="00BC01E6" w:rsidRPr="00BC01E6" w:rsidRDefault="00BC01E6" w:rsidP="00BC01E6">
      <w:pPr>
        <w:widowControl/>
        <w:spacing w:line="405" w:lineRule="atLeast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I will explain about assignment on Scheme in the next chapter.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Answers for Exercises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1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First, write the function </w:t>
      </w:r>
      <w:r w:rsidRPr="00BC01E6">
        <w:rPr>
          <w:rFonts w:ascii="宋体" w:eastAsia="宋体" w:hAnsi="宋体" w:cs="宋体"/>
          <w:color w:val="000000"/>
          <w:kern w:val="0"/>
          <w:szCs w:val="21"/>
        </w:rPr>
        <w:t>group-list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 that separates a list by a separator. Then divide the list of characters read from the input file by #\Linefeed and convert them into strings. (</w:t>
      </w: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see </w:t>
      </w:r>
      <w:r w:rsidRPr="00BC01E6">
        <w:rPr>
          <w:rFonts w:ascii="Simsun" w:eastAsia="宋体" w:hAnsi="Simsun" w:cs="宋体"/>
          <w:color w:val="6A5ACD"/>
          <w:kern w:val="0"/>
          <w:sz w:val="27"/>
          <w:szCs w:val="27"/>
        </w:rPr>
        <w:t>;</w:t>
      </w:r>
      <w:proofErr w:type="gramEnd"/>
      <w:r w:rsidRPr="00BC01E6">
        <w:rPr>
          <w:rFonts w:ascii="Simsun" w:eastAsia="宋体" w:hAnsi="Simsun" w:cs="宋体"/>
          <w:color w:val="6A5ACD"/>
          <w:kern w:val="0"/>
          <w:sz w:val="27"/>
          <w:szCs w:val="27"/>
        </w:rPr>
        <w:t xml:space="preserve"> *</w:t>
      </w:r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(group-list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sep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letrec</w:t>
      </w:r>
      <w:proofErr w:type="spellEnd"/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(lambda (ls0 ls1)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(</w:t>
      </w:r>
      <w:proofErr w:type="spellStart"/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  <w:proofErr w:type="gramEnd"/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((null? ls0) (list ls1))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((</w:t>
      </w:r>
      <w:proofErr w:type="spellStart"/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? (car ls0) </w:t>
      </w:r>
      <w:proofErr w:type="spellStart"/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sep</w:t>
      </w:r>
      <w:proofErr w:type="spellEnd"/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(cons ls1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ls0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'())))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(else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ls0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(cons (car ls0) ls1)))))))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(map reverse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iter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'()))))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(read-lines file-name)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with-input-from-file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file-name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loop((ls1 '()) (c (read-char)))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map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list-&gt;string (group-list (reverse ls1) #\Linefeed))  </w:t>
      </w:r>
      <w:r w:rsidRPr="00BC01E6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*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(cons c ls1) (read-char)))))))</w:t>
      </w:r>
    </w:p>
    <w:p w:rsidR="00BC01E6" w:rsidRPr="00BC01E6" w:rsidRDefault="00BC01E6" w:rsidP="00BC01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example</w:t>
      </w:r>
      <w:proofErr w:type="gramEnd"/>
      <w:r w:rsidRPr="00BC01E6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group-list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4 0 3 7 2 0 9 5 0 0 1 2 3) 0)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13: ((1 4) (3 7 2) (9 5) () (1 2 3))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read-lines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"hello.txt")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C01E6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14: ("Hello world!" "Scheme is an elegant programming language." "")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2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(my-copy-file from to)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pfr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(open-input-file from))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spellStart"/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pto</w:t>
      </w:r>
      <w:proofErr w:type="spellEnd"/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(open-output-file to)))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loop((c (read-char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pfr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eof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-object? c)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close-input-port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pfr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close-output-port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pto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write-char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pto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(read-char 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pfr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BC01E6" w:rsidRPr="00BC01E6" w:rsidRDefault="00BC01E6" w:rsidP="00BC01E6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BC01E6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3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(print-lines . lines)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loop((ls0 lines))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(pair? ls0)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begin</w:t>
      </w:r>
      <w:proofErr w:type="gramEnd"/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display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(car ls0))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newline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BC01E6" w:rsidRPr="00BC01E6" w:rsidRDefault="00BC01E6" w:rsidP="00BC01E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(</w:t>
      </w:r>
      <w:proofErr w:type="gram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</w:t>
      </w:r>
      <w:proofErr w:type="gram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BC01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ls0))))))</w:t>
      </w:r>
    </w:p>
    <w:p w:rsidR="002D42D0" w:rsidRDefault="002D42D0"/>
    <w:sectPr w:rsidR="002D4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E6"/>
    <w:rsid w:val="002D42D0"/>
    <w:rsid w:val="00BC01E6"/>
    <w:rsid w:val="00C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0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01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C01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01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01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1E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C01E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0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1E6"/>
  </w:style>
  <w:style w:type="character" w:styleId="HTML">
    <w:name w:val="HTML Typewriter"/>
    <w:basedOn w:val="a0"/>
    <w:uiPriority w:val="99"/>
    <w:semiHidden/>
    <w:unhideWhenUsed/>
    <w:rsid w:val="00BC01E6"/>
    <w:rPr>
      <w:rFonts w:ascii="宋体" w:eastAsia="宋体" w:hAnsi="宋体" w:cs="宋体"/>
      <w:sz w:val="24"/>
      <w:szCs w:val="24"/>
    </w:rPr>
  </w:style>
  <w:style w:type="character" w:customStyle="1" w:styleId="ttb">
    <w:name w:val="ttb"/>
    <w:basedOn w:val="a0"/>
    <w:rsid w:val="00BC01E6"/>
  </w:style>
  <w:style w:type="character" w:styleId="HTML0">
    <w:name w:val="HTML Variable"/>
    <w:basedOn w:val="a0"/>
    <w:uiPriority w:val="99"/>
    <w:semiHidden/>
    <w:unhideWhenUsed/>
    <w:rsid w:val="00BC01E6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BC0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BC01E6"/>
    <w:rPr>
      <w:rFonts w:ascii="宋体" w:eastAsia="宋体" w:hAnsi="宋体" w:cs="宋体"/>
      <w:kern w:val="0"/>
      <w:sz w:val="24"/>
      <w:szCs w:val="24"/>
    </w:rPr>
  </w:style>
  <w:style w:type="character" w:customStyle="1" w:styleId="response">
    <w:name w:val="response"/>
    <w:basedOn w:val="a0"/>
    <w:rsid w:val="00BC01E6"/>
  </w:style>
  <w:style w:type="character" w:customStyle="1" w:styleId="comment">
    <w:name w:val="comment"/>
    <w:basedOn w:val="a0"/>
    <w:rsid w:val="00BC0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C01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C01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C01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C01E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1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C01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1E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C01E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C0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1E6"/>
  </w:style>
  <w:style w:type="character" w:styleId="HTML">
    <w:name w:val="HTML Typewriter"/>
    <w:basedOn w:val="a0"/>
    <w:uiPriority w:val="99"/>
    <w:semiHidden/>
    <w:unhideWhenUsed/>
    <w:rsid w:val="00BC01E6"/>
    <w:rPr>
      <w:rFonts w:ascii="宋体" w:eastAsia="宋体" w:hAnsi="宋体" w:cs="宋体"/>
      <w:sz w:val="24"/>
      <w:szCs w:val="24"/>
    </w:rPr>
  </w:style>
  <w:style w:type="character" w:customStyle="1" w:styleId="ttb">
    <w:name w:val="ttb"/>
    <w:basedOn w:val="a0"/>
    <w:rsid w:val="00BC01E6"/>
  </w:style>
  <w:style w:type="character" w:styleId="HTML0">
    <w:name w:val="HTML Variable"/>
    <w:basedOn w:val="a0"/>
    <w:uiPriority w:val="99"/>
    <w:semiHidden/>
    <w:unhideWhenUsed/>
    <w:rsid w:val="00BC01E6"/>
    <w:rPr>
      <w:i/>
      <w:iCs/>
    </w:rPr>
  </w:style>
  <w:style w:type="paragraph" w:styleId="HTML1">
    <w:name w:val="HTML Preformatted"/>
    <w:basedOn w:val="a"/>
    <w:link w:val="HTMLChar"/>
    <w:uiPriority w:val="99"/>
    <w:semiHidden/>
    <w:unhideWhenUsed/>
    <w:rsid w:val="00BC0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BC01E6"/>
    <w:rPr>
      <w:rFonts w:ascii="宋体" w:eastAsia="宋体" w:hAnsi="宋体" w:cs="宋体"/>
      <w:kern w:val="0"/>
      <w:sz w:val="24"/>
      <w:szCs w:val="24"/>
    </w:rPr>
  </w:style>
  <w:style w:type="character" w:customStyle="1" w:styleId="response">
    <w:name w:val="response"/>
    <w:basedOn w:val="a0"/>
    <w:rsid w:val="00BC01E6"/>
  </w:style>
  <w:style w:type="character" w:customStyle="1" w:styleId="comment">
    <w:name w:val="comment"/>
    <w:basedOn w:val="a0"/>
    <w:rsid w:val="00BC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1</cp:revision>
  <dcterms:created xsi:type="dcterms:W3CDTF">2012-10-06T01:36:00Z</dcterms:created>
  <dcterms:modified xsi:type="dcterms:W3CDTF">2012-10-06T01:37:00Z</dcterms:modified>
</cp:coreProperties>
</file>