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5E05A6">
      <w:r>
        <w:rPr>
          <w:rFonts w:hint="eastAsia"/>
        </w:rPr>
        <w:t xml:space="preserve">14. </w:t>
      </w:r>
      <w:r>
        <w:rPr>
          <w:rFonts w:hint="eastAsia"/>
        </w:rPr>
        <w:t>向量和结构体</w:t>
      </w:r>
    </w:p>
    <w:p w:rsidR="005E05A6" w:rsidRDefault="005E05A6"/>
    <w:p w:rsidR="005E05A6" w:rsidRDefault="005E05A6" w:rsidP="005E05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5E05A6" w:rsidRDefault="005E05A6" w:rsidP="005E05A6">
      <w:r>
        <w:rPr>
          <w:rFonts w:hint="eastAsia"/>
        </w:rPr>
        <w:t>本章中，我将讲解向量和结构体。向量是一组通过整数索引的数据。同一个向量可以储存不同类型的数据，这有点与</w:t>
      </w:r>
      <w:r>
        <w:rPr>
          <w:rFonts w:hint="eastAsia"/>
        </w:rPr>
        <w:t>C</w:t>
      </w:r>
      <w:r>
        <w:rPr>
          <w:rFonts w:hint="eastAsia"/>
        </w:rPr>
        <w:t>语言的数组不同。与表相比，向量更加紧凑且存取时间更短。但从另外一方面来说，向量是通过副作用来操作的，这样会造成负担。</w:t>
      </w:r>
      <w:r>
        <w:rPr>
          <w:rFonts w:hint="eastAsia"/>
        </w:rPr>
        <w:t>Scheme</w:t>
      </w:r>
      <w:r>
        <w:rPr>
          <w:rFonts w:hint="eastAsia"/>
        </w:rPr>
        <w:t>中的结构体与</w:t>
      </w:r>
      <w:r>
        <w:rPr>
          <w:rFonts w:hint="eastAsia"/>
        </w:rPr>
        <w:t>C</w:t>
      </w:r>
      <w:r>
        <w:rPr>
          <w:rFonts w:hint="eastAsia"/>
        </w:rPr>
        <w:t>语言中的结构体类似。但</w:t>
      </w:r>
      <w:r>
        <w:rPr>
          <w:rFonts w:hint="eastAsia"/>
        </w:rPr>
        <w:t>Scheme</w:t>
      </w:r>
      <w:r>
        <w:rPr>
          <w:rFonts w:hint="eastAsia"/>
        </w:rPr>
        <w:t>中的结构体比</w:t>
      </w:r>
      <w:r>
        <w:rPr>
          <w:rFonts w:hint="eastAsia"/>
        </w:rPr>
        <w:t>C</w:t>
      </w:r>
      <w:r>
        <w:rPr>
          <w:rFonts w:hint="eastAsia"/>
        </w:rPr>
        <w:t>语言中的更容易使用，这是因为</w:t>
      </w:r>
      <w:r>
        <w:rPr>
          <w:rFonts w:hint="eastAsia"/>
        </w:rPr>
        <w:t>Scheme</w:t>
      </w:r>
      <w:r>
        <w:rPr>
          <w:rFonts w:hint="eastAsia"/>
        </w:rPr>
        <w:t>为结构体自动创建了读取函数和写入函数，这受益于</w:t>
      </w:r>
      <w:r>
        <w:rPr>
          <w:rFonts w:hint="eastAsia"/>
        </w:rPr>
        <w:t>Lisp/Scheme</w:t>
      </w:r>
      <w:r>
        <w:rPr>
          <w:rFonts w:hint="eastAsia"/>
        </w:rPr>
        <w:t>程序设计语言中的宏。</w:t>
      </w:r>
    </w:p>
    <w:p w:rsidR="005E05A6" w:rsidRDefault="005E05A6" w:rsidP="005E05A6"/>
    <w:p w:rsidR="005E05A6" w:rsidRDefault="005E05A6" w:rsidP="005E05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向量</w:t>
      </w:r>
    </w:p>
    <w:p w:rsidR="005E05A6" w:rsidRDefault="005E05A6" w:rsidP="005E05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字面</w:t>
      </w:r>
    </w:p>
    <w:p w:rsidR="005E05A6" w:rsidRDefault="005E05A6" w:rsidP="005E05A6"/>
    <w:p w:rsidR="005E05A6" w:rsidRDefault="005E05A6" w:rsidP="005E05A6">
      <w:r>
        <w:rPr>
          <w:rFonts w:hint="eastAsia"/>
        </w:rPr>
        <w:t>向量通过</w:t>
      </w:r>
      <w:r w:rsidR="00651683">
        <w:rPr>
          <w:rFonts w:hint="eastAsia"/>
        </w:rPr>
        <w:t>闭合的‘</w:t>
      </w:r>
      <w:r w:rsidR="00651683">
        <w:rPr>
          <w:rFonts w:hint="eastAsia"/>
        </w:rPr>
        <w:t>#(</w:t>
      </w:r>
      <w:r w:rsidR="00651683">
        <w:rPr>
          <w:rFonts w:hint="eastAsia"/>
        </w:rPr>
        <w:t>’和‘</w:t>
      </w:r>
      <w:r w:rsidR="00651683">
        <w:rPr>
          <w:rFonts w:hint="eastAsia"/>
        </w:rPr>
        <w:t>)</w:t>
      </w:r>
      <w:r w:rsidR="00651683">
        <w:rPr>
          <w:rFonts w:hint="eastAsia"/>
        </w:rPr>
        <w:t>’表示，例如</w:t>
      </w:r>
      <w:r w:rsidR="00651683">
        <w:rPr>
          <w:rFonts w:hint="eastAsia"/>
        </w:rPr>
        <w:t>#(1 2 3)</w:t>
      </w:r>
      <w:r w:rsidR="00651683">
        <w:rPr>
          <w:rFonts w:hint="eastAsia"/>
        </w:rPr>
        <w:t>。作为字面值时，它们应该被引用，例如：</w:t>
      </w:r>
    </w:p>
    <w:p w:rsidR="00651683" w:rsidRDefault="00651683" w:rsidP="005E05A6"/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'#(1 2 3)             </w:t>
      </w:r>
      <w:r w:rsidRPr="00FF3A9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>整数向量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'#(a 0 #\a)           </w:t>
      </w:r>
      <w:r w:rsidRPr="00FF3A9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>由符号、整数和字符构成的向量</w:t>
      </w:r>
    </w:p>
    <w:p w:rsidR="00651683" w:rsidRPr="00651683" w:rsidRDefault="00651683" w:rsidP="005E05A6"/>
    <w:p w:rsidR="00651683" w:rsidRDefault="00651683" w:rsidP="0065168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定义在向量上的函数</w:t>
      </w:r>
    </w:p>
    <w:p w:rsidR="00651683" w:rsidRDefault="00651683" w:rsidP="00651683"/>
    <w:p w:rsidR="00651683" w:rsidRDefault="00651683" w:rsidP="00651683">
      <w:r>
        <w:rPr>
          <w:rFonts w:hint="eastAsia"/>
        </w:rPr>
        <w:t>下面的函数都是</w:t>
      </w:r>
      <w:r>
        <w:rPr>
          <w:rFonts w:hint="eastAsia"/>
        </w:rPr>
        <w:t>R5RS</w:t>
      </w:r>
      <w:r>
        <w:rPr>
          <w:rFonts w:hint="eastAsia"/>
        </w:rPr>
        <w:t>规定的函数：</w:t>
      </w:r>
    </w:p>
    <w:p w:rsidR="00651683" w:rsidRDefault="00651683" w:rsidP="00651683"/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651683" w:rsidRDefault="00651683" w:rsidP="00651683"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是一个向量则返回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make-vector</w:t>
      </w:r>
      <w:proofErr w:type="gramEnd"/>
      <w:r>
        <w:rPr>
          <w:rFonts w:hint="eastAsia"/>
        </w:rPr>
        <w:t xml:space="preserve"> k)</w:t>
      </w:r>
    </w:p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make-vector</w:t>
      </w:r>
      <w:proofErr w:type="gramEnd"/>
      <w:r>
        <w:rPr>
          <w:rFonts w:hint="eastAsia"/>
        </w:rPr>
        <w:t xml:space="preserve"> k fill)</w:t>
      </w:r>
    </w:p>
    <w:p w:rsidR="00651683" w:rsidRDefault="00651683" w:rsidP="00651683">
      <w:r>
        <w:rPr>
          <w:rFonts w:hint="eastAsia"/>
        </w:rPr>
        <w:tab/>
      </w:r>
      <w:r>
        <w:rPr>
          <w:rFonts w:hint="eastAsia"/>
        </w:rPr>
        <w:t>放回一个有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元素的向量。如果指定了第二个参数</w:t>
      </w:r>
      <w:r>
        <w:rPr>
          <w:rFonts w:hint="eastAsia"/>
        </w:rPr>
        <w:t>fill</w:t>
      </w:r>
      <w:r>
        <w:rPr>
          <w:rFonts w:hint="eastAsia"/>
        </w:rPr>
        <w:t>，那么所有的元素都会被初始化为</w:t>
      </w:r>
      <w:r>
        <w:rPr>
          <w:rFonts w:hint="eastAsia"/>
        </w:rPr>
        <w:t>fill</w:t>
      </w:r>
      <w:r>
        <w:rPr>
          <w:rFonts w:hint="eastAsia"/>
        </w:rPr>
        <w:t>。</w:t>
      </w:r>
    </w:p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</w:p>
    <w:p w:rsidR="00651683" w:rsidRDefault="00651683" w:rsidP="00651683">
      <w:r>
        <w:rPr>
          <w:rFonts w:hint="eastAsia"/>
        </w:rPr>
        <w:tab/>
      </w:r>
      <w:r>
        <w:rPr>
          <w:rFonts w:hint="eastAsia"/>
        </w:rPr>
        <w:t>返回由参数列表构成的向量。</w:t>
      </w:r>
    </w:p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vector-length</w:t>
      </w:r>
      <w:proofErr w:type="gramEnd"/>
      <w:r>
        <w:rPr>
          <w:rFonts w:hint="eastAsia"/>
        </w:rPr>
        <w:t xml:space="preserve"> vector)</w:t>
      </w:r>
    </w:p>
    <w:p w:rsidR="00651683" w:rsidRDefault="00651683" w:rsidP="00651683">
      <w:r>
        <w:rPr>
          <w:rFonts w:hint="eastAsia"/>
        </w:rPr>
        <w:tab/>
      </w:r>
      <w:r>
        <w:rPr>
          <w:rFonts w:hint="eastAsia"/>
        </w:rPr>
        <w:t>返回向量</w:t>
      </w:r>
      <w:r>
        <w:rPr>
          <w:rFonts w:hint="eastAsia"/>
        </w:rPr>
        <w:t>vector</w:t>
      </w:r>
      <w:r>
        <w:rPr>
          <w:rFonts w:hint="eastAsia"/>
        </w:rPr>
        <w:t>的长度。</w:t>
      </w:r>
    </w:p>
    <w:p w:rsidR="00651683" w:rsidRDefault="00651683" w:rsidP="00651683">
      <w:r>
        <w:rPr>
          <w:rFonts w:hint="eastAsia"/>
        </w:rPr>
        <w:t>(</w:t>
      </w:r>
      <w:proofErr w:type="gramStart"/>
      <w:r>
        <w:rPr>
          <w:rFonts w:hint="eastAsia"/>
        </w:rPr>
        <w:t>vector-ref</w:t>
      </w:r>
      <w:proofErr w:type="gramEnd"/>
      <w:r>
        <w:rPr>
          <w:rFonts w:hint="eastAsia"/>
        </w:rPr>
        <w:t xml:space="preserve"> vector k)</w:t>
      </w:r>
    </w:p>
    <w:p w:rsidR="00651683" w:rsidRPr="00651683" w:rsidRDefault="00651683" w:rsidP="00651683">
      <w:r>
        <w:rPr>
          <w:rFonts w:hint="eastAsia"/>
        </w:rPr>
        <w:tab/>
      </w:r>
      <w:r>
        <w:rPr>
          <w:rFonts w:hint="eastAsia"/>
        </w:rPr>
        <w:t>返回向量</w:t>
      </w:r>
      <w:r>
        <w:rPr>
          <w:rFonts w:hint="eastAsia"/>
        </w:rPr>
        <w:t>vector</w:t>
      </w:r>
      <w:r>
        <w:rPr>
          <w:rFonts w:hint="eastAsia"/>
        </w:rPr>
        <w:t>的索引为</w:t>
      </w:r>
      <w:r>
        <w:rPr>
          <w:rFonts w:hint="eastAsia"/>
        </w:rPr>
        <w:t>k</w:t>
      </w:r>
      <w:r>
        <w:rPr>
          <w:rFonts w:hint="eastAsia"/>
        </w:rPr>
        <w:t>的元素。（译注：和</w:t>
      </w:r>
      <w:r>
        <w:rPr>
          <w:rFonts w:hint="eastAsia"/>
        </w:rPr>
        <w:t>C</w:t>
      </w:r>
      <w:r>
        <w:rPr>
          <w:rFonts w:hint="eastAsia"/>
        </w:rPr>
        <w:t>语言类似，向量从</w:t>
      </w:r>
      <w:r>
        <w:rPr>
          <w:rFonts w:hint="eastAsia"/>
        </w:rPr>
        <w:t>0</w:t>
      </w:r>
      <w:r>
        <w:rPr>
          <w:rFonts w:hint="eastAsia"/>
        </w:rPr>
        <w:t>开始索引。）</w:t>
      </w:r>
    </w:p>
    <w:p w:rsidR="00651683" w:rsidRDefault="00651683" w:rsidP="005E05A6">
      <w:r>
        <w:rPr>
          <w:rFonts w:hint="eastAsia"/>
        </w:rPr>
        <w:t>(</w:t>
      </w:r>
      <w:proofErr w:type="gramStart"/>
      <w:r>
        <w:rPr>
          <w:rFonts w:hint="eastAsia"/>
        </w:rPr>
        <w:t>vector-set</w:t>
      </w:r>
      <w:proofErr w:type="gramEnd"/>
      <w:r>
        <w:rPr>
          <w:rFonts w:hint="eastAsia"/>
        </w:rPr>
        <w:t xml:space="preserve">! vector k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651683" w:rsidRDefault="00651683" w:rsidP="005E05A6">
      <w:r>
        <w:rPr>
          <w:rFonts w:hint="eastAsia"/>
        </w:rPr>
        <w:tab/>
      </w:r>
      <w:r>
        <w:rPr>
          <w:rFonts w:hint="eastAsia"/>
        </w:rPr>
        <w:t>将向量</w:t>
      </w:r>
      <w:r>
        <w:rPr>
          <w:rFonts w:hint="eastAsia"/>
        </w:rPr>
        <w:t>vector</w:t>
      </w:r>
      <w:r>
        <w:rPr>
          <w:rFonts w:hint="eastAsia"/>
        </w:rPr>
        <w:t>的索引为</w:t>
      </w:r>
      <w:r>
        <w:rPr>
          <w:rFonts w:hint="eastAsia"/>
        </w:rPr>
        <w:t>k</w:t>
      </w:r>
      <w:r>
        <w:rPr>
          <w:rFonts w:hint="eastAsia"/>
        </w:rPr>
        <w:t>的元素修改为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。</w:t>
      </w:r>
    </w:p>
    <w:p w:rsidR="00651683" w:rsidRDefault="00651683" w:rsidP="005E05A6"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>-&gt;list vector)</w:t>
      </w:r>
    </w:p>
    <w:p w:rsidR="00651683" w:rsidRDefault="00651683" w:rsidP="005E05A6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vector</w:t>
      </w:r>
      <w:r>
        <w:rPr>
          <w:rFonts w:hint="eastAsia"/>
        </w:rPr>
        <w:t>转换为表。</w:t>
      </w:r>
    </w:p>
    <w:p w:rsidR="00651683" w:rsidRDefault="00651683" w:rsidP="005E05A6">
      <w:r>
        <w:rPr>
          <w:rFonts w:hint="eastAsia"/>
        </w:rPr>
        <w:t>(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-&gt;vector list)</w:t>
      </w:r>
    </w:p>
    <w:p w:rsidR="00651683" w:rsidRDefault="00651683" w:rsidP="005E05A6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转换为向量。</w:t>
      </w:r>
    </w:p>
    <w:p w:rsidR="00651683" w:rsidRDefault="00651683" w:rsidP="005E05A6">
      <w:r>
        <w:rPr>
          <w:rFonts w:hint="eastAsia"/>
        </w:rPr>
        <w:t>(</w:t>
      </w:r>
      <w:proofErr w:type="gramStart"/>
      <w:r>
        <w:rPr>
          <w:rFonts w:hint="eastAsia"/>
        </w:rPr>
        <w:t>vector-fill</w:t>
      </w:r>
      <w:proofErr w:type="gramEnd"/>
      <w:r>
        <w:rPr>
          <w:rFonts w:hint="eastAsia"/>
        </w:rPr>
        <w:t>! vector fill)</w:t>
      </w:r>
    </w:p>
    <w:p w:rsidR="00651683" w:rsidRDefault="00651683" w:rsidP="005E05A6">
      <w:r>
        <w:rPr>
          <w:rFonts w:hint="eastAsia"/>
        </w:rPr>
        <w:lastRenderedPageBreak/>
        <w:tab/>
      </w:r>
      <w:r>
        <w:rPr>
          <w:rFonts w:hint="eastAsia"/>
        </w:rPr>
        <w:t>将向量</w:t>
      </w:r>
      <w:r>
        <w:rPr>
          <w:rFonts w:hint="eastAsia"/>
        </w:rPr>
        <w:t>vector</w:t>
      </w:r>
      <w:r>
        <w:rPr>
          <w:rFonts w:hint="eastAsia"/>
        </w:rPr>
        <w:t>的所有元素设置为</w:t>
      </w:r>
      <w:r>
        <w:rPr>
          <w:rFonts w:hint="eastAsia"/>
        </w:rPr>
        <w:t>fill</w:t>
      </w:r>
      <w:r>
        <w:rPr>
          <w:rFonts w:hint="eastAsia"/>
        </w:rPr>
        <w:t>。</w:t>
      </w:r>
    </w:p>
    <w:p w:rsidR="00651683" w:rsidRDefault="00651683" w:rsidP="005E05A6"/>
    <w:p w:rsidR="00651683" w:rsidRDefault="00651683" w:rsidP="005E05A6">
      <w:r>
        <w:rPr>
          <w:rFonts w:hint="eastAsia"/>
        </w:rPr>
        <w:t>例：一个对向量中元素求和的函数。</w:t>
      </w:r>
    </w:p>
    <w:p w:rsidR="00651683" w:rsidRDefault="00651683" w:rsidP="005E05A6"/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(vector-add v1 v2)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((lenv1 (vector-length v1))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(lenv2 (vector-length v2)))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(= lenv1 lenv2)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(let ((v (make-vector lenv1)))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(let loop ((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(if (=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lenv1)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v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(begin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(vector-set! v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(+ (vector-ref v1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(vector-ref v2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(loop (1+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(error "different dimensions."))))</w:t>
      </w:r>
    </w:p>
    <w:p w:rsidR="00651683" w:rsidRPr="00651683" w:rsidRDefault="00651683" w:rsidP="005E05A6"/>
    <w:p w:rsidR="00651683" w:rsidRDefault="00651683" w:rsidP="005E05A6">
      <w:r>
        <w:rPr>
          <w:rFonts w:hint="eastAsia"/>
        </w:rPr>
        <w:t>练习</w:t>
      </w:r>
      <w:r>
        <w:rPr>
          <w:rFonts w:hint="eastAsia"/>
        </w:rPr>
        <w:t>1</w:t>
      </w:r>
    </w:p>
    <w:p w:rsidR="00651683" w:rsidRDefault="00651683" w:rsidP="005E05A6"/>
    <w:p w:rsidR="00651683" w:rsidRDefault="00651683" w:rsidP="005E05A6">
      <w:r>
        <w:rPr>
          <w:rFonts w:hint="eastAsia"/>
        </w:rPr>
        <w:t>编写一个用于计算两向量内积的函数。</w:t>
      </w:r>
    </w:p>
    <w:p w:rsidR="00651683" w:rsidRDefault="00651683" w:rsidP="005E05A6"/>
    <w:p w:rsidR="00651683" w:rsidRDefault="00746B95" w:rsidP="00746B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</w:t>
      </w:r>
    </w:p>
    <w:p w:rsidR="00746B95" w:rsidRDefault="00746B95" w:rsidP="00746B9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大体功能</w:t>
      </w:r>
    </w:p>
    <w:p w:rsidR="00746B95" w:rsidRDefault="00746B95" w:rsidP="00746B95">
      <w:pPr>
        <w:rPr>
          <w:rFonts w:hint="eastAsia"/>
        </w:rPr>
      </w:pPr>
    </w:p>
    <w:p w:rsidR="00746B95" w:rsidRDefault="00746B95" w:rsidP="00746B95">
      <w:p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R5RS</w:t>
      </w:r>
      <w:r>
        <w:rPr>
          <w:rFonts w:hint="eastAsia"/>
        </w:rPr>
        <w:t>中没有定义结构体，但是在很多</w:t>
      </w:r>
      <w:r>
        <w:rPr>
          <w:rFonts w:hint="eastAsia"/>
        </w:rPr>
        <w:t>Scheme</w:t>
      </w:r>
      <w:r>
        <w:rPr>
          <w:rFonts w:hint="eastAsia"/>
        </w:rPr>
        <w:t>实现中，都实现有类似于</w:t>
      </w:r>
      <w:r>
        <w:rPr>
          <w:rFonts w:hint="eastAsia"/>
        </w:rPr>
        <w:t>Common Lisp</w:t>
      </w:r>
      <w:r>
        <w:rPr>
          <w:rFonts w:hint="eastAsia"/>
        </w:rPr>
        <w:t>中的结构体。这些结构体本质上来说都是向量。每</w:t>
      </w:r>
      <w:proofErr w:type="gramStart"/>
      <w:r>
        <w:rPr>
          <w:rFonts w:hint="eastAsia"/>
        </w:rPr>
        <w:t>一个槽都通过</w:t>
      </w:r>
      <w:proofErr w:type="gramEnd"/>
      <w:r>
        <w:rPr>
          <w:rFonts w:hint="eastAsia"/>
        </w:rPr>
        <w:t>使用一个宏来命名，我将会在下一章（十五章）中讲解这个问题。</w:t>
      </w:r>
      <w:r w:rsidRPr="00746B95">
        <w:t>Structures express data with different kinds of attributes clearly.</w:t>
      </w:r>
      <w:r>
        <w:rPr>
          <w:rFonts w:hint="eastAsia"/>
        </w:rPr>
        <w:t>定义结构体的宏自动为结构体创建读取函数和设置函数。你可以通过程序来写程序，这被认为是</w:t>
      </w:r>
      <w:r>
        <w:rPr>
          <w:rFonts w:hint="eastAsia"/>
        </w:rPr>
        <w:t>Lisp/Scheme</w:t>
      </w:r>
      <w:r>
        <w:rPr>
          <w:rFonts w:hint="eastAsia"/>
        </w:rPr>
        <w:t>最好之处之一。</w:t>
      </w:r>
    </w:p>
    <w:p w:rsidR="00746B95" w:rsidRDefault="00746B95" w:rsidP="00746B95">
      <w:pPr>
        <w:rPr>
          <w:rFonts w:hint="eastAsia"/>
        </w:rPr>
      </w:pPr>
    </w:p>
    <w:p w:rsidR="00746B95" w:rsidRDefault="00746B95" w:rsidP="00746B95">
      <w:pPr>
        <w:rPr>
          <w:rFonts w:hint="eastAsia"/>
        </w:rPr>
      </w:pPr>
      <w:r>
        <w:rPr>
          <w:rFonts w:hint="eastAsia"/>
        </w:rPr>
        <w:t>3.2 MIT-Scheme</w:t>
      </w:r>
      <w:r>
        <w:rPr>
          <w:rFonts w:hint="eastAsia"/>
        </w:rPr>
        <w:t>中的结构体</w:t>
      </w:r>
    </w:p>
    <w:p w:rsidR="00746B95" w:rsidRDefault="00746B95" w:rsidP="00746B95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MIT-Scheme</w:t>
      </w:r>
      <w:r>
        <w:rPr>
          <w:rFonts w:hint="eastAsia"/>
        </w:rPr>
        <w:t>中，结构体通过函数</w:t>
      </w:r>
      <w:r>
        <w:rPr>
          <w:rFonts w:hint="eastAsia"/>
        </w:rPr>
        <w:t>define-structure</w:t>
      </w:r>
      <w:r>
        <w:rPr>
          <w:rFonts w:hint="eastAsia"/>
        </w:rPr>
        <w:t>来定义。为了使你更加容易理解，我会用一个实例来讲解。请考虑书籍。书籍都有下列属性：</w:t>
      </w:r>
    </w:p>
    <w:p w:rsidR="00746B95" w:rsidRDefault="00746B95" w:rsidP="00746B95">
      <w:pPr>
        <w:rPr>
          <w:rFonts w:hint="eastAsia"/>
        </w:rPr>
      </w:pPr>
    </w:p>
    <w:p w:rsidR="00746B95" w:rsidRDefault="00746B95" w:rsidP="00746B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</w:t>
      </w:r>
    </w:p>
    <w:p w:rsidR="00746B95" w:rsidRDefault="00746B95" w:rsidP="00746B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作者</w:t>
      </w:r>
    </w:p>
    <w:p w:rsidR="00746B95" w:rsidRDefault="00746B95" w:rsidP="00746B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出版商</w:t>
      </w:r>
    </w:p>
    <w:p w:rsidR="00746B95" w:rsidRDefault="00746B95" w:rsidP="00746B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出版年份</w:t>
      </w:r>
    </w:p>
    <w:p w:rsidR="00746B95" w:rsidRDefault="00746B95" w:rsidP="00746B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ISBN</w:t>
      </w:r>
      <w:r>
        <w:rPr>
          <w:rFonts w:hint="eastAsia"/>
        </w:rPr>
        <w:t>号</w:t>
      </w:r>
    </w:p>
    <w:p w:rsidR="00746B95" w:rsidRDefault="00746B95" w:rsidP="00746B95">
      <w:pPr>
        <w:rPr>
          <w:rFonts w:hint="eastAsia"/>
        </w:rPr>
      </w:pPr>
    </w:p>
    <w:p w:rsidR="00746B95" w:rsidRDefault="00746B95" w:rsidP="00746B95">
      <w:pPr>
        <w:rPr>
          <w:rFonts w:hint="eastAsia"/>
        </w:rPr>
      </w:pPr>
      <w:r>
        <w:rPr>
          <w:rFonts w:hint="eastAsia"/>
        </w:rPr>
        <w:t>因此结构体</w:t>
      </w:r>
      <w:r>
        <w:rPr>
          <w:rFonts w:hint="eastAsia"/>
        </w:rPr>
        <w:t>book</w:t>
      </w:r>
      <w:r>
        <w:rPr>
          <w:rFonts w:hint="eastAsia"/>
        </w:rPr>
        <w:t>就可以想下面这样定义：</w:t>
      </w:r>
    </w:p>
    <w:p w:rsidR="00746B95" w:rsidRDefault="00746B95" w:rsidP="00746B95">
      <w:pPr>
        <w:rPr>
          <w:rFonts w:hint="eastAsia"/>
        </w:rPr>
      </w:pPr>
    </w:p>
    <w:p w:rsidR="00746B95" w:rsidRPr="00FF3A93" w:rsidRDefault="00746B95" w:rsidP="00746B9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define-structure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 title authors publisher year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46B95" w:rsidRPr="00746B95" w:rsidRDefault="00746B95" w:rsidP="005E05A6">
      <w:pPr>
        <w:rPr>
          <w:rFonts w:hint="eastAsia"/>
        </w:rPr>
      </w:pPr>
    </w:p>
    <w:p w:rsidR="00746B95" w:rsidRDefault="00495823" w:rsidP="005E05A6">
      <w:pPr>
        <w:rPr>
          <w:rFonts w:hint="eastAsia"/>
        </w:rPr>
      </w:pPr>
      <w:r>
        <w:rPr>
          <w:rFonts w:hint="eastAsia"/>
        </w:rPr>
        <w:t>下面演示了如何注册</w:t>
      </w:r>
      <w:r>
        <w:fldChar w:fldCharType="begin"/>
      </w:r>
      <w:r>
        <w:instrText xml:space="preserve"> HYPERLINK "http://www.oreilly.com/catalog/cathbazpaper/" </w:instrText>
      </w:r>
      <w:r>
        <w:fldChar w:fldCharType="separate"/>
      </w:r>
      <w:r w:rsidRPr="00495823">
        <w:rPr>
          <w:rStyle w:val="a6"/>
          <w:rFonts w:hint="eastAsia"/>
        </w:rPr>
        <w:t>《大教堂与市集》</w:t>
      </w:r>
      <w:r>
        <w:fldChar w:fldCharType="end"/>
      </w:r>
      <w:r>
        <w:rPr>
          <w:rFonts w:hint="eastAsia"/>
        </w:rPr>
        <w:t>。</w:t>
      </w:r>
    </w:p>
    <w:p w:rsidR="00495823" w:rsidRDefault="00495823" w:rsidP="005E05A6">
      <w:pPr>
        <w:rPr>
          <w:rFonts w:hint="eastAsia"/>
        </w:rPr>
      </w:pP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bazaar 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make-book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"The Cathedral and the Bazaar"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"Eric S. Raymond"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"O'Reilly"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1999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0596001088))</w:t>
      </w:r>
    </w:p>
    <w:p w:rsidR="00495823" w:rsidRDefault="00495823" w:rsidP="005E05A6">
      <w:pPr>
        <w:rPr>
          <w:rFonts w:hint="eastAsia"/>
        </w:rPr>
      </w:pPr>
    </w:p>
    <w:p w:rsidR="00495823" w:rsidRDefault="00495823" w:rsidP="005E05A6">
      <w:pPr>
        <w:rPr>
          <w:rFonts w:hint="eastAsia"/>
        </w:rPr>
      </w:pPr>
      <w:r>
        <w:rPr>
          <w:rFonts w:hint="eastAsia"/>
        </w:rPr>
        <w:t>然而，这样做多多少少有点不便，因为属性与值的关联并不清楚。</w:t>
      </w:r>
      <w:r>
        <w:rPr>
          <w:rFonts w:hint="eastAsia"/>
        </w:rPr>
        <w:t>参量</w:t>
      </w:r>
      <w:r>
        <w:rPr>
          <w:rFonts w:hint="eastAsia"/>
        </w:rPr>
        <w:t>keyword-constructor</w:t>
      </w:r>
      <w:r>
        <w:rPr>
          <w:rFonts w:hint="eastAsia"/>
        </w:rPr>
        <w:t>可以用于解决这个问题。下面的代码就是使用这个参量的重写版，这个版本中，属性与值的关联就非常清楚了。更进一步来说，有了这个参量参数的顺序就不重要了。</w:t>
      </w:r>
    </w:p>
    <w:p w:rsidR="00495823" w:rsidRDefault="00495823" w:rsidP="005E05A6">
      <w:pPr>
        <w:rPr>
          <w:rFonts w:hint="eastAsia"/>
        </w:rPr>
      </w:pPr>
      <w:r>
        <w:rPr>
          <w:rFonts w:hint="eastAsia"/>
        </w:rPr>
        <w:t>参量</w:t>
      </w:r>
      <w:r>
        <w:rPr>
          <w:rFonts w:hint="eastAsia"/>
        </w:rPr>
        <w:t>copier</w:t>
      </w:r>
      <w:r>
        <w:rPr>
          <w:rFonts w:hint="eastAsia"/>
        </w:rPr>
        <w:t>可用于为结构体创建一个</w:t>
      </w:r>
      <w:proofErr w:type="gramStart"/>
      <w:r>
        <w:rPr>
          <w:rFonts w:hint="eastAsia"/>
        </w:rPr>
        <w:t>拷贝拷贝</w:t>
      </w:r>
      <w:proofErr w:type="gramEnd"/>
      <w:r>
        <w:rPr>
          <w:rFonts w:hint="eastAsia"/>
        </w:rPr>
        <w:t>函数。</w:t>
      </w:r>
    </w:p>
    <w:p w:rsidR="00495823" w:rsidRDefault="00495823" w:rsidP="005E05A6">
      <w:pPr>
        <w:rPr>
          <w:rFonts w:hint="eastAsia"/>
        </w:rPr>
      </w:pP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define-structure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(book keyword-constructor copier) 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authors publisher year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bazaar 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make-book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and the Bazaar"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authors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"Eric S. Raymond"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publisher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"O'Reilly"</w:t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year</w:t>
      </w:r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1999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</w:p>
    <w:p w:rsidR="00495823" w:rsidRPr="00FF3A93" w:rsidRDefault="00495823" w:rsidP="00495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'</w:t>
      </w:r>
      <w:proofErr w:type="spellStart"/>
      <w:proofErr w:type="gram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isbn</w:t>
      </w:r>
      <w:proofErr w:type="spellEnd"/>
      <w:proofErr w:type="gram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0596001088))</w:t>
      </w:r>
    </w:p>
    <w:p w:rsidR="00495823" w:rsidRDefault="00495823" w:rsidP="005E05A6">
      <w:pPr>
        <w:rPr>
          <w:rFonts w:hint="eastAsia"/>
        </w:rPr>
      </w:pPr>
    </w:p>
    <w:p w:rsidR="00495823" w:rsidRDefault="00495823" w:rsidP="005E05A6">
      <w:pPr>
        <w:rPr>
          <w:rFonts w:hint="eastAsia"/>
        </w:rPr>
      </w:pPr>
      <w:r>
        <w:rPr>
          <w:rFonts w:hint="eastAsia"/>
        </w:rPr>
        <w:t>·一个名为“</w:t>
      </w:r>
      <w:r>
        <w:rPr>
          <w:rFonts w:hint="eastAsia"/>
        </w:rPr>
        <w:t>[</w:t>
      </w:r>
      <w:r w:rsidR="004A357B">
        <w:rPr>
          <w:rFonts w:hint="eastAsia"/>
        </w:rPr>
        <w:t>结构体名称</w:t>
      </w:r>
      <w:r>
        <w:rPr>
          <w:rFonts w:hint="eastAsia"/>
        </w:rPr>
        <w:t>]</w:t>
      </w:r>
      <w:r w:rsidR="004A357B">
        <w:rPr>
          <w:rFonts w:hint="eastAsia"/>
        </w:rPr>
        <w:t>?</w:t>
      </w:r>
      <w:r>
        <w:rPr>
          <w:rFonts w:hint="eastAsia"/>
        </w:rPr>
        <w:t>”</w:t>
      </w:r>
      <w:r w:rsidR="004A357B">
        <w:rPr>
          <w:rFonts w:hint="eastAsia"/>
        </w:rPr>
        <w:t>的函数用于检查某对象是否为特定结构体。例如，可使用函数</w:t>
      </w:r>
      <w:r w:rsidR="004A357B">
        <w:rPr>
          <w:rFonts w:hint="eastAsia"/>
        </w:rPr>
        <w:t>book?</w:t>
      </w:r>
      <w:r w:rsidR="004A357B">
        <w:rPr>
          <w:rFonts w:hint="eastAsia"/>
        </w:rPr>
        <w:t>来检查</w:t>
      </w:r>
      <w:r w:rsidR="004A357B">
        <w:rPr>
          <w:rFonts w:hint="eastAsia"/>
        </w:rPr>
        <w:t>bazaar</w:t>
      </w:r>
      <w:r w:rsidR="004A357B">
        <w:rPr>
          <w:rFonts w:hint="eastAsia"/>
        </w:rPr>
        <w:t>是否为</w:t>
      </w:r>
      <w:r w:rsidR="004A357B">
        <w:rPr>
          <w:rFonts w:hint="eastAsia"/>
        </w:rPr>
        <w:t>book</w:t>
      </w:r>
      <w:r w:rsidR="004A357B">
        <w:rPr>
          <w:rFonts w:hint="eastAsia"/>
        </w:rPr>
        <w:t>结构体的一个实例。</w:t>
      </w:r>
    </w:p>
    <w:p w:rsidR="004A357B" w:rsidRDefault="004A357B" w:rsidP="005E05A6">
      <w:pPr>
        <w:rPr>
          <w:rFonts w:hint="eastAsia"/>
        </w:rPr>
      </w:pP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(book? bazaar)</w:t>
      </w: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;Value: #t</w:t>
      </w:r>
    </w:p>
    <w:p w:rsidR="004A357B" w:rsidRDefault="004A357B" w:rsidP="005E05A6">
      <w:pPr>
        <w:rPr>
          <w:rFonts w:hint="eastAsia"/>
        </w:rPr>
      </w:pPr>
    </w:p>
    <w:p w:rsidR="004A357B" w:rsidRDefault="004A357B" w:rsidP="005E05A6">
      <w:pPr>
        <w:rPr>
          <w:rFonts w:hint="eastAsia"/>
        </w:rPr>
      </w:pPr>
      <w:r>
        <w:rPr>
          <w:rFonts w:hint="eastAsia"/>
        </w:rPr>
        <w:t>·一个名为“</w:t>
      </w:r>
      <w:r>
        <w:rPr>
          <w:rFonts w:hint="eastAsia"/>
        </w:rPr>
        <w:t>copy-[</w:t>
      </w:r>
      <w:r>
        <w:rPr>
          <w:rFonts w:hint="eastAsia"/>
        </w:rPr>
        <w:t>结构体名称</w:t>
      </w:r>
      <w:r>
        <w:rPr>
          <w:rFonts w:hint="eastAsia"/>
        </w:rPr>
        <w:t>]</w:t>
      </w:r>
      <w:r>
        <w:rPr>
          <w:rFonts w:hint="eastAsia"/>
        </w:rPr>
        <w:t>”的函数用于拷贝结构体。例如，下面的代码演示了将</w:t>
      </w:r>
      <w:r>
        <w:rPr>
          <w:rFonts w:hint="eastAsia"/>
        </w:rPr>
        <w:t>bazaar</w:t>
      </w:r>
      <w:r>
        <w:rPr>
          <w:rFonts w:hint="eastAsia"/>
        </w:rPr>
        <w:t>拷贝到</w:t>
      </w:r>
      <w:r>
        <w:rPr>
          <w:rFonts w:hint="eastAsia"/>
        </w:rPr>
        <w:t>cathedral</w:t>
      </w:r>
      <w:r>
        <w:rPr>
          <w:rFonts w:hint="eastAsia"/>
        </w:rPr>
        <w:t>。</w:t>
      </w:r>
    </w:p>
    <w:p w:rsidR="004A357B" w:rsidRPr="00FF3A93" w:rsidRDefault="004A357B" w:rsidP="004A357B">
      <w:pPr>
        <w:widowControl/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(define cathedral (copy-book bazaar))</w:t>
      </w:r>
    </w:p>
    <w:p w:rsidR="004A357B" w:rsidRPr="004A357B" w:rsidRDefault="004A357B" w:rsidP="005E05A6">
      <w:pPr>
        <w:rPr>
          <w:rFonts w:hint="eastAsia"/>
        </w:rPr>
      </w:pPr>
    </w:p>
    <w:p w:rsidR="00495823" w:rsidRDefault="004A357B" w:rsidP="005E05A6">
      <w:pPr>
        <w:rPr>
          <w:rFonts w:hint="eastAsia"/>
        </w:rPr>
      </w:pPr>
      <w:r>
        <w:rPr>
          <w:rFonts w:hint="eastAsia"/>
        </w:rPr>
        <w:t>·一个名为“</w:t>
      </w:r>
      <w:r>
        <w:rPr>
          <w:rFonts w:hint="eastAsia"/>
        </w:rPr>
        <w:t>[</w:t>
      </w:r>
      <w:r>
        <w:rPr>
          <w:rFonts w:hint="eastAsia"/>
        </w:rPr>
        <w:t>结构体名称</w:t>
      </w:r>
      <w:r>
        <w:rPr>
          <w:rFonts w:hint="eastAsia"/>
        </w:rPr>
        <w:t>]-[</w:t>
      </w:r>
      <w:r>
        <w:rPr>
          <w:rFonts w:hint="eastAsia"/>
        </w:rPr>
        <w:t>属性名称</w:t>
      </w:r>
      <w:r>
        <w:rPr>
          <w:rFonts w:hint="eastAsia"/>
        </w:rPr>
        <w:t>]</w:t>
      </w:r>
      <w:r>
        <w:rPr>
          <w:rFonts w:hint="eastAsia"/>
        </w:rPr>
        <w:t>”的函数用于读取结构体某属性的值。例如，下面的代码演示了如何读取</w:t>
      </w:r>
      <w:r>
        <w:rPr>
          <w:rFonts w:hint="eastAsia"/>
        </w:rPr>
        <w:t>bazaar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属性。</w:t>
      </w:r>
    </w:p>
    <w:p w:rsidR="004A357B" w:rsidRDefault="004A357B" w:rsidP="005E05A6">
      <w:pPr>
        <w:rPr>
          <w:rFonts w:hint="eastAsia"/>
        </w:rPr>
      </w:pP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(book-title bazaar)</w:t>
      </w: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 18: "The Cathedral and the Bazaar"</w:t>
      </w:r>
    </w:p>
    <w:p w:rsidR="004A357B" w:rsidRDefault="004A357B" w:rsidP="005E05A6">
      <w:pPr>
        <w:rPr>
          <w:rFonts w:hint="eastAsia"/>
        </w:rPr>
      </w:pPr>
    </w:p>
    <w:p w:rsidR="004A357B" w:rsidRPr="004A357B" w:rsidRDefault="004A357B" w:rsidP="005E05A6">
      <w:pPr>
        <w:rPr>
          <w:rFonts w:hint="eastAsia"/>
        </w:rPr>
      </w:pPr>
      <w:r>
        <w:rPr>
          <w:rFonts w:hint="eastAsia"/>
        </w:rPr>
        <w:t>·一个名为“</w:t>
      </w:r>
      <w:r>
        <w:rPr>
          <w:rFonts w:hint="eastAsia"/>
        </w:rPr>
        <w:t>set-[</w:t>
      </w:r>
      <w:r>
        <w:rPr>
          <w:rFonts w:hint="eastAsia"/>
        </w:rPr>
        <w:t>结构体名称</w:t>
      </w:r>
      <w:r>
        <w:rPr>
          <w:rFonts w:hint="eastAsia"/>
        </w:rPr>
        <w:t>]-[</w:t>
      </w:r>
      <w:r>
        <w:rPr>
          <w:rFonts w:hint="eastAsia"/>
        </w:rPr>
        <w:t>属性名称</w:t>
      </w:r>
      <w:r>
        <w:rPr>
          <w:rFonts w:hint="eastAsia"/>
        </w:rPr>
        <w:t>]!</w:t>
      </w:r>
      <w:r>
        <w:rPr>
          <w:rFonts w:hint="eastAsia"/>
        </w:rPr>
        <w:t>”用于将某属性设定为特定值。下面的代码演示了如何将</w:t>
      </w:r>
      <w:r>
        <w:rPr>
          <w:rFonts w:hint="eastAsia"/>
        </w:rPr>
        <w:t>bazaar</w:t>
      </w:r>
      <w:r>
        <w:rPr>
          <w:rFonts w:hint="eastAsia"/>
        </w:rPr>
        <w:t>的</w:t>
      </w:r>
      <w:r>
        <w:rPr>
          <w:rFonts w:hint="eastAsia"/>
        </w:rPr>
        <w:t>year</w:t>
      </w:r>
      <w:r>
        <w:rPr>
          <w:rFonts w:hint="eastAsia"/>
        </w:rPr>
        <w:t>字段更新到</w:t>
      </w:r>
      <w:r>
        <w:rPr>
          <w:rFonts w:hint="eastAsia"/>
        </w:rPr>
        <w:t>2001</w:t>
      </w:r>
      <w:r>
        <w:rPr>
          <w:rFonts w:hint="eastAsia"/>
        </w:rPr>
        <w:t>（《大教堂与市集》</w:t>
      </w:r>
      <w:r>
        <w:rPr>
          <w:rFonts w:hint="eastAsia"/>
        </w:rPr>
        <w:t>2001</w:t>
      </w:r>
      <w:r>
        <w:rPr>
          <w:rFonts w:hint="eastAsia"/>
        </w:rPr>
        <w:t>年重版）</w:t>
      </w:r>
    </w:p>
    <w:p w:rsidR="004A357B" w:rsidRDefault="004A357B" w:rsidP="005E05A6">
      <w:pPr>
        <w:rPr>
          <w:rFonts w:hint="eastAsia"/>
        </w:rPr>
      </w:pPr>
      <w:r>
        <w:rPr>
          <w:rFonts w:hint="eastAsia"/>
        </w:rPr>
        <w:t>。</w:t>
      </w:r>
    </w:p>
    <w:p w:rsidR="004A357B" w:rsidRDefault="004A357B" w:rsidP="005E05A6">
      <w:pPr>
        <w:rPr>
          <w:rFonts w:hint="eastAsia"/>
        </w:rPr>
      </w:pP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(set-book-year! bazaar 2001)</w:t>
      </w: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 return value</w:t>
      </w: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(book-year bazaar)</w:t>
      </w:r>
    </w:p>
    <w:p w:rsidR="004A357B" w:rsidRPr="00FF3A93" w:rsidRDefault="004A357B" w:rsidP="004A357B">
      <w:pPr>
        <w:widowControl/>
        <w:numPr>
          <w:ilvl w:val="0"/>
          <w:numId w:val="3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;Value: 2001</w:t>
      </w:r>
    </w:p>
    <w:p w:rsidR="004A357B" w:rsidRDefault="004A357B" w:rsidP="005E05A6">
      <w:pPr>
        <w:rPr>
          <w:rFonts w:hint="eastAsia"/>
        </w:rPr>
      </w:pPr>
    </w:p>
    <w:p w:rsidR="004A357B" w:rsidRDefault="004A357B" w:rsidP="005E05A6">
      <w:pPr>
        <w:rPr>
          <w:rFonts w:hint="eastAsia"/>
        </w:rPr>
      </w:pPr>
      <w:r>
        <w:rPr>
          <w:rFonts w:hint="eastAsia"/>
        </w:rPr>
        <w:t>请参阅</w:t>
      </w:r>
      <w:hyperlink r:id="rId8" w:anchor="SEC41" w:history="1">
        <w:r w:rsidRPr="004A357B">
          <w:rPr>
            <w:rStyle w:val="a6"/>
          </w:rPr>
          <w:t>MIT/GNU Scheme Reference: 2.10 Structure Definitions</w:t>
        </w:r>
      </w:hyperlink>
      <w:r>
        <w:rPr>
          <w:rFonts w:hint="eastAsia"/>
        </w:rPr>
        <w:t>以获得关于结构体的跟多信息。</w:t>
      </w:r>
    </w:p>
    <w:p w:rsidR="004A357B" w:rsidRDefault="004A357B" w:rsidP="005E05A6">
      <w:pPr>
        <w:rPr>
          <w:rFonts w:hint="eastAsia"/>
        </w:rPr>
      </w:pPr>
    </w:p>
    <w:p w:rsidR="004A357B" w:rsidRDefault="004A357B" w:rsidP="004A35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4A357B" w:rsidRPr="00651683" w:rsidRDefault="004A357B" w:rsidP="005E05A6"/>
    <w:sectPr w:rsidR="004A357B" w:rsidRPr="0065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76" w:rsidRDefault="00F85276" w:rsidP="005E05A6">
      <w:r>
        <w:separator/>
      </w:r>
    </w:p>
  </w:endnote>
  <w:endnote w:type="continuationSeparator" w:id="0">
    <w:p w:rsidR="00F85276" w:rsidRDefault="00F85276" w:rsidP="005E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12DE3A07-AE20-4541-B527-92A95AE4D37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76" w:rsidRDefault="00F85276" w:rsidP="005E05A6">
      <w:r>
        <w:separator/>
      </w:r>
    </w:p>
  </w:footnote>
  <w:footnote w:type="continuationSeparator" w:id="0">
    <w:p w:rsidR="00F85276" w:rsidRDefault="00F85276" w:rsidP="005E0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7A99"/>
    <w:multiLevelType w:val="hybridMultilevel"/>
    <w:tmpl w:val="D000510C"/>
    <w:lvl w:ilvl="0" w:tplc="FCB8DDC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9339C1"/>
    <w:multiLevelType w:val="multilevel"/>
    <w:tmpl w:val="B6B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D0B86"/>
    <w:multiLevelType w:val="multilevel"/>
    <w:tmpl w:val="DC40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E1"/>
    <w:rsid w:val="002877E1"/>
    <w:rsid w:val="0047369D"/>
    <w:rsid w:val="00495823"/>
    <w:rsid w:val="004A357B"/>
    <w:rsid w:val="005E05A6"/>
    <w:rsid w:val="00651683"/>
    <w:rsid w:val="00746B95"/>
    <w:rsid w:val="007A1059"/>
    <w:rsid w:val="00F8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5A6"/>
    <w:rPr>
      <w:sz w:val="18"/>
      <w:szCs w:val="18"/>
    </w:rPr>
  </w:style>
  <w:style w:type="paragraph" w:styleId="a5">
    <w:name w:val="List Paragraph"/>
    <w:basedOn w:val="a"/>
    <w:uiPriority w:val="34"/>
    <w:qFormat/>
    <w:rsid w:val="005E05A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5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5A6"/>
    <w:rPr>
      <w:sz w:val="18"/>
      <w:szCs w:val="18"/>
    </w:rPr>
  </w:style>
  <w:style w:type="paragraph" w:styleId="a5">
    <w:name w:val="List Paragraph"/>
    <w:basedOn w:val="a"/>
    <w:uiPriority w:val="34"/>
    <w:qFormat/>
    <w:rsid w:val="005E05A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5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mit-scheme/documentation/scheme_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DeathKing</dc:creator>
  <cp:keywords/>
  <dc:description/>
  <cp:lastModifiedBy>DeathKing</cp:lastModifiedBy>
  <cp:revision>3</cp:revision>
  <dcterms:created xsi:type="dcterms:W3CDTF">2013-09-06T08:12:00Z</dcterms:created>
  <dcterms:modified xsi:type="dcterms:W3CDTF">2013-09-07T09:08:00Z</dcterms:modified>
</cp:coreProperties>
</file>