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D2" w:rsidRDefault="00A73BA5" w:rsidP="00A73BA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Mockito</w:t>
      </w:r>
      <w:proofErr w:type="spellEnd"/>
      <w:r>
        <w:rPr>
          <w:b/>
          <w:sz w:val="32"/>
          <w:szCs w:val="32"/>
        </w:rPr>
        <w:t xml:space="preserve">: </w:t>
      </w:r>
    </w:p>
    <w:p w:rsidR="00A73BA5" w:rsidRDefault="00A73BA5" w:rsidP="00A73BA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What is </w:t>
      </w:r>
      <w:proofErr w:type="spellStart"/>
      <w:r>
        <w:rPr>
          <w:b/>
          <w:sz w:val="26"/>
          <w:szCs w:val="26"/>
        </w:rPr>
        <w:t>Mokito</w:t>
      </w:r>
      <w:proofErr w:type="spellEnd"/>
      <w:r>
        <w:rPr>
          <w:b/>
          <w:sz w:val="26"/>
          <w:szCs w:val="26"/>
        </w:rPr>
        <w:t>:</w:t>
      </w:r>
    </w:p>
    <w:p w:rsidR="00A73BA5" w:rsidRDefault="00A73BA5" w:rsidP="00A73BA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Java. Cho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“Test doubles”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unit test.</w:t>
      </w:r>
    </w:p>
    <w:p w:rsidR="00A73BA5" w:rsidRDefault="00A73BA5" w:rsidP="00A73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doubles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: 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Object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real object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unit test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>: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Mock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Fake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Stub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thực</w:t>
      </w:r>
      <w:proofErr w:type="spellEnd"/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real Object? 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ta mock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đó</w:t>
      </w:r>
      <w:proofErr w:type="spellEnd"/>
    </w:p>
    <w:p w:rsidR="00A73BA5" w:rsidRPr="00C82FCB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test method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bean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và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sử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="00C82FCB">
        <w:rPr>
          <w:sz w:val="24"/>
          <w:szCs w:val="24"/>
        </w:rPr>
        <w:t>method</w:t>
      </w:r>
      <w:r w:rsidR="00C82FCB">
        <w:rPr>
          <w:sz w:val="24"/>
          <w:szCs w:val="24"/>
          <w:lang w:val="vi-VN"/>
        </w:rPr>
        <w:t>.</w:t>
      </w:r>
    </w:p>
    <w:p w:rsidR="00C82FCB" w:rsidRDefault="00C82FCB" w:rsidP="00C82FC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Hay nói cách khác là chúng ta chỉ test code trong 1 method của class đó. Và khi trong method có gọi đến 1 method của class khác, chúng ta không test code của method khác đó. Vì thế chúng ta cần cách biệt method mình đang test với mọi method của class khác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</w:p>
    <w:p w:rsidR="00C82FCB" w:rsidRDefault="00753417" w:rsidP="00753417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Các bước để viết Mockito:</w:t>
      </w: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Đầu tiên, ta cần thêm @ExtendWith(MockitoExtension.class) annotation vào đầu class test của chúng ta. Input bên trong Annotation này sẽ kích hoạt cho chúng ta sử dụng Mockito annotation trong class test</w:t>
      </w:r>
    </w:p>
    <w:p w:rsidR="00753417" w:rsidRDefault="00753417" w:rsidP="00753417">
      <w:pPr>
        <w:ind w:left="360"/>
        <w:rPr>
          <w:sz w:val="24"/>
          <w:szCs w:val="24"/>
          <w:lang w:val="vi-VN"/>
        </w:rPr>
      </w:pPr>
      <w:r w:rsidRPr="00753417">
        <w:rPr>
          <w:sz w:val="24"/>
          <w:szCs w:val="24"/>
          <w:lang w:val="vi-VN"/>
        </w:rPr>
        <w:drawing>
          <wp:inline distT="0" distB="0" distL="0" distR="0" wp14:anchorId="3B4C860E" wp14:editId="2CE1548D">
            <wp:extent cx="3829584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7" w:rsidRPr="00753417" w:rsidRDefault="00753417" w:rsidP="00753417">
      <w:pPr>
        <w:rPr>
          <w:sz w:val="24"/>
          <w:szCs w:val="24"/>
          <w:lang w:val="vi-VN"/>
        </w:rPr>
      </w:pP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đó, sẽ khai báo 1 biến là class hoặc interface với @Mock annotation ở bên trên nó</w:t>
      </w: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753417">
        <w:rPr>
          <w:sz w:val="24"/>
          <w:szCs w:val="24"/>
          <w:lang w:val="vi-VN"/>
        </w:rPr>
        <w:drawing>
          <wp:inline distT="0" distB="0" distL="0" distR="0" wp14:anchorId="2B1B2C1B" wp14:editId="2905296F">
            <wp:extent cx="3705742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7" w:rsidRDefault="00753417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Annotation này sẽ tự động tạo mock object để triển khai class hoặc interface đó</w:t>
      </w:r>
    </w:p>
    <w:p w:rsidR="00753417" w:rsidRP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Tiếp theo, chúng ta sẽ để cho Mockito tự gắn bean vào trong real object mà mình muốn test với @InjectMock annotation. Class có inject mock phải là 1 class triển khai từ 1 lớp interface đó</w:t>
      </w:r>
    </w:p>
    <w:p w:rsidR="00753417" w:rsidRP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interface.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Arrange.</w:t>
      </w:r>
    </w:p>
    <w:p w:rsidR="00753417" w:rsidRPr="00744308" w:rsidRDefault="00753417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="00744308">
        <w:rPr>
          <w:sz w:val="24"/>
          <w:szCs w:val="24"/>
        </w:rPr>
        <w:t>:</w:t>
      </w:r>
      <w:proofErr w:type="gramEnd"/>
      <w:r w:rsidR="00744308">
        <w:rPr>
          <w:sz w:val="24"/>
          <w:szCs w:val="24"/>
        </w:rPr>
        <w:t xml:space="preserve"> </w:t>
      </w:r>
      <w:r>
        <w:rPr>
          <w:sz w:val="24"/>
          <w:szCs w:val="24"/>
        </w:rPr>
        <w:t>Mockito.when(</w:t>
      </w:r>
      <w:r w:rsidR="00744308">
        <w:rPr>
          <w:sz w:val="24"/>
          <w:szCs w:val="24"/>
        </w:rPr>
        <w:t>myC</w:t>
      </w:r>
      <w:r>
        <w:rPr>
          <w:sz w:val="24"/>
          <w:szCs w:val="24"/>
        </w:rPr>
        <w:t>lass.</w:t>
      </w:r>
      <w:r w:rsidR="00744308">
        <w:rPr>
          <w:sz w:val="24"/>
          <w:szCs w:val="24"/>
        </w:rPr>
        <w:t>myM</w:t>
      </w:r>
      <w:r>
        <w:rPr>
          <w:sz w:val="24"/>
          <w:szCs w:val="24"/>
        </w:rPr>
        <w:t>ethod(</w:t>
      </w:r>
      <w:r w:rsidR="00744308">
        <w:rPr>
          <w:sz w:val="24"/>
          <w:szCs w:val="24"/>
        </w:rPr>
        <w:t>Mockito.any(myClass.class)</w:t>
      </w:r>
      <w:r>
        <w:rPr>
          <w:sz w:val="24"/>
          <w:szCs w:val="24"/>
        </w:rPr>
        <w:t>))</w:t>
      </w:r>
      <w:r w:rsidR="00744308">
        <w:rPr>
          <w:sz w:val="24"/>
          <w:szCs w:val="24"/>
        </w:rPr>
        <w:t xml:space="preserve">.thenReturn(value </w:t>
      </w:r>
      <w:proofErr w:type="spellStart"/>
      <w:r w:rsidR="00744308">
        <w:rPr>
          <w:sz w:val="24"/>
          <w:szCs w:val="24"/>
        </w:rPr>
        <w:t>mà</w:t>
      </w:r>
      <w:proofErr w:type="spellEnd"/>
      <w:r w:rsidR="00744308">
        <w:rPr>
          <w:sz w:val="24"/>
          <w:szCs w:val="24"/>
        </w:rPr>
        <w:t xml:space="preserve"> class </w:t>
      </w:r>
      <w:proofErr w:type="spellStart"/>
      <w:r w:rsidR="00744308">
        <w:rPr>
          <w:sz w:val="24"/>
          <w:szCs w:val="24"/>
        </w:rPr>
        <w:t>đó</w:t>
      </w:r>
      <w:proofErr w:type="spellEnd"/>
      <w:r w:rsidR="00744308">
        <w:rPr>
          <w:sz w:val="24"/>
          <w:szCs w:val="24"/>
        </w:rPr>
        <w:t xml:space="preserve"> </w:t>
      </w:r>
      <w:proofErr w:type="spellStart"/>
      <w:r w:rsidR="00744308">
        <w:rPr>
          <w:sz w:val="24"/>
          <w:szCs w:val="24"/>
        </w:rPr>
        <w:t>trả</w:t>
      </w:r>
      <w:proofErr w:type="spellEnd"/>
      <w:r w:rsidR="00744308">
        <w:rPr>
          <w:sz w:val="24"/>
          <w:szCs w:val="24"/>
        </w:rPr>
        <w:t xml:space="preserve"> </w:t>
      </w:r>
      <w:proofErr w:type="spellStart"/>
      <w:r w:rsidR="00744308">
        <w:rPr>
          <w:sz w:val="24"/>
          <w:szCs w:val="24"/>
        </w:rPr>
        <w:t>về</w:t>
      </w:r>
      <w:proofErr w:type="spellEnd"/>
      <w:r w:rsidR="00744308">
        <w:rPr>
          <w:sz w:val="24"/>
          <w:szCs w:val="24"/>
        </w:rPr>
        <w:t>).</w:t>
      </w:r>
    </w:p>
    <w:p w:rsidR="00744308" w:rsidRPr="00753417" w:rsidRDefault="00744308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Mockito.any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gì.</w:t>
      </w:r>
      <w:bookmarkStart w:id="0" w:name="_GoBack"/>
      <w:bookmarkEnd w:id="0"/>
    </w:p>
    <w:sectPr w:rsidR="00744308" w:rsidRPr="0075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F0D47"/>
    <w:multiLevelType w:val="hybridMultilevel"/>
    <w:tmpl w:val="E4B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B3CF0"/>
    <w:multiLevelType w:val="hybridMultilevel"/>
    <w:tmpl w:val="080C0E12"/>
    <w:lvl w:ilvl="0" w:tplc="1012B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A5"/>
    <w:rsid w:val="00744308"/>
    <w:rsid w:val="00753417"/>
    <w:rsid w:val="007C01F9"/>
    <w:rsid w:val="00A73BA5"/>
    <w:rsid w:val="00C82FCB"/>
    <w:rsid w:val="00D27AD2"/>
    <w:rsid w:val="00F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97F5"/>
  <w15:chartTrackingRefBased/>
  <w15:docId w15:val="{04928201-4907-4B92-9BC6-21DE1EB1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2023-02-07T18:01:00Z</dcterms:created>
  <dcterms:modified xsi:type="dcterms:W3CDTF">2023-02-07T18:51:00Z</dcterms:modified>
</cp:coreProperties>
</file>