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62606" w14:textId="4D4BBDEB" w:rsidR="000B4CCC" w:rsidRPr="0051261B" w:rsidRDefault="008F2881">
      <w:pPr>
        <w:rPr>
          <w:sz w:val="32"/>
          <w:szCs w:val="32"/>
        </w:rPr>
      </w:pPr>
      <w:r w:rsidRPr="0051261B">
        <w:rPr>
          <w:rFonts w:hint="eastAsia"/>
          <w:sz w:val="32"/>
          <w:szCs w:val="32"/>
        </w:rPr>
        <w:t>物理大世界回答</w:t>
      </w:r>
    </w:p>
    <w:p w14:paraId="16921689" w14:textId="77777777" w:rsidR="00704859" w:rsidRPr="0051261B" w:rsidRDefault="00704859" w:rsidP="00704859">
      <w:pPr>
        <w:rPr>
          <w:sz w:val="32"/>
          <w:szCs w:val="32"/>
        </w:rPr>
      </w:pPr>
      <w:r w:rsidRPr="0051261B">
        <w:rPr>
          <w:sz w:val="32"/>
          <w:szCs w:val="32"/>
        </w:rPr>
        <w:t xml:space="preserve">Category-0 </w:t>
      </w:r>
    </w:p>
    <w:p w14:paraId="65A6D049" w14:textId="13C0F58A" w:rsidR="00704859" w:rsidRPr="0051261B" w:rsidRDefault="00704859" w:rsidP="00704859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51261B">
        <w:rPr>
          <w:sz w:val="32"/>
          <w:szCs w:val="32"/>
        </w:rPr>
        <w:t>你知道哪些和南京大学有渊源的物理学家？他（她）们有哪些成就？</w:t>
      </w:r>
    </w:p>
    <w:p w14:paraId="6C9862C2" w14:textId="7B001520" w:rsidR="00704859" w:rsidRDefault="00704859" w:rsidP="00704859">
      <w:pPr>
        <w:rPr>
          <w:sz w:val="32"/>
          <w:szCs w:val="32"/>
        </w:rPr>
      </w:pPr>
      <w:r w:rsidRPr="0051261B">
        <w:rPr>
          <w:rFonts w:hint="eastAsia"/>
          <w:sz w:val="32"/>
          <w:szCs w:val="32"/>
        </w:rPr>
        <w:t>答：严济慈</w:t>
      </w:r>
      <w:r w:rsidR="000C17A5" w:rsidRPr="0051261B">
        <w:rPr>
          <w:rFonts w:hint="eastAsia"/>
          <w:sz w:val="32"/>
          <w:szCs w:val="32"/>
        </w:rPr>
        <w:t>，蒋树声，陈金全。</w:t>
      </w:r>
    </w:p>
    <w:p w14:paraId="4D375440" w14:textId="27FE5215" w:rsidR="0051261B" w:rsidRDefault="0051261B" w:rsidP="007048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成就：严济慈：</w:t>
      </w:r>
      <w:r w:rsidR="00ED200E" w:rsidRPr="00ED200E">
        <w:rPr>
          <w:rFonts w:hint="eastAsia"/>
          <w:sz w:val="32"/>
          <w:szCs w:val="32"/>
        </w:rPr>
        <w:t>精确测定了压电效应反现象并发现光双折射效应，发现石英扭电定律，发现压力减弱乳胶感光性能的现象</w:t>
      </w:r>
    </w:p>
    <w:p w14:paraId="629FCA97" w14:textId="4F6D38D7" w:rsidR="00ED200E" w:rsidRDefault="00ED200E" w:rsidP="007048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蒋树声：</w:t>
      </w:r>
      <w:r w:rsidRPr="00ED200E">
        <w:rPr>
          <w:rFonts w:hint="eastAsia"/>
          <w:sz w:val="32"/>
          <w:szCs w:val="32"/>
        </w:rPr>
        <w:t>先后承担“新型功能晶体与薄膜微结构的同步辐射研究”、“介电、金属、超导与磁性异质结的设计、制备与物性”、“新型光电功能薄膜材料结构和物理性质研究</w:t>
      </w:r>
    </w:p>
    <w:p w14:paraId="2C2A66E0" w14:textId="5D9E2430" w:rsidR="00ED200E" w:rsidRDefault="0012428B" w:rsidP="007048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陈金全：</w:t>
      </w:r>
      <w:r w:rsidR="003B4AAF">
        <w:rPr>
          <w:rFonts w:hint="eastAsia"/>
          <w:sz w:val="32"/>
          <w:szCs w:val="32"/>
        </w:rPr>
        <w:t>在</w:t>
      </w:r>
      <w:r w:rsidR="003B4AAF" w:rsidRPr="003B4AAF">
        <w:rPr>
          <w:sz w:val="32"/>
          <w:szCs w:val="32"/>
        </w:rPr>
        <w:t>review of modern physics</w:t>
      </w:r>
      <w:r w:rsidR="003B4AAF">
        <w:rPr>
          <w:rFonts w:hint="eastAsia"/>
          <w:sz w:val="32"/>
          <w:szCs w:val="32"/>
        </w:rPr>
        <w:t>发表过我国内地仅有的一篇论文，提出的陈氏定理在理论物理学界开辟新的天地。</w:t>
      </w:r>
    </w:p>
    <w:p w14:paraId="16DF3C6D" w14:textId="4DD70966" w:rsidR="003B4AAF" w:rsidRDefault="003B4AAF" w:rsidP="00704859">
      <w:pPr>
        <w:rPr>
          <w:sz w:val="32"/>
          <w:szCs w:val="32"/>
        </w:rPr>
      </w:pPr>
      <w:r w:rsidRPr="003B4AAF">
        <w:rPr>
          <w:sz w:val="32"/>
          <w:szCs w:val="32"/>
        </w:rPr>
        <w:t>Category-I</w:t>
      </w:r>
    </w:p>
    <w:p w14:paraId="4D905C5B" w14:textId="538F1C90" w:rsidR="003B4AAF" w:rsidRDefault="003B4AAF" w:rsidP="00704859">
      <w:pPr>
        <w:rPr>
          <w:sz w:val="32"/>
          <w:szCs w:val="32"/>
        </w:rPr>
      </w:pPr>
      <w:r w:rsidRPr="003B4AAF">
        <w:rPr>
          <w:sz w:val="32"/>
          <w:szCs w:val="32"/>
        </w:rPr>
        <w:t>I-3.有人说“实验结果总是正确的”， 你对此的如何看法，为什么？</w:t>
      </w:r>
    </w:p>
    <w:p w14:paraId="3447A551" w14:textId="0097FBBA" w:rsidR="003B4AAF" w:rsidRDefault="003B4AAF" w:rsidP="007048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答：我认为这种说法是错误的。实验的目的并不是为了得到真正正确的结果，而是为了检验推理正确与否。因此，实验结果并不总是正确的</w:t>
      </w:r>
      <w:r w:rsidR="00E7371A">
        <w:rPr>
          <w:rFonts w:hint="eastAsia"/>
          <w:sz w:val="32"/>
          <w:szCs w:val="32"/>
        </w:rPr>
        <w:t>，它应该是一个不断试错最终获得正确结果的过程。</w:t>
      </w:r>
      <w:bookmarkStart w:id="0" w:name="_GoBack"/>
      <w:bookmarkEnd w:id="0"/>
    </w:p>
    <w:p w14:paraId="37CE9E99" w14:textId="77777777" w:rsidR="003B4AAF" w:rsidRPr="003B4AAF" w:rsidRDefault="003B4AAF" w:rsidP="003B4AAF">
      <w:pPr>
        <w:rPr>
          <w:sz w:val="32"/>
          <w:szCs w:val="32"/>
        </w:rPr>
      </w:pPr>
      <w:r w:rsidRPr="003B4AAF">
        <w:rPr>
          <w:sz w:val="32"/>
          <w:szCs w:val="32"/>
        </w:rPr>
        <w:t xml:space="preserve">Category-II </w:t>
      </w:r>
    </w:p>
    <w:p w14:paraId="396D6CDD" w14:textId="0386856C" w:rsidR="003B4AAF" w:rsidRDefault="003B4AAF" w:rsidP="003B4AAF">
      <w:pPr>
        <w:rPr>
          <w:sz w:val="32"/>
          <w:szCs w:val="32"/>
        </w:rPr>
      </w:pPr>
      <w:r w:rsidRPr="003B4AAF">
        <w:rPr>
          <w:sz w:val="32"/>
          <w:szCs w:val="32"/>
        </w:rPr>
        <w:t>II-1. 描述并定性解释一个你生活中遇到的与科里奥利力相</w:t>
      </w:r>
      <w:r w:rsidRPr="003B4AAF">
        <w:rPr>
          <w:sz w:val="32"/>
          <w:szCs w:val="32"/>
        </w:rPr>
        <w:lastRenderedPageBreak/>
        <w:t>关的现象。</w:t>
      </w:r>
    </w:p>
    <w:p w14:paraId="5AB92266" w14:textId="01DDD945" w:rsidR="003B4AAF" w:rsidRDefault="003B4AAF" w:rsidP="00856C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 w:rsidR="00856C43">
        <w:rPr>
          <w:rFonts w:hint="eastAsia"/>
          <w:sz w:val="32"/>
          <w:szCs w:val="32"/>
        </w:rPr>
        <w:t>我国自西向东的河流南岸冲刷较明显，</w:t>
      </w:r>
      <w:r w:rsidR="00856C43" w:rsidRPr="00856C43">
        <w:rPr>
          <w:rFonts w:hint="eastAsia"/>
          <w:sz w:val="32"/>
          <w:szCs w:val="32"/>
        </w:rPr>
        <w:t>从东向西流</w:t>
      </w:r>
      <w:r w:rsidR="00856C43" w:rsidRPr="00856C43">
        <w:rPr>
          <w:sz w:val="32"/>
          <w:szCs w:val="32"/>
        </w:rPr>
        <w:t>,则北岸冲刷</w:t>
      </w:r>
      <w:r w:rsidR="00856C43">
        <w:rPr>
          <w:rFonts w:hint="eastAsia"/>
          <w:sz w:val="32"/>
          <w:szCs w:val="32"/>
        </w:rPr>
        <w:t>明显。</w:t>
      </w:r>
      <w:r w:rsidR="00856C43" w:rsidRPr="00856C43">
        <w:rPr>
          <w:rFonts w:hint="eastAsia"/>
          <w:sz w:val="32"/>
          <w:szCs w:val="32"/>
        </w:rPr>
        <w:t>从南流向北</w:t>
      </w:r>
      <w:r w:rsidR="00856C43" w:rsidRPr="00856C43">
        <w:rPr>
          <w:sz w:val="32"/>
          <w:szCs w:val="32"/>
        </w:rPr>
        <w:t>,河流的东岸冲刷</w:t>
      </w:r>
      <w:r w:rsidR="00856C43">
        <w:rPr>
          <w:rFonts w:hint="eastAsia"/>
          <w:sz w:val="32"/>
          <w:szCs w:val="32"/>
        </w:rPr>
        <w:t>明显，</w:t>
      </w:r>
      <w:r w:rsidR="00856C43" w:rsidRPr="00856C43">
        <w:rPr>
          <w:rFonts w:hint="eastAsia"/>
          <w:sz w:val="32"/>
          <w:szCs w:val="32"/>
        </w:rPr>
        <w:t>从北向南流</w:t>
      </w:r>
      <w:r w:rsidR="00856C43" w:rsidRPr="00856C43">
        <w:rPr>
          <w:sz w:val="32"/>
          <w:szCs w:val="32"/>
        </w:rPr>
        <w:t>,则河流的西岸冲刷</w:t>
      </w:r>
      <w:r w:rsidR="00856C43">
        <w:rPr>
          <w:rFonts w:hint="eastAsia"/>
          <w:sz w:val="32"/>
          <w:szCs w:val="32"/>
        </w:rPr>
        <w:t>明显。因为地转偏向力实质上是科里奥利力沿地表方向的一个分力，它的存在使得河流向其流向的右侧偏转导致以上现象。</w:t>
      </w:r>
    </w:p>
    <w:p w14:paraId="36E4D38E" w14:textId="5FEA1DA5" w:rsidR="00856C43" w:rsidRDefault="00856C43" w:rsidP="00856C43">
      <w:pPr>
        <w:rPr>
          <w:sz w:val="32"/>
          <w:szCs w:val="32"/>
        </w:rPr>
      </w:pPr>
      <w:r w:rsidRPr="00856C43">
        <w:rPr>
          <w:sz w:val="32"/>
          <w:szCs w:val="32"/>
        </w:rPr>
        <w:t>Category-IV</w:t>
      </w:r>
    </w:p>
    <w:p w14:paraId="338039DB" w14:textId="1CB3C2FC" w:rsidR="00856C43" w:rsidRDefault="00856C43" w:rsidP="00856C43">
      <w:pPr>
        <w:rPr>
          <w:sz w:val="32"/>
          <w:szCs w:val="32"/>
        </w:rPr>
      </w:pPr>
      <w:r w:rsidRPr="00856C43">
        <w:rPr>
          <w:sz w:val="32"/>
          <w:szCs w:val="32"/>
        </w:rPr>
        <w:t>IV-2. 电荷在电场中加速可以获得动能。如果一个电子在电场中获得能量为40KeV, 它对应的速度是多少，对应的物质波的波长是多少？如果获得动</w:t>
      </w:r>
      <w:r w:rsidRPr="00856C43">
        <w:rPr>
          <w:rFonts w:hint="eastAsia"/>
          <w:sz w:val="32"/>
          <w:szCs w:val="32"/>
        </w:rPr>
        <w:t>能为</w:t>
      </w:r>
      <w:r w:rsidRPr="00856C43">
        <w:rPr>
          <w:sz w:val="32"/>
          <w:szCs w:val="32"/>
        </w:rPr>
        <w:t xml:space="preserve"> 4MeV, 电子的运动速度是多少？</w:t>
      </w:r>
    </w:p>
    <w:p w14:paraId="7FB8CA0B" w14:textId="7B5C4898" w:rsidR="00A70D01" w:rsidRDefault="00856C43" w:rsidP="00856C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>
        <w:rPr>
          <w:sz w:val="32"/>
          <w:szCs w:val="32"/>
        </w:rPr>
        <w:t>1/2mv</w:t>
      </w:r>
      <w:r>
        <w:rPr>
          <w:rFonts w:hint="eastAsia"/>
          <w:sz w:val="32"/>
          <w:szCs w:val="32"/>
        </w:rPr>
        <w:t>²</w:t>
      </w:r>
      <w:r>
        <w:rPr>
          <w:sz w:val="32"/>
          <w:szCs w:val="32"/>
        </w:rPr>
        <w:t>=40KeV</w:t>
      </w:r>
      <w:r>
        <w:rPr>
          <w:rFonts w:hint="eastAsia"/>
          <w:sz w:val="32"/>
          <w:szCs w:val="32"/>
        </w:rPr>
        <w:t>，解得v</w:t>
      </w:r>
      <w:r>
        <w:rPr>
          <w:sz w:val="32"/>
          <w:szCs w:val="32"/>
        </w:rPr>
        <w:t>=</w:t>
      </w:r>
      <w:r w:rsidR="00A70D01">
        <w:rPr>
          <w:sz w:val="32"/>
          <w:szCs w:val="32"/>
        </w:rPr>
        <w:t>118619394m/s</w:t>
      </w:r>
      <w:r w:rsidR="00A70D01">
        <w:rPr>
          <w:rFonts w:hint="eastAsia"/>
          <w:sz w:val="32"/>
          <w:szCs w:val="32"/>
        </w:rPr>
        <w:t>；</w:t>
      </w:r>
    </w:p>
    <w:p w14:paraId="1E59FA37" w14:textId="00BF3017" w:rsidR="00A70D01" w:rsidRDefault="00A70D01" w:rsidP="00856C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波长λ=</w:t>
      </w:r>
      <w:r>
        <w:rPr>
          <w:sz w:val="32"/>
          <w:szCs w:val="32"/>
        </w:rPr>
        <w:t>h/p</w:t>
      </w:r>
      <w:r>
        <w:rPr>
          <w:rFonts w:hint="eastAsia"/>
          <w:sz w:val="32"/>
          <w:szCs w:val="32"/>
        </w:rPr>
        <w:t>；解得λ</w:t>
      </w:r>
      <w:r>
        <w:rPr>
          <w:sz w:val="32"/>
          <w:szCs w:val="32"/>
        </w:rPr>
        <w:t>=6.13*10</w:t>
      </w:r>
      <w:r>
        <w:rPr>
          <w:rFonts w:hint="eastAsia"/>
          <w:sz w:val="32"/>
          <w:szCs w:val="32"/>
        </w:rPr>
        <w:t>^</w:t>
      </w:r>
      <w:r>
        <w:rPr>
          <w:sz w:val="32"/>
          <w:szCs w:val="32"/>
        </w:rPr>
        <w:t>-12</w:t>
      </w:r>
    </w:p>
    <w:p w14:paraId="2CE7F514" w14:textId="00B7F88E" w:rsidR="00A70D01" w:rsidRDefault="00A70D01" w:rsidP="00856C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若动能是4MeV；由动能定理得v</w:t>
      </w:r>
      <w:r>
        <w:rPr>
          <w:sz w:val="32"/>
          <w:szCs w:val="32"/>
        </w:rPr>
        <w:t>=</w:t>
      </w:r>
      <w:r>
        <w:rPr>
          <w:rFonts w:hint="eastAsia"/>
          <w:sz w:val="32"/>
          <w:szCs w:val="32"/>
        </w:rPr>
        <w:t>1186193943m</w:t>
      </w:r>
      <w:r>
        <w:rPr>
          <w:sz w:val="32"/>
          <w:szCs w:val="32"/>
        </w:rPr>
        <w:t>/s</w:t>
      </w:r>
    </w:p>
    <w:p w14:paraId="2CC70BA5" w14:textId="6A517420" w:rsidR="001965E0" w:rsidRDefault="001965E0" w:rsidP="00856C43">
      <w:pPr>
        <w:rPr>
          <w:sz w:val="32"/>
          <w:szCs w:val="32"/>
        </w:rPr>
      </w:pPr>
      <w:r w:rsidRPr="001965E0">
        <w:rPr>
          <w:sz w:val="32"/>
          <w:szCs w:val="32"/>
        </w:rPr>
        <w:t>Category-VI</w:t>
      </w:r>
    </w:p>
    <w:p w14:paraId="51E0E15E" w14:textId="0FC02771" w:rsidR="001965E0" w:rsidRDefault="001965E0" w:rsidP="00856C43">
      <w:pPr>
        <w:rPr>
          <w:sz w:val="32"/>
          <w:szCs w:val="32"/>
        </w:rPr>
      </w:pPr>
      <w:r w:rsidRPr="001965E0">
        <w:rPr>
          <w:sz w:val="32"/>
          <w:szCs w:val="32"/>
        </w:rPr>
        <w:t>VI-3. X-射线为什么可以用来测量晶体的结构？</w:t>
      </w:r>
    </w:p>
    <w:p w14:paraId="59B5CA9A" w14:textId="40AC8BDF" w:rsidR="001965E0" w:rsidRPr="00856C43" w:rsidRDefault="001965E0" w:rsidP="00E737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答：x射线照射到晶体上</w:t>
      </w:r>
      <w:r w:rsidR="00E7371A">
        <w:rPr>
          <w:rFonts w:hint="eastAsia"/>
          <w:sz w:val="32"/>
          <w:szCs w:val="32"/>
        </w:rPr>
        <w:t>时，x射线因为在结晶内部遇到了规则排列的原子或离子而发生散射，就会显示出与结构紧密关联的衍射图案，这种衍射图案通常是各种晶体所特有的。而且</w:t>
      </w:r>
      <w:r w:rsidR="00E7371A" w:rsidRPr="00E7371A">
        <w:rPr>
          <w:rFonts w:hint="eastAsia"/>
          <w:sz w:val="32"/>
          <w:szCs w:val="32"/>
        </w:rPr>
        <w:t>波长λ可用已知的</w:t>
      </w:r>
      <w:r w:rsidR="00E7371A" w:rsidRPr="00E7371A">
        <w:rPr>
          <w:sz w:val="32"/>
          <w:szCs w:val="32"/>
        </w:rPr>
        <w:t>X射线衍射角测定，进而求得面间隔，即结晶内原子或离子的规则排列状态。将求出的衍射X射线强度和面间隔与已知的表对照，即可确定试样结晶的物质结</w:t>
      </w:r>
      <w:r w:rsidR="00E7371A" w:rsidRPr="00E7371A">
        <w:rPr>
          <w:sz w:val="32"/>
          <w:szCs w:val="32"/>
        </w:rPr>
        <w:lastRenderedPageBreak/>
        <w:t>构</w:t>
      </w:r>
      <w:r w:rsidR="00E7371A">
        <w:rPr>
          <w:rFonts w:hint="eastAsia"/>
          <w:sz w:val="32"/>
          <w:szCs w:val="32"/>
        </w:rPr>
        <w:t>。</w:t>
      </w:r>
    </w:p>
    <w:p w14:paraId="094FFE30" w14:textId="77777777" w:rsidR="00856C43" w:rsidRPr="0051261B" w:rsidRDefault="00856C43" w:rsidP="00856C43">
      <w:pPr>
        <w:rPr>
          <w:rFonts w:hint="eastAsia"/>
          <w:sz w:val="32"/>
          <w:szCs w:val="32"/>
        </w:rPr>
      </w:pPr>
    </w:p>
    <w:sectPr w:rsidR="00856C43" w:rsidRPr="0051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D487D"/>
    <w:multiLevelType w:val="multilevel"/>
    <w:tmpl w:val="BCF6B4E0"/>
    <w:lvl w:ilvl="0"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81"/>
    <w:rsid w:val="000B4CCC"/>
    <w:rsid w:val="000C17A5"/>
    <w:rsid w:val="0012428B"/>
    <w:rsid w:val="001965E0"/>
    <w:rsid w:val="003B4AAF"/>
    <w:rsid w:val="0051261B"/>
    <w:rsid w:val="00704859"/>
    <w:rsid w:val="00856C43"/>
    <w:rsid w:val="008F2881"/>
    <w:rsid w:val="00A70D01"/>
    <w:rsid w:val="00E7371A"/>
    <w:rsid w:val="00E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9FBB"/>
  <w15:chartTrackingRefBased/>
  <w15:docId w15:val="{747619FC-D96B-495C-BEFD-2D35CB08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8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1710670843@qq.com</dc:creator>
  <cp:keywords/>
  <dc:description/>
  <cp:lastModifiedBy>1710670843@qq.com</cp:lastModifiedBy>
  <cp:revision>7</cp:revision>
  <dcterms:created xsi:type="dcterms:W3CDTF">2019-12-08T07:57:00Z</dcterms:created>
  <dcterms:modified xsi:type="dcterms:W3CDTF">2019-12-11T11:52:00Z</dcterms:modified>
</cp:coreProperties>
</file>