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8800D" w14:textId="3F15B643" w:rsidR="00220912" w:rsidRPr="00364267" w:rsidRDefault="0000375E">
      <w:pPr>
        <w:rPr>
          <w:b/>
          <w:bCs/>
          <w:sz w:val="28"/>
          <w:szCs w:val="28"/>
        </w:rPr>
      </w:pPr>
      <w:r w:rsidRPr="00364267">
        <w:rPr>
          <w:b/>
          <w:bCs/>
          <w:sz w:val="28"/>
          <w:szCs w:val="28"/>
        </w:rPr>
        <w:t>Lecture 6_1</w:t>
      </w:r>
    </w:p>
    <w:p w14:paraId="3EFE0C38" w14:textId="33279F0E" w:rsidR="0000375E" w:rsidRDefault="0000375E"/>
    <w:p w14:paraId="120DA658" w14:textId="2636FCF7" w:rsidR="0000375E" w:rsidRDefault="0000375E">
      <w:r>
        <w:t xml:space="preserve">Sections- allows different threads to carry out different work. In contrast to for where threads perform same tasks because they are running the same code block but on different data, which is often referred to as data parallelism. Allows users to specify different code blocks for each thread explicitly. </w:t>
      </w:r>
    </w:p>
    <w:p w14:paraId="269353EB" w14:textId="1B6F71A1" w:rsidR="0000375E" w:rsidRDefault="0000375E">
      <w:r>
        <w:t>Each section will be given to a thread.</w:t>
      </w:r>
    </w:p>
    <w:p w14:paraId="1D66E490" w14:textId="1C5F5BBC" w:rsidR="0000375E" w:rsidRDefault="0000375E">
      <w:r>
        <w:t>No shared clause with section construct</w:t>
      </w:r>
    </w:p>
    <w:p w14:paraId="114EEDE0" w14:textId="12573AE4" w:rsidR="0000375E" w:rsidRDefault="0000375E">
      <w:r>
        <w:t>If there are more threads than the number of section code blocks, only one thread will be working whilst the other threads will be idle. If there are more sections than threads, then some threads will execute more than one code block</w:t>
      </w:r>
    </w:p>
    <w:p w14:paraId="377AF5A0" w14:textId="032DC8D4" w:rsidR="0000375E" w:rsidRDefault="0000375E"/>
    <w:p w14:paraId="0E7E2E5B" w14:textId="4AF44E04" w:rsidR="0000375E" w:rsidRDefault="0000375E">
      <w:r>
        <w:t>This construct must be enclosed in a parallel region.</w:t>
      </w:r>
    </w:p>
    <w:p w14:paraId="1961D210" w14:textId="5A5D8D2F" w:rsidR="0000375E" w:rsidRDefault="005460D3">
      <w:r w:rsidRPr="005460D3">
        <w:rPr>
          <w:noProof/>
        </w:rPr>
        <w:drawing>
          <wp:inline distT="0" distB="0" distL="0" distR="0" wp14:anchorId="201DC88A" wp14:editId="31A32209">
            <wp:extent cx="5039428" cy="4448796"/>
            <wp:effectExtent l="0" t="0" r="889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039428" cy="4448796"/>
                    </a:xfrm>
                    <a:prstGeom prst="rect">
                      <a:avLst/>
                    </a:prstGeom>
                  </pic:spPr>
                </pic:pic>
              </a:graphicData>
            </a:graphic>
          </wp:inline>
        </w:drawing>
      </w:r>
    </w:p>
    <w:p w14:paraId="51FE1CB7" w14:textId="1CA06DC0" w:rsidR="005460D3" w:rsidRDefault="005460D3"/>
    <w:p w14:paraId="519F2D59" w14:textId="629B9DED" w:rsidR="005460D3" w:rsidRDefault="005460D3"/>
    <w:p w14:paraId="07066AD6" w14:textId="5DE773EA" w:rsidR="005460D3" w:rsidRDefault="005460D3">
      <w:r>
        <w:t>Quicksort parallel coded eg has nested parallelism which degrades parallelism very badly. To deal with it, need to stop parallelism at some stage to not have parallel creation overhead.</w:t>
      </w:r>
    </w:p>
    <w:p w14:paraId="1356C64E" w14:textId="03026034" w:rsidR="00FE1334" w:rsidRDefault="00FE1334"/>
    <w:p w14:paraId="0D315168" w14:textId="292CFE70" w:rsidR="00FE1334" w:rsidRDefault="00FE1334">
      <w:r>
        <w:t>Nested parallelism is off by default. We can enable it with:</w:t>
      </w:r>
    </w:p>
    <w:p w14:paraId="3E29D053" w14:textId="4592AA62" w:rsidR="00FE1334" w:rsidRDefault="00FE1334">
      <w:r w:rsidRPr="00FE1334">
        <w:rPr>
          <w:noProof/>
        </w:rPr>
        <w:drawing>
          <wp:inline distT="0" distB="0" distL="0" distR="0" wp14:anchorId="1E5F090A" wp14:editId="3EEA8239">
            <wp:extent cx="4677428" cy="41915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428" cy="419158"/>
                    </a:xfrm>
                    <a:prstGeom prst="rect">
                      <a:avLst/>
                    </a:prstGeom>
                  </pic:spPr>
                </pic:pic>
              </a:graphicData>
            </a:graphic>
          </wp:inline>
        </w:drawing>
      </w:r>
    </w:p>
    <w:p w14:paraId="269F5E19" w14:textId="0E0BB282" w:rsidR="00FE1334" w:rsidRDefault="00FE1334">
      <w:r>
        <w:t xml:space="preserve">Or use library function to enable it. </w:t>
      </w:r>
    </w:p>
    <w:p w14:paraId="71CBD4CE" w14:textId="0F474041" w:rsidR="00FE1334" w:rsidRDefault="00FE1334">
      <w:r w:rsidRPr="00FE1334">
        <w:rPr>
          <w:noProof/>
        </w:rPr>
        <w:drawing>
          <wp:inline distT="0" distB="0" distL="0" distR="0" wp14:anchorId="31366F30" wp14:editId="10545B82">
            <wp:extent cx="2305372" cy="304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372" cy="304843"/>
                    </a:xfrm>
                    <a:prstGeom prst="rect">
                      <a:avLst/>
                    </a:prstGeom>
                  </pic:spPr>
                </pic:pic>
              </a:graphicData>
            </a:graphic>
          </wp:inline>
        </w:drawing>
      </w:r>
    </w:p>
    <w:p w14:paraId="05C6BEB4" w14:textId="518CB4AC" w:rsidR="00FE1334" w:rsidRDefault="00FE1334">
      <w:r>
        <w:t>1 means it is true</w:t>
      </w:r>
    </w:p>
    <w:p w14:paraId="1DFC097F" w14:textId="243C9B30" w:rsidR="00FE1334" w:rsidRDefault="00FE1334">
      <w:r>
        <w:t xml:space="preserve">0 will disable the nested parallelism </w:t>
      </w:r>
    </w:p>
    <w:p w14:paraId="441A5974" w14:textId="41E688E3" w:rsidR="00FE1334" w:rsidRDefault="00FE1334"/>
    <w:p w14:paraId="441E4CD3" w14:textId="521792A6" w:rsidR="00FE1334" w:rsidRDefault="00FE1334">
      <w:r>
        <w:t>By having more number of threads than needed used, it increases overhead</w:t>
      </w:r>
    </w:p>
    <w:p w14:paraId="6D61D154" w14:textId="3F4764DF" w:rsidR="00FE1334" w:rsidRDefault="00FE1334">
      <w:r>
        <w:t>Task construct achieves similar goal as section construct but uses a different approach</w:t>
      </w:r>
      <w:r w:rsidR="00F13A07">
        <w:t xml:space="preserve"> </w:t>
      </w:r>
    </w:p>
    <w:p w14:paraId="30F588D1" w14:textId="568E908B" w:rsidR="00F770B6" w:rsidRDefault="00F770B6"/>
    <w:p w14:paraId="364BFD70" w14:textId="20769C20" w:rsidR="00F770B6" w:rsidRDefault="00F770B6">
      <w:r>
        <w:t>Tasks allow us to parallelise irregular problems including unbounded loops, recursive algorithms etc.</w:t>
      </w:r>
    </w:p>
    <w:p w14:paraId="20002485" w14:textId="4085D6FC" w:rsidR="00F770B6" w:rsidRDefault="00F770B6"/>
    <w:p w14:paraId="69956520" w14:textId="2EB25EC8" w:rsidR="00F770B6" w:rsidRDefault="00F770B6">
      <w:r>
        <w:t>Clauses are not exhausted for the tasks in the list</w:t>
      </w:r>
    </w:p>
    <w:p w14:paraId="0BEAEB3D" w14:textId="4E4F28B3" w:rsidR="00F770B6" w:rsidRDefault="00F770B6"/>
    <w:p w14:paraId="4DD934F1" w14:textId="523A9806" w:rsidR="00F770B6" w:rsidRDefault="00F770B6">
      <w:r>
        <w:t>Untied- tells runtime system if task is deferred/ undeferred</w:t>
      </w:r>
    </w:p>
    <w:p w14:paraId="2CE6F33A" w14:textId="68FA6E49" w:rsidR="00F770B6" w:rsidRDefault="00F770B6">
      <w:r>
        <w:t>No last private in task. Not valid.</w:t>
      </w:r>
    </w:p>
    <w:p w14:paraId="6A65E871" w14:textId="5890DE9E" w:rsidR="00F770B6" w:rsidRDefault="00364267">
      <w:r w:rsidRPr="00364267">
        <w:rPr>
          <w:noProof/>
        </w:rPr>
        <w:drawing>
          <wp:inline distT="0" distB="0" distL="0" distR="0" wp14:anchorId="4CE63C31" wp14:editId="2FDA281E">
            <wp:extent cx="5731510" cy="271272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731510" cy="2712720"/>
                    </a:xfrm>
                    <a:prstGeom prst="rect">
                      <a:avLst/>
                    </a:prstGeom>
                  </pic:spPr>
                </pic:pic>
              </a:graphicData>
            </a:graphic>
          </wp:inline>
        </w:drawing>
      </w:r>
    </w:p>
    <w:p w14:paraId="022918EC" w14:textId="5EC697F1" w:rsidR="00986C86" w:rsidRDefault="00986C86" w:rsidP="00986C86"/>
    <w:p w14:paraId="7DADD74B" w14:textId="0227D6F5" w:rsidR="00986C86" w:rsidRDefault="00986C86" w:rsidP="00986C86">
      <w:r>
        <w:lastRenderedPageBreak/>
        <w:t xml:space="preserve">Single construct guarantees that only 1 thread does the job. </w:t>
      </w:r>
      <w:r>
        <w:t>All threads do the task unless you specify how many threads.</w:t>
      </w:r>
      <w:r w:rsidR="00950D52">
        <w:t xml:space="preserve"> There is always an implicit barrier at the end of single constructs. For the tasks one though you need to make an explicit barrier.</w:t>
      </w:r>
    </w:p>
    <w:p w14:paraId="48B92765" w14:textId="77777777" w:rsidR="00986C86" w:rsidRDefault="00986C86"/>
    <w:p w14:paraId="7C96ECFE" w14:textId="450ED398" w:rsidR="00364267" w:rsidRDefault="00364267"/>
    <w:p w14:paraId="64D849DB" w14:textId="3FCF35AC" w:rsidR="00364267" w:rsidRPr="00364267" w:rsidRDefault="00364267">
      <w:pPr>
        <w:rPr>
          <w:b/>
          <w:bCs/>
          <w:sz w:val="28"/>
          <w:szCs w:val="28"/>
        </w:rPr>
      </w:pPr>
      <w:r w:rsidRPr="00364267">
        <w:rPr>
          <w:b/>
          <w:bCs/>
          <w:sz w:val="28"/>
          <w:szCs w:val="28"/>
        </w:rPr>
        <w:t>Lecture 6_2</w:t>
      </w:r>
    </w:p>
    <w:p w14:paraId="4F65E4D8" w14:textId="77777777" w:rsidR="00364267" w:rsidRDefault="00364267"/>
    <w:p w14:paraId="3F6A716B" w14:textId="4C1BD967" w:rsidR="00364267" w:rsidRDefault="00364267">
      <w:r>
        <w:t>Tied means task is deferred- not necessarily executed immediately</w:t>
      </w:r>
    </w:p>
    <w:p w14:paraId="637014E4" w14:textId="0B5CCA8C" w:rsidR="00364267" w:rsidRDefault="00364267">
      <w:r w:rsidRPr="00364267">
        <w:rPr>
          <w:noProof/>
        </w:rPr>
        <w:drawing>
          <wp:inline distT="0" distB="0" distL="0" distR="0" wp14:anchorId="01D318E2" wp14:editId="46099F45">
            <wp:extent cx="5731510" cy="3876675"/>
            <wp:effectExtent l="0" t="0" r="254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731510" cy="3876675"/>
                    </a:xfrm>
                    <a:prstGeom prst="rect">
                      <a:avLst/>
                    </a:prstGeom>
                  </pic:spPr>
                </pic:pic>
              </a:graphicData>
            </a:graphic>
          </wp:inline>
        </w:drawing>
      </w:r>
    </w:p>
    <w:p w14:paraId="4487CC9D" w14:textId="219CD54B" w:rsidR="00F770B6" w:rsidRDefault="00364267">
      <w:r>
        <w:t>With the tasks the order in which they run are undeterministic, therefore the output could be a soccer match or a match soccer</w:t>
      </w:r>
      <w:r w:rsidR="00F770B6">
        <w:t xml:space="preserve"> </w:t>
      </w:r>
    </w:p>
    <w:p w14:paraId="18AF5685" w14:textId="48CBB4D5" w:rsidR="00F57D1D" w:rsidRDefault="00F57D1D">
      <w:r w:rsidRPr="00F57D1D">
        <w:lastRenderedPageBreak/>
        <w:drawing>
          <wp:inline distT="0" distB="0" distL="0" distR="0" wp14:anchorId="49E5326F" wp14:editId="5A47F7CD">
            <wp:extent cx="5731510" cy="3184525"/>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731510" cy="3184525"/>
                    </a:xfrm>
                    <a:prstGeom prst="rect">
                      <a:avLst/>
                    </a:prstGeom>
                  </pic:spPr>
                </pic:pic>
              </a:graphicData>
            </a:graphic>
          </wp:inline>
        </w:drawing>
      </w:r>
    </w:p>
    <w:p w14:paraId="1F254081" w14:textId="4F7A62F9" w:rsidR="00364267" w:rsidRDefault="00364267"/>
    <w:p w14:paraId="2533CD97" w14:textId="7CA0E7FE" w:rsidR="0061210E" w:rsidRDefault="0061210E">
      <w:r w:rsidRPr="0061210E">
        <w:rPr>
          <w:noProof/>
        </w:rPr>
        <w:drawing>
          <wp:inline distT="0" distB="0" distL="0" distR="0" wp14:anchorId="43F0F75B" wp14:editId="0E4E301C">
            <wp:extent cx="5715798" cy="312463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715798" cy="3124636"/>
                    </a:xfrm>
                    <a:prstGeom prst="rect">
                      <a:avLst/>
                    </a:prstGeom>
                  </pic:spPr>
                </pic:pic>
              </a:graphicData>
            </a:graphic>
          </wp:inline>
        </w:drawing>
      </w:r>
    </w:p>
    <w:p w14:paraId="4F4AD280" w14:textId="689851AD" w:rsidR="0061210E" w:rsidRDefault="0061210E">
      <w:r w:rsidRPr="0061210E">
        <w:t xml:space="preserve">Task wait barrier ensures that the </w:t>
      </w:r>
      <w:r>
        <w:t>tasks are completed before the things after it</w:t>
      </w:r>
    </w:p>
    <w:p w14:paraId="368239D5" w14:textId="77777777" w:rsidR="0061210E" w:rsidRPr="0061210E" w:rsidRDefault="0061210E"/>
    <w:p w14:paraId="2476C536" w14:textId="6B6A08AA" w:rsidR="00F770B6" w:rsidRDefault="0096277D">
      <w:r>
        <w:t>Task construct clauses:</w:t>
      </w:r>
    </w:p>
    <w:p w14:paraId="5DDB4A0E" w14:textId="0B60CB07" w:rsidR="0096277D" w:rsidRDefault="0096277D">
      <w:r>
        <w:t>If clause: create from generating small tasks</w:t>
      </w:r>
    </w:p>
    <w:p w14:paraId="1B598AC9" w14:textId="2DDA3658" w:rsidR="0096277D" w:rsidRDefault="0096277D">
      <w:r>
        <w:t>Final clause- prevent from generating too many tasks than necessary</w:t>
      </w:r>
    </w:p>
    <w:p w14:paraId="2763A38A" w14:textId="3485A93E" w:rsidR="00732DEA" w:rsidRDefault="00732DEA"/>
    <w:p w14:paraId="06BA8DA3" w14:textId="7A168553" w:rsidR="00732DEA" w:rsidRDefault="00732DEA">
      <w:r w:rsidRPr="00732DEA">
        <w:lastRenderedPageBreak/>
        <w:drawing>
          <wp:inline distT="0" distB="0" distL="0" distR="0" wp14:anchorId="6712009C" wp14:editId="361C6334">
            <wp:extent cx="5731510" cy="204406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731510" cy="2044065"/>
                    </a:xfrm>
                    <a:prstGeom prst="rect">
                      <a:avLst/>
                    </a:prstGeom>
                  </pic:spPr>
                </pic:pic>
              </a:graphicData>
            </a:graphic>
          </wp:inline>
        </w:drawing>
      </w:r>
    </w:p>
    <w:p w14:paraId="4D05AD46" w14:textId="16011FB8" w:rsidR="00732DEA" w:rsidRDefault="00732DEA">
      <w:r>
        <w:t>Using this if clause makes certain task happens immediately, but it creates overhead as is no better than using a single thread.</w:t>
      </w:r>
    </w:p>
    <w:p w14:paraId="442AA15F" w14:textId="7BAAF528" w:rsidR="0060266B" w:rsidRPr="0060266B" w:rsidRDefault="0060266B">
      <w:r>
        <w:t xml:space="preserve">For task constructs, the data scoping is default </w:t>
      </w:r>
      <w:r>
        <w:rPr>
          <w:b/>
          <w:bCs/>
        </w:rPr>
        <w:t>firstprivate</w:t>
      </w:r>
    </w:p>
    <w:p w14:paraId="1C5E2F6F" w14:textId="644E6D4B" w:rsidR="0096277D" w:rsidRDefault="0096277D"/>
    <w:p w14:paraId="2FC3CA63" w14:textId="77777777" w:rsidR="0096277D" w:rsidRPr="0061210E" w:rsidRDefault="0096277D"/>
    <w:p w14:paraId="466AABD5" w14:textId="77777777" w:rsidR="00FE1334" w:rsidRPr="0061210E" w:rsidRDefault="00FE1334"/>
    <w:p w14:paraId="4EB155F9" w14:textId="77777777" w:rsidR="00FE1334" w:rsidRPr="0061210E" w:rsidRDefault="00FE1334"/>
    <w:p w14:paraId="11222552" w14:textId="77777777" w:rsidR="005460D3" w:rsidRPr="0061210E" w:rsidRDefault="005460D3"/>
    <w:sectPr w:rsidR="005460D3" w:rsidRPr="0061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5E"/>
    <w:rsid w:val="0000375E"/>
    <w:rsid w:val="00220912"/>
    <w:rsid w:val="00364267"/>
    <w:rsid w:val="005460D3"/>
    <w:rsid w:val="0060266B"/>
    <w:rsid w:val="0061210E"/>
    <w:rsid w:val="00707A9A"/>
    <w:rsid w:val="00732DEA"/>
    <w:rsid w:val="00950D52"/>
    <w:rsid w:val="0096277D"/>
    <w:rsid w:val="00986C86"/>
    <w:rsid w:val="009B70F0"/>
    <w:rsid w:val="00F13A07"/>
    <w:rsid w:val="00F57D1D"/>
    <w:rsid w:val="00F770B6"/>
    <w:rsid w:val="00FE13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AADA"/>
  <w15:chartTrackingRefBased/>
  <w15:docId w15:val="{28A5D5B5-89E0-433F-889A-D8243BE3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Suraksha Motilal</dc:creator>
  <cp:keywords/>
  <dc:description/>
  <cp:lastModifiedBy>Suraksha Motilal</cp:lastModifiedBy>
  <cp:revision>7</cp:revision>
  <dcterms:created xsi:type="dcterms:W3CDTF">2021-09-26T17:49:00Z</dcterms:created>
  <dcterms:modified xsi:type="dcterms:W3CDTF">2021-10-01T18:17:00Z</dcterms:modified>
</cp:coreProperties>
</file>