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B7770" w14:textId="77777777" w:rsidR="000C7412" w:rsidRPr="000C7412" w:rsidRDefault="000C7412" w:rsidP="000C7412">
      <w:pPr>
        <w:rPr>
          <w:b/>
          <w:bCs/>
        </w:rPr>
      </w:pPr>
      <w:r w:rsidRPr="000C7412">
        <w:rPr>
          <w:b/>
          <w:bCs/>
        </w:rPr>
        <w:t>Content-Based Movie Recommendation System</w:t>
      </w:r>
    </w:p>
    <w:p w14:paraId="4001C759" w14:textId="77777777" w:rsidR="000C7412" w:rsidRPr="000C7412" w:rsidRDefault="000C7412" w:rsidP="000C7412">
      <w:r w:rsidRPr="000C7412">
        <w:t>This project is a Python-based recommendation engine that suggests movies based on their plot descriptions. By using Natural Language Processing (NLP) techniques, the system identifies movies with similar themes and narratives to provide personalized suggestions.</w:t>
      </w:r>
    </w:p>
    <w:p w14:paraId="1F497BFF" w14:textId="77777777" w:rsidR="000C7412" w:rsidRPr="000C7412" w:rsidRDefault="000C7412" w:rsidP="000C7412">
      <w:r w:rsidRPr="000C7412">
        <w:pict w14:anchorId="0D4186B5">
          <v:rect id="_x0000_i1061" style="width:0;height:1.5pt" o:hralign="center" o:hrstd="t" o:hrnoshade="t" o:hr="t" fillcolor="gray" stroked="f"/>
        </w:pict>
      </w:r>
    </w:p>
    <w:p w14:paraId="6126B73B" w14:textId="77777777" w:rsidR="000C7412" w:rsidRPr="000C7412" w:rsidRDefault="000C7412" w:rsidP="000C7412">
      <w:pPr>
        <w:rPr>
          <w:b/>
          <w:bCs/>
        </w:rPr>
      </w:pPr>
      <w:r w:rsidRPr="000C7412">
        <w:rPr>
          <w:rFonts w:ascii="Segoe UI Emoji" w:hAnsi="Segoe UI Emoji" w:cs="Segoe UI Emoji"/>
          <w:b/>
          <w:bCs/>
        </w:rPr>
        <w:t>🚀</w:t>
      </w:r>
      <w:r w:rsidRPr="000C7412">
        <w:rPr>
          <w:b/>
          <w:bCs/>
        </w:rPr>
        <w:t xml:space="preserve"> Features</w:t>
      </w:r>
    </w:p>
    <w:p w14:paraId="25504B38" w14:textId="77777777" w:rsidR="000C7412" w:rsidRPr="000C7412" w:rsidRDefault="000C7412" w:rsidP="000C7412">
      <w:pPr>
        <w:numPr>
          <w:ilvl w:val="0"/>
          <w:numId w:val="1"/>
        </w:numPr>
      </w:pPr>
      <w:r w:rsidRPr="000C7412">
        <w:rPr>
          <w:b/>
          <w:bCs/>
        </w:rPr>
        <w:t>Text-Based Search</w:t>
      </w:r>
      <w:r w:rsidRPr="000C7412">
        <w:t>: Enter a genre, a specific mood, or a plot description to find matching content.</w:t>
      </w:r>
    </w:p>
    <w:p w14:paraId="146275B1" w14:textId="77777777" w:rsidR="000C7412" w:rsidRPr="000C7412" w:rsidRDefault="000C7412" w:rsidP="000C7412">
      <w:pPr>
        <w:numPr>
          <w:ilvl w:val="0"/>
          <w:numId w:val="1"/>
        </w:numPr>
      </w:pPr>
      <w:r w:rsidRPr="000C7412">
        <w:rPr>
          <w:b/>
          <w:bCs/>
        </w:rPr>
        <w:t>NLP Integration</w:t>
      </w:r>
      <w:r w:rsidRPr="000C7412">
        <w:t>: Uses TF-IDF (Term Frequency-Inverse Document Frequency) to understand word importance within movie overviews.</w:t>
      </w:r>
    </w:p>
    <w:p w14:paraId="2049D2AE" w14:textId="77777777" w:rsidR="000C7412" w:rsidRPr="000C7412" w:rsidRDefault="000C7412" w:rsidP="000C7412">
      <w:pPr>
        <w:numPr>
          <w:ilvl w:val="0"/>
          <w:numId w:val="1"/>
        </w:numPr>
      </w:pPr>
      <w:r w:rsidRPr="000C7412">
        <w:rPr>
          <w:b/>
          <w:bCs/>
        </w:rPr>
        <w:t>Similarity Scoring</w:t>
      </w:r>
      <w:r w:rsidRPr="000C7412">
        <w:t>: Leverages Cosine Similarity to mathematically rank the most relevant films.</w:t>
      </w:r>
    </w:p>
    <w:p w14:paraId="4B242CB6" w14:textId="77777777" w:rsidR="000C7412" w:rsidRPr="000C7412" w:rsidRDefault="000C7412" w:rsidP="000C7412">
      <w:pPr>
        <w:numPr>
          <w:ilvl w:val="0"/>
          <w:numId w:val="1"/>
        </w:numPr>
      </w:pPr>
      <w:r w:rsidRPr="000C7412">
        <w:rPr>
          <w:b/>
          <w:bCs/>
        </w:rPr>
        <w:t>Robust Data Handling</w:t>
      </w:r>
      <w:r w:rsidRPr="000C7412">
        <w:t>: Automatically manages missing descriptions and cleans metadata for better performance.</w:t>
      </w:r>
    </w:p>
    <w:p w14:paraId="45D4113E" w14:textId="77777777" w:rsidR="000C7412" w:rsidRPr="000C7412" w:rsidRDefault="000C7412" w:rsidP="000C7412">
      <w:r w:rsidRPr="000C7412">
        <w:pict w14:anchorId="25D9989C">
          <v:rect id="_x0000_i1062" style="width:0;height:1.5pt" o:hralign="center" o:hrstd="t" o:hrnoshade="t" o:hr="t" fillcolor="gray" stroked="f"/>
        </w:pict>
      </w:r>
    </w:p>
    <w:p w14:paraId="73A64A2B" w14:textId="77777777" w:rsidR="000C7412" w:rsidRPr="000C7412" w:rsidRDefault="000C7412" w:rsidP="000C7412">
      <w:pPr>
        <w:rPr>
          <w:b/>
          <w:bCs/>
        </w:rPr>
      </w:pPr>
      <w:r w:rsidRPr="000C7412">
        <w:rPr>
          <w:rFonts w:ascii="Segoe UI Emoji" w:hAnsi="Segoe UI Emoji" w:cs="Segoe UI Emoji"/>
          <w:b/>
          <w:bCs/>
        </w:rPr>
        <w:t>🛠️</w:t>
      </w:r>
      <w:r w:rsidRPr="000C7412">
        <w:rPr>
          <w:b/>
          <w:bCs/>
        </w:rPr>
        <w:t xml:space="preserve"> How It Works</w:t>
      </w:r>
    </w:p>
    <w:p w14:paraId="4D783ADF" w14:textId="77777777" w:rsidR="000C7412" w:rsidRPr="000C7412" w:rsidRDefault="000C7412" w:rsidP="000C7412">
      <w:r w:rsidRPr="000C7412">
        <w:t>The system follows a three-step pipeline:</w:t>
      </w:r>
    </w:p>
    <w:p w14:paraId="1877628B" w14:textId="77777777" w:rsidR="000C7412" w:rsidRPr="000C7412" w:rsidRDefault="000C7412" w:rsidP="000C7412">
      <w:pPr>
        <w:numPr>
          <w:ilvl w:val="0"/>
          <w:numId w:val="2"/>
        </w:numPr>
      </w:pPr>
      <w:r w:rsidRPr="000C7412">
        <w:rPr>
          <w:b/>
          <w:bCs/>
        </w:rPr>
        <w:t>Vectorization</w:t>
      </w:r>
      <w:r w:rsidRPr="000C7412">
        <w:t xml:space="preserve">: It converts movie overviews into a high-dimensional matrix of numbers using </w:t>
      </w:r>
      <w:proofErr w:type="spellStart"/>
      <w:r w:rsidRPr="000C7412">
        <w:t>TfidfVectorizer</w:t>
      </w:r>
      <w:proofErr w:type="spellEnd"/>
      <w:r w:rsidRPr="000C7412">
        <w:t>.</w:t>
      </w:r>
    </w:p>
    <w:p w14:paraId="370C26B1" w14:textId="77777777" w:rsidR="000C7412" w:rsidRPr="000C7412" w:rsidRDefault="000C7412" w:rsidP="000C7412">
      <w:pPr>
        <w:numPr>
          <w:ilvl w:val="0"/>
          <w:numId w:val="2"/>
        </w:numPr>
      </w:pPr>
      <w:r w:rsidRPr="000C7412">
        <w:rPr>
          <w:b/>
          <w:bCs/>
        </w:rPr>
        <w:t>Transformation</w:t>
      </w:r>
      <w:r w:rsidRPr="000C7412">
        <w:t>: The user's input is transformed into the same mathematical space as the dataset.</w:t>
      </w:r>
    </w:p>
    <w:p w14:paraId="683536FB" w14:textId="77777777" w:rsidR="000C7412" w:rsidRPr="000C7412" w:rsidRDefault="000C7412" w:rsidP="000C7412">
      <w:pPr>
        <w:numPr>
          <w:ilvl w:val="0"/>
          <w:numId w:val="2"/>
        </w:numPr>
      </w:pPr>
      <w:r w:rsidRPr="000C7412">
        <w:rPr>
          <w:b/>
          <w:bCs/>
        </w:rPr>
        <w:t>Comparison</w:t>
      </w:r>
      <w:r w:rsidRPr="000C7412">
        <w:t>: The system calculates the distance (similarity) between your input and every movie in the database, returning the top 5 closest matches.</w:t>
      </w:r>
    </w:p>
    <w:p w14:paraId="5C8B1D7D" w14:textId="77777777" w:rsidR="000C7412" w:rsidRPr="000C7412" w:rsidRDefault="000C7412" w:rsidP="000C7412">
      <w:r w:rsidRPr="000C7412">
        <w:pict w14:anchorId="27C05DC2">
          <v:rect id="_x0000_i1063" style="width:0;height:1.5pt" o:hralign="center" o:hrstd="t" o:hrnoshade="t" o:hr="t" fillcolor="gray" stroked="f"/>
        </w:pict>
      </w:r>
    </w:p>
    <w:p w14:paraId="5FF72A3C" w14:textId="77777777" w:rsidR="000C7412" w:rsidRPr="000C7412" w:rsidRDefault="000C7412" w:rsidP="000C7412">
      <w:pPr>
        <w:rPr>
          <w:b/>
          <w:bCs/>
        </w:rPr>
      </w:pPr>
      <w:r w:rsidRPr="000C7412">
        <w:rPr>
          <w:rFonts w:ascii="Segoe UI Emoji" w:hAnsi="Segoe UI Emoji" w:cs="Segoe UI Emoji"/>
          <w:b/>
          <w:bCs/>
        </w:rPr>
        <w:t>📦</w:t>
      </w:r>
      <w:r w:rsidRPr="000C7412">
        <w:rPr>
          <w:b/>
          <w:bCs/>
        </w:rPr>
        <w:t xml:space="preserve"> Installation &amp; Setup</w:t>
      </w:r>
    </w:p>
    <w:p w14:paraId="281C3A3B" w14:textId="77777777" w:rsidR="000C7412" w:rsidRPr="000C7412" w:rsidRDefault="000C7412" w:rsidP="000C7412">
      <w:pPr>
        <w:rPr>
          <w:b/>
          <w:bCs/>
        </w:rPr>
      </w:pPr>
      <w:r w:rsidRPr="000C7412">
        <w:rPr>
          <w:b/>
          <w:bCs/>
        </w:rPr>
        <w:t>Prerequisites</w:t>
      </w:r>
    </w:p>
    <w:p w14:paraId="5DF2BBA1" w14:textId="77777777" w:rsidR="000C7412" w:rsidRPr="000C7412" w:rsidRDefault="000C7412" w:rsidP="000C7412">
      <w:pPr>
        <w:numPr>
          <w:ilvl w:val="0"/>
          <w:numId w:val="3"/>
        </w:numPr>
      </w:pPr>
      <w:r w:rsidRPr="000C7412">
        <w:t>Python 3.x</w:t>
      </w:r>
    </w:p>
    <w:p w14:paraId="4414F34B" w14:textId="77777777" w:rsidR="000C7412" w:rsidRPr="000C7412" w:rsidRDefault="000C7412" w:rsidP="000C7412">
      <w:pPr>
        <w:numPr>
          <w:ilvl w:val="0"/>
          <w:numId w:val="3"/>
        </w:numPr>
      </w:pPr>
      <w:r w:rsidRPr="000C7412">
        <w:t xml:space="preserve">An IMDB Dataset (specifically IMDB_Dataset.csv containing </w:t>
      </w:r>
      <w:proofErr w:type="spellStart"/>
      <w:r w:rsidRPr="000C7412">
        <w:t>Series_Title</w:t>
      </w:r>
      <w:proofErr w:type="spellEnd"/>
      <w:r w:rsidRPr="000C7412">
        <w:t xml:space="preserve">, Genre, </w:t>
      </w:r>
      <w:proofErr w:type="spellStart"/>
      <w:r w:rsidRPr="000C7412">
        <w:t>IMDB_Rating</w:t>
      </w:r>
      <w:proofErr w:type="spellEnd"/>
      <w:r w:rsidRPr="000C7412">
        <w:t>, and Overview columns).</w:t>
      </w:r>
    </w:p>
    <w:p w14:paraId="72C65BFC" w14:textId="77777777" w:rsidR="000C7412" w:rsidRPr="000C7412" w:rsidRDefault="000C7412" w:rsidP="000C7412">
      <w:pPr>
        <w:rPr>
          <w:b/>
          <w:bCs/>
        </w:rPr>
      </w:pPr>
      <w:r w:rsidRPr="000C7412">
        <w:rPr>
          <w:b/>
          <w:bCs/>
        </w:rPr>
        <w:t>Required Libraries</w:t>
      </w:r>
    </w:p>
    <w:p w14:paraId="3EC3C749" w14:textId="77777777" w:rsidR="000C7412" w:rsidRPr="000C7412" w:rsidRDefault="000C7412" w:rsidP="000C7412">
      <w:r w:rsidRPr="000C7412">
        <w:lastRenderedPageBreak/>
        <w:t>Install the necessary dependencies using pip:</w:t>
      </w:r>
    </w:p>
    <w:p w14:paraId="77C1155B" w14:textId="77777777" w:rsidR="000C7412" w:rsidRPr="000C7412" w:rsidRDefault="000C7412" w:rsidP="000C7412">
      <w:r w:rsidRPr="000C7412">
        <w:t>Bash</w:t>
      </w:r>
    </w:p>
    <w:p w14:paraId="455D3C18" w14:textId="77777777" w:rsidR="000C7412" w:rsidRPr="000C7412" w:rsidRDefault="000C7412" w:rsidP="000C7412">
      <w:r w:rsidRPr="000C7412">
        <w:t>pip install pandas scikit-learn</w:t>
      </w:r>
    </w:p>
    <w:p w14:paraId="24D73E43" w14:textId="77777777" w:rsidR="000C7412" w:rsidRPr="000C7412" w:rsidRDefault="000C7412" w:rsidP="000C7412">
      <w:r w:rsidRPr="000C7412">
        <w:pict w14:anchorId="19D9A116">
          <v:rect id="_x0000_i1064" style="width:0;height:1.5pt" o:hralign="center" o:hrstd="t" o:hrnoshade="t" o:hr="t" fillcolor="gray" stroked="f"/>
        </w:pict>
      </w:r>
    </w:p>
    <w:p w14:paraId="707C4623" w14:textId="77777777" w:rsidR="000C7412" w:rsidRPr="000C7412" w:rsidRDefault="000C7412" w:rsidP="000C7412">
      <w:pPr>
        <w:rPr>
          <w:b/>
          <w:bCs/>
        </w:rPr>
      </w:pPr>
      <w:r w:rsidRPr="000C7412">
        <w:rPr>
          <w:rFonts w:ascii="Segoe UI Emoji" w:hAnsi="Segoe UI Emoji" w:cs="Segoe UI Emoji"/>
          <w:b/>
          <w:bCs/>
        </w:rPr>
        <w:t>🖥️</w:t>
      </w:r>
      <w:r w:rsidRPr="000C7412">
        <w:rPr>
          <w:b/>
          <w:bCs/>
        </w:rPr>
        <w:t xml:space="preserve"> Usage</w:t>
      </w:r>
    </w:p>
    <w:p w14:paraId="6A9B9696" w14:textId="77777777" w:rsidR="000C7412" w:rsidRPr="000C7412" w:rsidRDefault="000C7412" w:rsidP="000C7412">
      <w:pPr>
        <w:numPr>
          <w:ilvl w:val="0"/>
          <w:numId w:val="4"/>
        </w:numPr>
      </w:pPr>
      <w:r w:rsidRPr="000C7412">
        <w:rPr>
          <w:b/>
          <w:bCs/>
        </w:rPr>
        <w:t>Prepare your dataset</w:t>
      </w:r>
      <w:r w:rsidRPr="000C7412">
        <w:t>: Ensure IMDB_Dataset.csv is in the same directory as the script.</w:t>
      </w:r>
    </w:p>
    <w:p w14:paraId="6DECEBA8" w14:textId="77777777" w:rsidR="000C7412" w:rsidRPr="000C7412" w:rsidRDefault="000C7412" w:rsidP="000C7412">
      <w:pPr>
        <w:numPr>
          <w:ilvl w:val="0"/>
          <w:numId w:val="4"/>
        </w:numPr>
      </w:pPr>
      <w:r w:rsidRPr="000C7412">
        <w:rPr>
          <w:b/>
          <w:bCs/>
        </w:rPr>
        <w:t>Run the notebook or script</w:t>
      </w:r>
      <w:r w:rsidRPr="000C7412">
        <w:t>:</w:t>
      </w:r>
    </w:p>
    <w:p w14:paraId="35196CD7" w14:textId="77777777" w:rsidR="000C7412" w:rsidRPr="000C7412" w:rsidRDefault="000C7412" w:rsidP="000C7412">
      <w:r w:rsidRPr="000C7412">
        <w:t>Bash</w:t>
      </w:r>
    </w:p>
    <w:p w14:paraId="2B7141A8" w14:textId="77777777" w:rsidR="000C7412" w:rsidRPr="000C7412" w:rsidRDefault="000C7412" w:rsidP="000C7412">
      <w:r w:rsidRPr="000C7412">
        <w:t>python movie_recommender.py</w:t>
      </w:r>
    </w:p>
    <w:p w14:paraId="32F0A3CC" w14:textId="77777777" w:rsidR="000C7412" w:rsidRPr="000C7412" w:rsidRDefault="000C7412" w:rsidP="000C7412">
      <w:pPr>
        <w:numPr>
          <w:ilvl w:val="0"/>
          <w:numId w:val="4"/>
        </w:numPr>
      </w:pPr>
      <w:r w:rsidRPr="000C7412">
        <w:rPr>
          <w:b/>
          <w:bCs/>
        </w:rPr>
        <w:t>Enter your prompt</w:t>
      </w:r>
      <w:r w:rsidRPr="000C7412">
        <w:t>: When prompted, type a description. For example:</w:t>
      </w:r>
    </w:p>
    <w:p w14:paraId="54C893D0" w14:textId="77777777" w:rsidR="000C7412" w:rsidRPr="000C7412" w:rsidRDefault="000C7412" w:rsidP="000C7412">
      <w:pPr>
        <w:numPr>
          <w:ilvl w:val="1"/>
          <w:numId w:val="4"/>
        </w:numPr>
      </w:pPr>
      <w:r w:rsidRPr="000C7412">
        <w:rPr>
          <w:i/>
          <w:iCs/>
        </w:rPr>
        <w:t>“A comedy about a true story”</w:t>
      </w:r>
    </w:p>
    <w:p w14:paraId="2DDB7013" w14:textId="77777777" w:rsidR="000C7412" w:rsidRPr="000C7412" w:rsidRDefault="000C7412" w:rsidP="000C7412">
      <w:pPr>
        <w:numPr>
          <w:ilvl w:val="1"/>
          <w:numId w:val="4"/>
        </w:numPr>
      </w:pPr>
      <w:r w:rsidRPr="000C7412">
        <w:rPr>
          <w:i/>
          <w:iCs/>
        </w:rPr>
        <w:t>“Jedi training and space battles”</w:t>
      </w:r>
    </w:p>
    <w:p w14:paraId="566756C0" w14:textId="77777777" w:rsidR="000C7412" w:rsidRPr="000C7412" w:rsidRDefault="000C7412" w:rsidP="000C7412">
      <w:pPr>
        <w:numPr>
          <w:ilvl w:val="1"/>
          <w:numId w:val="4"/>
        </w:numPr>
      </w:pPr>
      <w:r w:rsidRPr="000C7412">
        <w:rPr>
          <w:i/>
          <w:iCs/>
        </w:rPr>
        <w:t>“Dark post-apocalyptic world”</w:t>
      </w:r>
    </w:p>
    <w:p w14:paraId="5577F963" w14:textId="77777777" w:rsidR="000C7412" w:rsidRPr="000C7412" w:rsidRDefault="000C7412" w:rsidP="000C7412">
      <w:pPr>
        <w:rPr>
          <w:b/>
          <w:bCs/>
        </w:rPr>
      </w:pPr>
      <w:r w:rsidRPr="000C7412">
        <w:rPr>
          <w:b/>
          <w:bCs/>
        </w:rPr>
        <w:t>Example Output</w:t>
      </w:r>
    </w:p>
    <w:p w14:paraId="76A72B8B" w14:textId="77777777" w:rsidR="000C7412" w:rsidRPr="000C7412" w:rsidRDefault="000C7412" w:rsidP="000C7412">
      <w:r w:rsidRPr="000C7412">
        <w:rPr>
          <w:b/>
          <w:bCs/>
        </w:rPr>
        <w:t>Enter movie type or description:</w:t>
      </w:r>
      <w:r w:rsidRPr="000C7412">
        <w:t xml:space="preserve"> Comedy</w:t>
      </w:r>
    </w:p>
    <w:p w14:paraId="063E78DF" w14:textId="77777777" w:rsidR="000C7412" w:rsidRPr="000C7412" w:rsidRDefault="000C7412" w:rsidP="000C7412">
      <w:r w:rsidRPr="000C7412">
        <w:rPr>
          <w:rFonts w:ascii="Segoe UI Emoji" w:hAnsi="Segoe UI Emoji" w:cs="Segoe UI Emoji"/>
          <w:b/>
          <w:bCs/>
        </w:rPr>
        <w:t>🎬</w:t>
      </w:r>
      <w:r w:rsidRPr="000C7412">
        <w:rPr>
          <w:b/>
          <w:bCs/>
        </w:rPr>
        <w:t xml:space="preserve"> Recommended Movies:</w:t>
      </w:r>
    </w:p>
    <w:p w14:paraId="25AFC2C7" w14:textId="77777777" w:rsidR="000C7412" w:rsidRPr="000C7412" w:rsidRDefault="000C7412" w:rsidP="000C7412">
      <w:pPr>
        <w:numPr>
          <w:ilvl w:val="0"/>
          <w:numId w:val="5"/>
        </w:numPr>
      </w:pPr>
      <w:r w:rsidRPr="000C7412">
        <w:rPr>
          <w:b/>
          <w:bCs/>
        </w:rPr>
        <w:t>Title:</w:t>
      </w:r>
      <w:r w:rsidRPr="000C7412">
        <w:t xml:space="preserve"> (500) Days of Summer | </w:t>
      </w:r>
      <w:r w:rsidRPr="000C7412">
        <w:rPr>
          <w:b/>
          <w:bCs/>
        </w:rPr>
        <w:t>Genre:</w:t>
      </w:r>
      <w:r w:rsidRPr="000C7412">
        <w:t xml:space="preserve"> Comedy, Drama, Romance</w:t>
      </w:r>
    </w:p>
    <w:p w14:paraId="62D015DF" w14:textId="77777777" w:rsidR="000C7412" w:rsidRPr="000C7412" w:rsidRDefault="000C7412" w:rsidP="000C7412">
      <w:pPr>
        <w:numPr>
          <w:ilvl w:val="0"/>
          <w:numId w:val="5"/>
        </w:numPr>
      </w:pPr>
      <w:r w:rsidRPr="000C7412">
        <w:rPr>
          <w:b/>
          <w:bCs/>
        </w:rPr>
        <w:t>Title:</w:t>
      </w:r>
      <w:r w:rsidRPr="000C7412">
        <w:t xml:space="preserve"> 50/50 | </w:t>
      </w:r>
      <w:r w:rsidRPr="000C7412">
        <w:rPr>
          <w:b/>
          <w:bCs/>
        </w:rPr>
        <w:t>Genre:</w:t>
      </w:r>
      <w:r w:rsidRPr="000C7412">
        <w:t xml:space="preserve"> Comedy, Drama, Romance</w:t>
      </w:r>
    </w:p>
    <w:p w14:paraId="63E3F416" w14:textId="77777777" w:rsidR="000C7412" w:rsidRPr="000C7412" w:rsidRDefault="000C7412" w:rsidP="000C7412">
      <w:pPr>
        <w:numPr>
          <w:ilvl w:val="0"/>
          <w:numId w:val="5"/>
        </w:numPr>
      </w:pPr>
      <w:r w:rsidRPr="000C7412">
        <w:rPr>
          <w:b/>
          <w:bCs/>
        </w:rPr>
        <w:t>Title:</w:t>
      </w:r>
      <w:r w:rsidRPr="000C7412">
        <w:t xml:space="preserve"> Delicatessen | </w:t>
      </w:r>
      <w:r w:rsidRPr="000C7412">
        <w:rPr>
          <w:b/>
          <w:bCs/>
        </w:rPr>
        <w:t>Genre:</w:t>
      </w:r>
      <w:r w:rsidRPr="000C7412">
        <w:t xml:space="preserve"> Comedy, Crime</w:t>
      </w:r>
    </w:p>
    <w:p w14:paraId="3B17D54C" w14:textId="77777777" w:rsidR="000C7412" w:rsidRPr="000C7412" w:rsidRDefault="000C7412" w:rsidP="000C7412">
      <w:r w:rsidRPr="000C7412">
        <w:pict w14:anchorId="4D059904">
          <v:rect id="_x0000_i1065" style="width:0;height:1.5pt" o:hralign="center" o:hrstd="t" o:hrnoshade="t" o:hr="t" fillcolor="gray" stroked="f"/>
        </w:pict>
      </w:r>
    </w:p>
    <w:p w14:paraId="1C5E8E44" w14:textId="77777777" w:rsidR="000C7412" w:rsidRPr="000C7412" w:rsidRDefault="000C7412" w:rsidP="000C7412">
      <w:pPr>
        <w:rPr>
          <w:b/>
          <w:bCs/>
        </w:rPr>
      </w:pPr>
      <w:r w:rsidRPr="000C7412">
        <w:rPr>
          <w:rFonts w:ascii="Segoe UI Emoji" w:hAnsi="Segoe UI Emoji" w:cs="Segoe UI Emoji"/>
          <w:b/>
          <w:bCs/>
        </w:rPr>
        <w:t>📂</w:t>
      </w:r>
      <w:r w:rsidRPr="000C7412">
        <w:rPr>
          <w:b/>
          <w:bCs/>
        </w:rPr>
        <w:t xml:space="preserve"> Project Structure</w:t>
      </w:r>
    </w:p>
    <w:p w14:paraId="72848F61" w14:textId="77777777" w:rsidR="000C7412" w:rsidRPr="000C7412" w:rsidRDefault="000C7412" w:rsidP="000C7412">
      <w:pPr>
        <w:numPr>
          <w:ilvl w:val="0"/>
          <w:numId w:val="6"/>
        </w:numPr>
      </w:pPr>
      <w:proofErr w:type="spellStart"/>
      <w:r w:rsidRPr="000C7412">
        <w:t>Movie.ipynb</w:t>
      </w:r>
      <w:proofErr w:type="spellEnd"/>
      <w:r w:rsidRPr="000C7412">
        <w:t>: The primary interactive notebook containing the data processing and recommendation logic.</w:t>
      </w:r>
    </w:p>
    <w:p w14:paraId="627D83C8" w14:textId="77777777" w:rsidR="000C7412" w:rsidRPr="000C7412" w:rsidRDefault="000C7412" w:rsidP="000C7412">
      <w:pPr>
        <w:numPr>
          <w:ilvl w:val="0"/>
          <w:numId w:val="6"/>
        </w:numPr>
      </w:pPr>
      <w:r w:rsidRPr="000C7412">
        <w:t>IMDB_Dataset.csv: The source data (not included in this repository by default).</w:t>
      </w:r>
    </w:p>
    <w:p w14:paraId="04358021" w14:textId="77777777" w:rsidR="000C7412" w:rsidRPr="000C7412" w:rsidRDefault="000C7412" w:rsidP="000C7412">
      <w:r w:rsidRPr="000C7412">
        <w:pict w14:anchorId="6ACC07FD">
          <v:rect id="_x0000_i1066" style="width:0;height:1.5pt" o:hralign="center" o:hrstd="t" o:hrnoshade="t" o:hr="t" fillcolor="gray" stroked="f"/>
        </w:pict>
      </w:r>
    </w:p>
    <w:p w14:paraId="138117C1" w14:textId="77777777" w:rsidR="000C7412" w:rsidRPr="000C7412" w:rsidRDefault="000C7412" w:rsidP="000C7412">
      <w:pPr>
        <w:rPr>
          <w:b/>
          <w:bCs/>
        </w:rPr>
      </w:pPr>
      <w:r w:rsidRPr="000C7412">
        <w:rPr>
          <w:rFonts w:ascii="Segoe UI Emoji" w:hAnsi="Segoe UI Emoji" w:cs="Segoe UI Emoji"/>
          <w:b/>
          <w:bCs/>
        </w:rPr>
        <w:t>💡</w:t>
      </w:r>
      <w:r w:rsidRPr="000C7412">
        <w:rPr>
          <w:b/>
          <w:bCs/>
        </w:rPr>
        <w:t xml:space="preserve"> Key Technical Decisions</w:t>
      </w:r>
    </w:p>
    <w:p w14:paraId="5A790F91" w14:textId="77777777" w:rsidR="000C7412" w:rsidRPr="000C7412" w:rsidRDefault="000C7412" w:rsidP="000C7412">
      <w:pPr>
        <w:numPr>
          <w:ilvl w:val="0"/>
          <w:numId w:val="7"/>
        </w:numPr>
      </w:pPr>
      <w:r w:rsidRPr="000C7412">
        <w:rPr>
          <w:b/>
          <w:bCs/>
        </w:rPr>
        <w:t>Stop-Word Removal</w:t>
      </w:r>
      <w:r w:rsidRPr="000C7412">
        <w:t>: We filter out common English words (like "the", "a", "is") to focus on the unique keywords that define a movie's plot.</w:t>
      </w:r>
    </w:p>
    <w:p w14:paraId="71572050" w14:textId="77777777" w:rsidR="000C7412" w:rsidRPr="000C7412" w:rsidRDefault="000C7412" w:rsidP="000C7412">
      <w:pPr>
        <w:numPr>
          <w:ilvl w:val="0"/>
          <w:numId w:val="7"/>
        </w:numPr>
      </w:pPr>
      <w:r w:rsidRPr="000C7412">
        <w:rPr>
          <w:b/>
          <w:bCs/>
        </w:rPr>
        <w:lastRenderedPageBreak/>
        <w:t>Max Features</w:t>
      </w:r>
      <w:r w:rsidRPr="000C7412">
        <w:t>: The model is limited to the top 5,000 most significant words to ensure the system remains fast and memory-efficient.</w:t>
      </w:r>
    </w:p>
    <w:p w14:paraId="367F99D2" w14:textId="77777777" w:rsidR="000C7412" w:rsidRPr="000C7412" w:rsidRDefault="000C7412" w:rsidP="000C7412">
      <w:pPr>
        <w:numPr>
          <w:ilvl w:val="0"/>
          <w:numId w:val="7"/>
        </w:numPr>
      </w:pPr>
      <w:r w:rsidRPr="000C7412">
        <w:rPr>
          <w:b/>
          <w:bCs/>
        </w:rPr>
        <w:t>Data Subset</w:t>
      </w:r>
      <w:r w:rsidRPr="000C7412">
        <w:t>: For initial development, the system processes the top 1,000 entries to provide instant feedback.</w:t>
      </w:r>
    </w:p>
    <w:p w14:paraId="579D9F5D" w14:textId="77777777" w:rsidR="000C7412" w:rsidRPr="000C7412" w:rsidRDefault="000C7412" w:rsidP="000C7412"/>
    <w:sectPr w:rsidR="000C7412" w:rsidRPr="000C74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74C"/>
    <w:multiLevelType w:val="multilevel"/>
    <w:tmpl w:val="A528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65883"/>
    <w:multiLevelType w:val="multilevel"/>
    <w:tmpl w:val="D1AC4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263FCE"/>
    <w:multiLevelType w:val="multilevel"/>
    <w:tmpl w:val="1C90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F0659"/>
    <w:multiLevelType w:val="multilevel"/>
    <w:tmpl w:val="619A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4020B6"/>
    <w:multiLevelType w:val="multilevel"/>
    <w:tmpl w:val="2334F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713E8F"/>
    <w:multiLevelType w:val="multilevel"/>
    <w:tmpl w:val="5210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790B64"/>
    <w:multiLevelType w:val="multilevel"/>
    <w:tmpl w:val="74F6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604208">
    <w:abstractNumId w:val="2"/>
  </w:num>
  <w:num w:numId="2" w16cid:durableId="54596551">
    <w:abstractNumId w:val="1"/>
  </w:num>
  <w:num w:numId="3" w16cid:durableId="709495173">
    <w:abstractNumId w:val="6"/>
  </w:num>
  <w:num w:numId="4" w16cid:durableId="1478645835">
    <w:abstractNumId w:val="4"/>
  </w:num>
  <w:num w:numId="5" w16cid:durableId="1704361116">
    <w:abstractNumId w:val="0"/>
  </w:num>
  <w:num w:numId="6" w16cid:durableId="918056386">
    <w:abstractNumId w:val="3"/>
  </w:num>
  <w:num w:numId="7" w16cid:durableId="2819653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412"/>
    <w:rsid w:val="00004D37"/>
    <w:rsid w:val="000C74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C384B"/>
  <w15:chartTrackingRefBased/>
  <w15:docId w15:val="{B8F27820-0B22-451C-B8C8-D81C5D2C1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412"/>
    <w:rPr>
      <w:rFonts w:eastAsiaTheme="majorEastAsia" w:cstheme="majorBidi"/>
      <w:color w:val="272727" w:themeColor="text1" w:themeTint="D8"/>
    </w:rPr>
  </w:style>
  <w:style w:type="paragraph" w:styleId="Title">
    <w:name w:val="Title"/>
    <w:basedOn w:val="Normal"/>
    <w:next w:val="Normal"/>
    <w:link w:val="TitleChar"/>
    <w:uiPriority w:val="10"/>
    <w:qFormat/>
    <w:rsid w:val="000C7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412"/>
    <w:pPr>
      <w:spacing w:before="160"/>
      <w:jc w:val="center"/>
    </w:pPr>
    <w:rPr>
      <w:i/>
      <w:iCs/>
      <w:color w:val="404040" w:themeColor="text1" w:themeTint="BF"/>
    </w:rPr>
  </w:style>
  <w:style w:type="character" w:customStyle="1" w:styleId="QuoteChar">
    <w:name w:val="Quote Char"/>
    <w:basedOn w:val="DefaultParagraphFont"/>
    <w:link w:val="Quote"/>
    <w:uiPriority w:val="29"/>
    <w:rsid w:val="000C7412"/>
    <w:rPr>
      <w:i/>
      <w:iCs/>
      <w:color w:val="404040" w:themeColor="text1" w:themeTint="BF"/>
    </w:rPr>
  </w:style>
  <w:style w:type="paragraph" w:styleId="ListParagraph">
    <w:name w:val="List Paragraph"/>
    <w:basedOn w:val="Normal"/>
    <w:uiPriority w:val="34"/>
    <w:qFormat/>
    <w:rsid w:val="000C7412"/>
    <w:pPr>
      <w:ind w:left="720"/>
      <w:contextualSpacing/>
    </w:pPr>
  </w:style>
  <w:style w:type="character" w:styleId="IntenseEmphasis">
    <w:name w:val="Intense Emphasis"/>
    <w:basedOn w:val="DefaultParagraphFont"/>
    <w:uiPriority w:val="21"/>
    <w:qFormat/>
    <w:rsid w:val="000C7412"/>
    <w:rPr>
      <w:i/>
      <w:iCs/>
      <w:color w:val="0F4761" w:themeColor="accent1" w:themeShade="BF"/>
    </w:rPr>
  </w:style>
  <w:style w:type="paragraph" w:styleId="IntenseQuote">
    <w:name w:val="Intense Quote"/>
    <w:basedOn w:val="Normal"/>
    <w:next w:val="Normal"/>
    <w:link w:val="IntenseQuoteChar"/>
    <w:uiPriority w:val="30"/>
    <w:qFormat/>
    <w:rsid w:val="000C7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412"/>
    <w:rPr>
      <w:i/>
      <w:iCs/>
      <w:color w:val="0F4761" w:themeColor="accent1" w:themeShade="BF"/>
    </w:rPr>
  </w:style>
  <w:style w:type="character" w:styleId="IntenseReference">
    <w:name w:val="Intense Reference"/>
    <w:basedOn w:val="DefaultParagraphFont"/>
    <w:uiPriority w:val="32"/>
    <w:qFormat/>
    <w:rsid w:val="000C74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387</Words>
  <Characters>2208</Characters>
  <Application>Microsoft Office Word</Application>
  <DocSecurity>0</DocSecurity>
  <Lines>18</Lines>
  <Paragraphs>5</Paragraphs>
  <ScaleCrop>false</ScaleCrop>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Mishra</dc:creator>
  <cp:keywords/>
  <dc:description/>
  <cp:lastModifiedBy>Prashant Mishra</cp:lastModifiedBy>
  <cp:revision>1</cp:revision>
  <dcterms:created xsi:type="dcterms:W3CDTF">2026-03-31T13:39:00Z</dcterms:created>
  <dcterms:modified xsi:type="dcterms:W3CDTF">2026-03-31T13:39:00Z</dcterms:modified>
</cp:coreProperties>
</file>