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1B776C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Решетка Д.В.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3"/>
          <w:b/>
          <w:spacing w:val="20"/>
          <w:szCs w:val="28"/>
        </w:rPr>
        <w:lastRenderedPageBreak/>
        <w:t>Цель</w:t>
      </w:r>
      <w:r w:rsidRPr="00E552BA">
        <w:rPr>
          <w:rStyle w:val="a3"/>
          <w:b/>
          <w:spacing w:val="20"/>
          <w:szCs w:val="28"/>
        </w:rPr>
        <w:t xml:space="preserve">: </w:t>
      </w:r>
      <w:r>
        <w:rPr>
          <w:rStyle w:val="a3"/>
          <w:spacing w:val="20"/>
          <w:szCs w:val="28"/>
        </w:rPr>
        <w:t>научиться работать с графиками.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2A1A26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0"/>
      <w:bookmarkEnd w:id="1"/>
      <w:bookmarkEnd w:id="2"/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</w:t>
      </w:r>
      <w:r w:rsidRPr="00E552BA"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2BA" w:rsidRP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1680C2" wp14:editId="4A22D287">
            <wp:extent cx="5940425" cy="18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667F96" w:rsidRDefault="00667F96" w:rsidP="00667F96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52BA" w:rsidRPr="00E552BA" w:rsidRDefault="00E552BA" w:rsidP="00E552B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:rsidR="00E552BA" w:rsidRDefault="00A056CA" w:rsidP="00E552BA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Таблица с данными германии по велоспорту.</w:t>
      </w: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szCs w:val="28"/>
        </w:rPr>
        <w:drawing>
          <wp:inline distT="0" distB="0" distL="0" distR="0" wp14:anchorId="4F3EA5DC" wp14:editId="15012655">
            <wp:extent cx="7212330" cy="124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0613" cy="12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>Таблица с данными всех стран по всем дисциплинам.</w:t>
      </w:r>
    </w:p>
    <w:p w:rsidR="00A056CA" w:rsidRDefault="00A056CA" w:rsidP="00A056CA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szCs w:val="28"/>
        </w:rPr>
        <w:drawing>
          <wp:inline distT="0" distB="0" distL="0" distR="0" wp14:anchorId="6A86A17B" wp14:editId="465D1914">
            <wp:extent cx="6640830" cy="174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6033" cy="17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A056CA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ind w:hanging="1146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szCs w:val="28"/>
        </w:rPr>
        <w:drawing>
          <wp:inline distT="0" distB="0" distL="0" distR="0" wp14:anchorId="13E04667" wp14:editId="0DD3BF6A">
            <wp:extent cx="6048375" cy="3650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433" cy="36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81" w:rsidRDefault="0078388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Как видно из графика Германия по велоспорту </w:t>
      </w:r>
      <w:r w:rsidR="00E42173">
        <w:rPr>
          <w:rStyle w:val="a3"/>
          <w:rFonts w:eastAsiaTheme="majorEastAsia"/>
          <w:bCs/>
          <w:szCs w:val="28"/>
        </w:rPr>
        <w:t>стабильно получает золотые медали, однако последние олимпиады наблюдается большое количество 5-6 мест. В 2000 году были показаны лучшие результаты.</w:t>
      </w:r>
    </w:p>
    <w:p w:rsidR="00E42173" w:rsidRDefault="00E42173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количеству первых мест в каждой из олимпиад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ind w:hanging="578"/>
        <w:rPr>
          <w:rStyle w:val="a3"/>
          <w:rFonts w:eastAsiaTheme="majorEastAsia"/>
          <w:bCs/>
          <w:szCs w:val="28"/>
        </w:rPr>
      </w:pPr>
      <w:r>
        <w:rPr>
          <w:noProof/>
        </w:rPr>
        <w:drawing>
          <wp:inline distT="0" distB="0" distL="0" distR="0" wp14:anchorId="499F4DA0" wp14:editId="716617C7">
            <wp:extent cx="5286260" cy="443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621" cy="44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E42173" w:rsidP="005B3DDD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Данная диаграмма подтверждает, что Германия стабильно занимает первые места, однако их количество невелико – по одному за олимпиаду. Но есть исключение – олимпиада в Сиднее.</w:t>
      </w: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Тенденции изменения количества призовых мест отдельно по мужчинам и женщинам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552BA" w:rsidRDefault="00A056CA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szCs w:val="28"/>
        </w:rPr>
        <w:drawing>
          <wp:inline distT="0" distB="0" distL="0" distR="0" wp14:anchorId="08DBBA7E" wp14:editId="1BCED2FC">
            <wp:extent cx="6010275" cy="31551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782" cy="31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мужчины получали заметно больше призовых мест до 2012 года, однако затем тенденция изменилась и женщины стали получать лучшие результаты.</w:t>
      </w:r>
    </w:p>
    <w:p w:rsidR="00E42173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График изменения спортивных достижений по золотым медалям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734590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szCs w:val="28"/>
        </w:rPr>
        <w:drawing>
          <wp:inline distT="0" distB="0" distL="0" distR="0" wp14:anchorId="1D830EF2" wp14:editId="58FB8655">
            <wp:extent cx="5953125" cy="31321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064" cy="3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На графике видно, что США на протяжении всего времени получала больше всего золотых медалей и является недосягаемым уровнем для других стран. Другие претенденты </w:t>
      </w:r>
      <w:r w:rsidR="00EE09AC">
        <w:rPr>
          <w:rStyle w:val="a3"/>
          <w:rFonts w:eastAsiaTheme="majorEastAsia"/>
          <w:bCs/>
          <w:szCs w:val="28"/>
        </w:rPr>
        <w:t>имеют небольшую разницу в медалях, кроме России и Швеции, которые явно выделяются.</w:t>
      </w:r>
    </w:p>
    <w:p w:rsidR="00734590" w:rsidRPr="00A056CA" w:rsidRDefault="00734590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</w:p>
    <w:p w:rsidR="00E552BA" w:rsidRDefault="00A056CA" w:rsidP="00A056C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График изменения спортивных достижений </w:t>
      </w:r>
      <w:r w:rsidR="00734590">
        <w:rPr>
          <w:rStyle w:val="a3"/>
          <w:rFonts w:eastAsiaTheme="majorEastAsia"/>
          <w:bCs/>
          <w:szCs w:val="28"/>
        </w:rPr>
        <w:t>по призовым 3-м местам</w:t>
      </w:r>
      <w:r w:rsidR="008668B4">
        <w:rPr>
          <w:rStyle w:val="a3"/>
          <w:rFonts w:eastAsiaTheme="majorEastAsia"/>
          <w:bCs/>
          <w:szCs w:val="28"/>
        </w:rPr>
        <w:t xml:space="preserve"> (</w:t>
      </w:r>
      <w:r w:rsidR="008668B4">
        <w:rPr>
          <w:rStyle w:val="a3"/>
          <w:rFonts w:eastAsiaTheme="majorEastAsia"/>
          <w:bCs/>
          <w:szCs w:val="28"/>
        </w:rPr>
        <w:t>7 стран)</w:t>
      </w:r>
      <w:r w:rsidR="00734590">
        <w:rPr>
          <w:rStyle w:val="a3"/>
          <w:rFonts w:eastAsiaTheme="majorEastAsia"/>
          <w:bCs/>
          <w:szCs w:val="28"/>
        </w:rPr>
        <w:t>.</w:t>
      </w:r>
    </w:p>
    <w:p w:rsidR="00734590" w:rsidRDefault="00734590" w:rsidP="00734590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szCs w:val="28"/>
        </w:rPr>
        <w:drawing>
          <wp:inline distT="0" distB="0" distL="0" distR="0" wp14:anchorId="34354163" wp14:editId="1814E11F">
            <wp:extent cx="6686550" cy="35194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3489" cy="35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90" w:rsidRDefault="00EE09AC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Данный график схож с графиком золотых медалей, явно выделяется США, однако Россия и Швеция в некоторых олимпиадах были близки к ней.</w:t>
      </w: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P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734590" w:rsidP="00EE09AC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szCs w:val="28"/>
        </w:rPr>
        <w:drawing>
          <wp:inline distT="0" distB="0" distL="0" distR="0" wp14:anchorId="7549A626" wp14:editId="58078D0D">
            <wp:extent cx="6264275" cy="3305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0910" cy="3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Default="00EE09AC" w:rsidP="00EE09AC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</w:p>
    <w:p w:rsidR="00EE09AC" w:rsidRPr="00EE09AC" w:rsidRDefault="00EE09AC" w:rsidP="005B3DDD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Германия перестала получать призовые места по велоспорту среди мужчин в последние олимпиады, а женщины, в свою очередь, показывают хорошие результаты.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E552BA" w:rsidRDefault="00734590" w:rsidP="008668B4">
      <w:pPr>
        <w:spacing w:line="360" w:lineRule="auto"/>
        <w:ind w:hanging="851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szCs w:val="28"/>
        </w:rPr>
        <w:drawing>
          <wp:inline distT="0" distB="0" distL="0" distR="0" wp14:anchorId="00F4E9F7" wp14:editId="6D22B0BC">
            <wp:extent cx="6651067" cy="2828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8781" cy="28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D" w:rsidRPr="00E2317E" w:rsidRDefault="005B3DDD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Исходя из диаграммы, можно сказать, что женщины стабильно занимают призовые места на олимпиадах, а мужчины показали отличные результаты в Сиднее.</w:t>
      </w:r>
      <w:bookmarkStart w:id="3" w:name="_GoBack"/>
      <w:bookmarkEnd w:id="3"/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7F96"/>
    <w:rsid w:val="00011122"/>
    <w:rsid w:val="000E0E1C"/>
    <w:rsid w:val="00165DD8"/>
    <w:rsid w:val="001B776C"/>
    <w:rsid w:val="001C2B1A"/>
    <w:rsid w:val="001D6191"/>
    <w:rsid w:val="002279C3"/>
    <w:rsid w:val="0023792B"/>
    <w:rsid w:val="00293494"/>
    <w:rsid w:val="00500278"/>
    <w:rsid w:val="005957C5"/>
    <w:rsid w:val="005B3DDD"/>
    <w:rsid w:val="005E1655"/>
    <w:rsid w:val="00667F96"/>
    <w:rsid w:val="006927B0"/>
    <w:rsid w:val="006A4B14"/>
    <w:rsid w:val="00734590"/>
    <w:rsid w:val="00783881"/>
    <w:rsid w:val="007B41E8"/>
    <w:rsid w:val="007E2CC4"/>
    <w:rsid w:val="00820ED4"/>
    <w:rsid w:val="00840328"/>
    <w:rsid w:val="008668B4"/>
    <w:rsid w:val="008B5CE6"/>
    <w:rsid w:val="009E5EEA"/>
    <w:rsid w:val="00A056CA"/>
    <w:rsid w:val="00B17C8C"/>
    <w:rsid w:val="00BE75B2"/>
    <w:rsid w:val="00C44E94"/>
    <w:rsid w:val="00C9644E"/>
    <w:rsid w:val="00D75564"/>
    <w:rsid w:val="00D92889"/>
    <w:rsid w:val="00DE5C3F"/>
    <w:rsid w:val="00DE5CFA"/>
    <w:rsid w:val="00E2317E"/>
    <w:rsid w:val="00E42173"/>
    <w:rsid w:val="00E552BA"/>
    <w:rsid w:val="00E91B37"/>
    <w:rsid w:val="00EE09AC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529A"/>
  <w15:docId w15:val="{FCDBD6D1-87EB-424E-9232-121CE8B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04E21-C8D5-4D38-AB29-619FE8D8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rim</cp:lastModifiedBy>
  <cp:revision>26</cp:revision>
  <dcterms:created xsi:type="dcterms:W3CDTF">2025-02-21T19:10:00Z</dcterms:created>
  <dcterms:modified xsi:type="dcterms:W3CDTF">2025-03-23T11:32:00Z</dcterms:modified>
</cp:coreProperties>
</file>