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76F0" w14:textId="644B944B" w:rsidR="00B30BE1" w:rsidRDefault="009460B0">
      <w:r>
        <w:t>Ao realizar a análise dos dados fornecidos pelo sistema em relação a cada um dos anos e seus períodos:</w:t>
      </w:r>
    </w:p>
    <w:p w14:paraId="4284ED71" w14:textId="3224A497" w:rsidR="009460B0" w:rsidRDefault="009460B0">
      <w:r w:rsidRPr="009460B0">
        <w:drawing>
          <wp:inline distT="0" distB="0" distL="0" distR="0" wp14:anchorId="5F865364" wp14:editId="3F3A142C">
            <wp:extent cx="1952898" cy="866896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F12" w14:textId="70A5DCDC" w:rsidR="009460B0" w:rsidRDefault="009460B0">
      <w:r>
        <w:t>Coincidentemente, a maior soma de diferença de temperaturas é igual para todos os anos. Entretanto, ao analisar a diferença de cada ano por si só – como mostrado em cada gráfico abaixo, podemos ver que há uma pequena mudança de variação nos dias.</w:t>
      </w:r>
    </w:p>
    <w:p w14:paraId="2616EA6C" w14:textId="1A67ED42" w:rsidR="009460B0" w:rsidRDefault="009460B0">
      <w:r>
        <w:t>No ano 1, o período de maior variação ocorre do dia 60 ao dia 88.</w:t>
      </w:r>
    </w:p>
    <w:p w14:paraId="2005B506" w14:textId="5282D062" w:rsidR="009460B0" w:rsidRDefault="009460B0">
      <w:r>
        <w:t xml:space="preserve">Já no segundo ano, o </w:t>
      </w:r>
      <w:r>
        <w:t>período de maior variação ocorre do dia</w:t>
      </w:r>
      <w:r>
        <w:t xml:space="preserve"> 70 ao dia 88.</w:t>
      </w:r>
    </w:p>
    <w:p w14:paraId="12B1265D" w14:textId="7F8133BD" w:rsidR="009460B0" w:rsidRDefault="009460B0">
      <w:r w:rsidRPr="009460B0">
        <w:drawing>
          <wp:inline distT="0" distB="0" distL="0" distR="0" wp14:anchorId="46D506D1" wp14:editId="7CC6C5F9">
            <wp:extent cx="5400040" cy="5376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C855" w14:textId="24D4234C" w:rsidR="009460B0" w:rsidRDefault="009460B0"/>
    <w:p w14:paraId="7667D692" w14:textId="77777777" w:rsidR="009460B0" w:rsidRDefault="009460B0" w:rsidP="009460B0">
      <w:r>
        <w:t xml:space="preserve">Já no terceiro ano, </w:t>
      </w:r>
      <w:r>
        <w:t xml:space="preserve">o período de maior variação ocorre do dia </w:t>
      </w:r>
      <w:r>
        <w:t>60</w:t>
      </w:r>
      <w:r>
        <w:t xml:space="preserve"> ao dia </w:t>
      </w:r>
      <w:r>
        <w:t>87.</w:t>
      </w:r>
    </w:p>
    <w:p w14:paraId="6D1D0394" w14:textId="26CF787C" w:rsidR="009460B0" w:rsidRDefault="009460B0" w:rsidP="009460B0">
      <w:r>
        <w:lastRenderedPageBreak/>
        <w:t xml:space="preserve">Já no quarto ano, </w:t>
      </w:r>
      <w:r>
        <w:t xml:space="preserve">o período de maior variação ocorre do dia </w:t>
      </w:r>
      <w:r>
        <w:t>59</w:t>
      </w:r>
      <w:r>
        <w:t xml:space="preserve"> ao dia </w:t>
      </w:r>
      <w:r>
        <w:t>84</w:t>
      </w:r>
      <w:r>
        <w:t>.</w:t>
      </w:r>
    </w:p>
    <w:p w14:paraId="00968999" w14:textId="0D1F2C9F" w:rsidR="009460B0" w:rsidRDefault="009460B0" w:rsidP="009460B0">
      <w:r w:rsidRPr="009460B0">
        <w:drawing>
          <wp:inline distT="0" distB="0" distL="0" distR="0" wp14:anchorId="0AE21FC9" wp14:editId="17E26806">
            <wp:extent cx="5400040" cy="6189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4C7001D" w14:textId="79E3835F" w:rsidR="009460B0" w:rsidRDefault="009460B0" w:rsidP="009460B0">
      <w:r>
        <w:t xml:space="preserve">Já no último ano, </w:t>
      </w:r>
      <w:r>
        <w:t xml:space="preserve">o período de maior variação ocorre do dia </w:t>
      </w:r>
      <w:r>
        <w:t>60</w:t>
      </w:r>
      <w:r>
        <w:t xml:space="preserve"> ao dia </w:t>
      </w:r>
      <w:r>
        <w:t>89</w:t>
      </w:r>
      <w:r>
        <w:t>.</w:t>
      </w:r>
    </w:p>
    <w:p w14:paraId="795AD9D8" w14:textId="4CBD2CD0" w:rsidR="009460B0" w:rsidRDefault="009460B0">
      <w:r>
        <w:t>Dito isso, conclui-se que o período de maior desgaste das geleiras foi, em geral, do final do mês de fevereiro até o final do mês de março.</w:t>
      </w:r>
    </w:p>
    <w:sectPr w:rsidR="00946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B0"/>
    <w:rsid w:val="009460B0"/>
    <w:rsid w:val="00B3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CE8D"/>
  <w15:chartTrackingRefBased/>
  <w15:docId w15:val="{7E0EEB9B-5D4A-4309-8293-34819A3F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0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729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Richbert Stephano De Faria Oliveira</dc:creator>
  <cp:keywords/>
  <dc:description/>
  <cp:lastModifiedBy>Richbert Stephano De Faria Oliveira</cp:lastModifiedBy>
  <cp:revision>1</cp:revision>
  <dcterms:created xsi:type="dcterms:W3CDTF">2022-12-08T07:47:00Z</dcterms:created>
  <dcterms:modified xsi:type="dcterms:W3CDTF">2022-12-08T07:56:00Z</dcterms:modified>
</cp:coreProperties>
</file>