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7D2" w:rsidRPr="00F257D2" w:rsidRDefault="00F257D2" w:rsidP="00F257D2">
      <w:pPr>
        <w:spacing w:after="0" w:line="240" w:lineRule="auto"/>
        <w:rPr>
          <w:rFonts w:ascii="Helvetica" w:eastAsia="Times New Roman" w:hAnsi="Helvetica" w:cs="Helvetica"/>
          <w:color w:val="000000"/>
          <w:sz w:val="23"/>
          <w:szCs w:val="23"/>
          <w:lang w:eastAsia="es-MX"/>
        </w:rPr>
      </w:pPr>
      <w:bookmarkStart w:id="0" w:name="_GoBack"/>
      <w:bookmarkEnd w:id="0"/>
      <w:r w:rsidRPr="00F257D2">
        <w:rPr>
          <w:rFonts w:ascii="Courier New" w:eastAsia="Times New Roman" w:hAnsi="Courier New" w:cs="Courier New"/>
          <w:color w:val="000000"/>
          <w:sz w:val="19"/>
          <w:szCs w:val="19"/>
          <w:lang w:eastAsia="es-MX"/>
        </w:rPr>
        <w:t>Indira Kempis es Maestra en Administración Pública y Política Pública por la Escuela de Gobierno y Política Pública del Tecnológico de Monterrey. Es Maestra en Desarrollo Sustentable por la Cátedra UNESCO-Foro Latinoamericano de Ciencias Ambientales en Argentina.</w:t>
      </w:r>
      <w:r w:rsidRPr="00F257D2">
        <w:rPr>
          <w:rFonts w:ascii="Courier New" w:eastAsia="Times New Roman" w:hAnsi="Courier New" w:cs="Courier New"/>
          <w:color w:val="000000"/>
          <w:sz w:val="19"/>
          <w:szCs w:val="19"/>
          <w:lang w:eastAsia="es-MX"/>
        </w:rPr>
        <w:br/>
      </w:r>
      <w:r w:rsidRPr="00F257D2">
        <w:rPr>
          <w:rFonts w:ascii="Courier New" w:eastAsia="Times New Roman" w:hAnsi="Courier New" w:cs="Courier New"/>
          <w:color w:val="000000"/>
          <w:sz w:val="19"/>
          <w:szCs w:val="19"/>
          <w:lang w:eastAsia="es-MX"/>
        </w:rPr>
        <w:br/>
        <w:t>Cuenta con estudios en la Fundación Nuevo Periodismo; La Universidad de Harvard; la Universidad Autónoma de Barcelona, Universidad de Deusto y la EAFIT Colombia.</w:t>
      </w:r>
      <w:r w:rsidRPr="00F257D2">
        <w:rPr>
          <w:rFonts w:ascii="Courier New" w:eastAsia="Times New Roman" w:hAnsi="Courier New" w:cs="Courier New"/>
          <w:color w:val="000000"/>
          <w:sz w:val="19"/>
          <w:szCs w:val="19"/>
          <w:lang w:eastAsia="es-MX"/>
        </w:rPr>
        <w:br/>
      </w:r>
      <w:r w:rsidRPr="00F257D2">
        <w:rPr>
          <w:rFonts w:ascii="Courier New" w:eastAsia="Times New Roman" w:hAnsi="Courier New" w:cs="Courier New"/>
          <w:color w:val="000000"/>
          <w:sz w:val="19"/>
          <w:szCs w:val="19"/>
          <w:lang w:eastAsia="es-MX"/>
        </w:rPr>
        <w:br/>
        <w:t>Actualmente, es Directora General del Laboratorio de Convivencia, además de consultora para diferentes organizaciones públicas y privadas. </w:t>
      </w:r>
      <w:r w:rsidRPr="00F257D2">
        <w:rPr>
          <w:rFonts w:ascii="Courier New" w:eastAsia="Times New Roman" w:hAnsi="Courier New" w:cs="Courier New"/>
          <w:color w:val="000000"/>
          <w:sz w:val="19"/>
          <w:szCs w:val="19"/>
          <w:lang w:eastAsia="es-MX"/>
        </w:rPr>
        <w:br/>
      </w:r>
      <w:r w:rsidRPr="00F257D2">
        <w:rPr>
          <w:rFonts w:ascii="Courier New" w:eastAsia="Times New Roman" w:hAnsi="Courier New" w:cs="Courier New"/>
          <w:color w:val="000000"/>
          <w:sz w:val="19"/>
          <w:szCs w:val="19"/>
          <w:lang w:eastAsia="es-MX"/>
        </w:rPr>
        <w:br/>
        <w:t>Ha sido seleccionada por el Departamento de Estado de los Estados Unidos de América como una de las líderes internacionales en seguridad ciudadana. Es también cofundadora de la Red Juvenil VIRAL MX, la cual se ha hecho acreedora del reconocimiento del Banco Mundial (2012) como una de las mejores prácticas ciudadanas para la prevención social de la violencia y la delincuencia en el mundo.</w:t>
      </w:r>
    </w:p>
    <w:p w:rsidR="00F257D2" w:rsidRPr="00F257D2" w:rsidRDefault="00F257D2" w:rsidP="00F257D2">
      <w:pPr>
        <w:spacing w:after="0" w:line="240" w:lineRule="auto"/>
        <w:rPr>
          <w:rFonts w:ascii="Helvetica" w:eastAsia="Times New Roman" w:hAnsi="Helvetica" w:cs="Helvetica"/>
          <w:color w:val="000000"/>
          <w:sz w:val="23"/>
          <w:szCs w:val="23"/>
          <w:lang w:eastAsia="es-MX"/>
        </w:rPr>
      </w:pPr>
    </w:p>
    <w:p w:rsidR="00F257D2" w:rsidRPr="00F257D2" w:rsidRDefault="00F257D2" w:rsidP="00F257D2">
      <w:pPr>
        <w:spacing w:after="0" w:line="240" w:lineRule="auto"/>
        <w:rPr>
          <w:rFonts w:ascii="Helvetica" w:eastAsia="Times New Roman" w:hAnsi="Helvetica" w:cs="Helvetica"/>
          <w:color w:val="000000"/>
          <w:sz w:val="23"/>
          <w:szCs w:val="23"/>
          <w:lang w:eastAsia="es-MX"/>
        </w:rPr>
      </w:pPr>
      <w:r w:rsidRPr="00F257D2">
        <w:rPr>
          <w:rFonts w:ascii="Courier New" w:eastAsia="Times New Roman" w:hAnsi="Courier New" w:cs="Courier New"/>
          <w:color w:val="000000"/>
          <w:sz w:val="19"/>
          <w:szCs w:val="19"/>
          <w:lang w:eastAsia="es-MX"/>
        </w:rPr>
        <w:t>También, escribe como columnista en Reporte Índigo y Publimetro Monterrey y es coautora de los libros "Compromiso Ciudadano" y "Derechos Humanos y Seguridad".</w:t>
      </w:r>
      <w:r w:rsidRPr="00F257D2">
        <w:rPr>
          <w:rFonts w:ascii="Helvetica" w:eastAsia="Times New Roman" w:hAnsi="Helvetica" w:cs="Helvetica"/>
          <w:color w:val="000000"/>
          <w:sz w:val="23"/>
          <w:szCs w:val="23"/>
          <w:lang w:eastAsia="es-MX"/>
        </w:rPr>
        <w:t> </w:t>
      </w:r>
    </w:p>
    <w:p w:rsidR="00DE0403" w:rsidRDefault="00DE0403"/>
    <w:sectPr w:rsidR="00DE0403" w:rsidSect="00DE04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7D2"/>
    <w:rsid w:val="008A7959"/>
    <w:rsid w:val="00DE0403"/>
    <w:rsid w:val="00F257D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76603">
      <w:bodyDiv w:val="1"/>
      <w:marLeft w:val="0"/>
      <w:marRight w:val="0"/>
      <w:marTop w:val="0"/>
      <w:marBottom w:val="0"/>
      <w:divBdr>
        <w:top w:val="none" w:sz="0" w:space="0" w:color="auto"/>
        <w:left w:val="none" w:sz="0" w:space="0" w:color="auto"/>
        <w:bottom w:val="none" w:sz="0" w:space="0" w:color="auto"/>
        <w:right w:val="none" w:sz="0" w:space="0" w:color="auto"/>
      </w:divBdr>
      <w:divsChild>
        <w:div w:id="1169640357">
          <w:marLeft w:val="0"/>
          <w:marRight w:val="0"/>
          <w:marTop w:val="0"/>
          <w:marBottom w:val="0"/>
          <w:divBdr>
            <w:top w:val="none" w:sz="0" w:space="0" w:color="auto"/>
            <w:left w:val="none" w:sz="0" w:space="0" w:color="auto"/>
            <w:bottom w:val="none" w:sz="0" w:space="0" w:color="auto"/>
            <w:right w:val="none" w:sz="0" w:space="0" w:color="auto"/>
          </w:divBdr>
        </w:div>
        <w:div w:id="532235460">
          <w:marLeft w:val="0"/>
          <w:marRight w:val="0"/>
          <w:marTop w:val="0"/>
          <w:marBottom w:val="0"/>
          <w:divBdr>
            <w:top w:val="none" w:sz="0" w:space="0" w:color="auto"/>
            <w:left w:val="none" w:sz="0" w:space="0" w:color="auto"/>
            <w:bottom w:val="none" w:sz="0" w:space="0" w:color="auto"/>
            <w:right w:val="none" w:sz="0" w:space="0" w:color="auto"/>
          </w:divBdr>
        </w:div>
        <w:div w:id="632174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950</Characters>
  <Application>Microsoft Macintosh Word</Application>
  <DocSecurity>0</DocSecurity>
  <Lines>7</Lines>
  <Paragraphs>2</Paragraphs>
  <ScaleCrop>false</ScaleCrop>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HECTOR ALFARO</cp:lastModifiedBy>
  <cp:revision>2</cp:revision>
  <dcterms:created xsi:type="dcterms:W3CDTF">2014-10-20T23:24:00Z</dcterms:created>
  <dcterms:modified xsi:type="dcterms:W3CDTF">2014-10-20T23:24:00Z</dcterms:modified>
</cp:coreProperties>
</file>