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7T — Missions &amp; Battle Pass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Mission catalogue (templates)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table if not exists mission_templates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template_id uuid primary key default gen_random_uuid(),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cadence text not null check (cadence in ('DAILY','WEEKLY','MONTHLY')),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category text not null, -- GATHER, CRAFT, TRAVEL, PVE, PVP, MARKET, GUILD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objective_key text not null, -- e.g. GATHER_TICKS, CRAFT_ITEMS, PVE_KILLS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target_min int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target_max int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reward_bp_xp int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reward_gold int not null default 0,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reward_items_json jsonb not null default '{}'::jsonb,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anti_farm_cap int not null default 1, -- max credit per tick window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active boolean not null default true,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Player missions (instances)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if not exists player_missions 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mission_id uuid primary key default gen_random_uuid(),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template_id uuid not null references mission_templates(template_id),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cadence text not null,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period_key text not null, -- e.g. 2025-12-26, 2025-W52, 2025-12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target int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progress int not null default 0,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status text not null check (status in ('ACTIVE','COMPLETED','CLAIMED','EXPIRED')),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unique(user_id, template_id, period_key)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index if not exists idx_player_missions_user on player_missions(user_id, status);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Battle Pass seasons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table if not exists battle_pass_seasons 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season_id uuid primary key default gen_random_uuid(),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starts_at timestamptz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ends_at timestamptz not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Battle Pass progress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table if not exists battle_pass_progress 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season_id uuid not null references battle_pass_seasons(season_id),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bp_xp int not null default 0,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bp_level int not null default 1,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premium boolean not null default false,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primary key (user_id, season_id)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 Anti-farm credit ledger (per objective per window)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table if not exists mission_credit_ledger 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objective_key text not 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window_key text not null, -- e.g. tick window or day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credited int not null default 0,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primary key (user_id, objective_key, window_key)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RLS hard-deny (server-only)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alter table mission_templates enable row level security;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alter table player_missions enable row level security;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alter table battle_pass_seasons enable row level security;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alter table battle_pass_progress enable row level security;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alter table mission_credit_ledger enable row level security;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policy deny_all_mt on mission_templates for all using (false) with check (false);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policy deny_all_pm on player_missions for all using (false) with check (false);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policy deny_all_bps on battle_pass_seasons for all using (false) with check (false);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policy deny_all_bpp on battle_pass_progress for all using (false) with check (false);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create policy deny_all_mcl on mission_credit_ledger for all using (false) with check (false);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