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1DA" w:rsidRDefault="00EE497F">
      <w:r>
        <w:t>Feb 18 – Screen shots</w:t>
      </w:r>
    </w:p>
    <w:p w:rsidR="00CB19D7" w:rsidRDefault="00CB19D7">
      <w:r>
        <w:t>Boot Key for your manufacturer</w:t>
      </w:r>
    </w:p>
    <w:p w:rsidR="00CB19D7" w:rsidRDefault="00CB19D7">
      <w:r>
        <w:t>Dell- F2 or F12</w:t>
      </w:r>
    </w:p>
    <w:p w:rsidR="00CB19D7" w:rsidRDefault="00CB19D7">
      <w:r>
        <w:t>Clean install: two versions:</w:t>
      </w:r>
    </w:p>
    <w:p w:rsidR="00CB19D7" w:rsidRDefault="00CB19D7" w:rsidP="00CB19D7">
      <w:pPr>
        <w:pStyle w:val="ListParagraph"/>
        <w:numPr>
          <w:ilvl w:val="0"/>
          <w:numId w:val="1"/>
        </w:numPr>
      </w:pPr>
      <w:r>
        <w:t>Retain old Windows</w:t>
      </w:r>
      <w:r w:rsidR="00196E91">
        <w:t xml:space="preserve"> install</w:t>
      </w:r>
    </w:p>
    <w:p w:rsidR="00196E91" w:rsidRDefault="00196E91" w:rsidP="00CB19D7">
      <w:pPr>
        <w:pStyle w:val="ListParagraph"/>
        <w:numPr>
          <w:ilvl w:val="0"/>
          <w:numId w:val="1"/>
        </w:numPr>
      </w:pPr>
    </w:p>
    <w:p w:rsidR="00075D6D" w:rsidRDefault="00075D6D" w:rsidP="00196E91">
      <w:r>
        <w:rPr>
          <w:noProof/>
        </w:rPr>
        <w:drawing>
          <wp:inline distT="0" distB="0" distL="0" distR="0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b 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91" w:rsidRDefault="00196E91" w:rsidP="00196E91">
      <w:r>
        <w:t>Remote connections – protocol</w:t>
      </w:r>
    </w:p>
    <w:p w:rsidR="00196E91" w:rsidRDefault="00196E91" w:rsidP="00196E91">
      <w:r>
        <w:t>Ports</w:t>
      </w:r>
    </w:p>
    <w:p w:rsidR="0067295D" w:rsidRDefault="0067295D" w:rsidP="00196E91">
      <w:r>
        <w:t>HTTP  80</w:t>
      </w:r>
    </w:p>
    <w:p w:rsidR="0067295D" w:rsidRDefault="0067295D" w:rsidP="00196E91">
      <w:r>
        <w:t>HTTPS  443</w:t>
      </w:r>
    </w:p>
    <w:p w:rsidR="0067295D" w:rsidRDefault="0067295D" w:rsidP="00196E91">
      <w:r>
        <w:t xml:space="preserve">RDP </w:t>
      </w:r>
      <w:proofErr w:type="gramStart"/>
      <w:r>
        <w:t>Port ????</w:t>
      </w:r>
      <w:proofErr w:type="gramEnd"/>
    </w:p>
    <w:p w:rsidR="0067295D" w:rsidRDefault="0067295D" w:rsidP="00196E91">
      <w:r>
        <w:t xml:space="preserve">Dir </w:t>
      </w:r>
      <w:r w:rsidR="00B802BF">
        <w:t>f:\*.xlsx /s</w:t>
      </w:r>
    </w:p>
    <w:p w:rsidR="00B802BF" w:rsidRDefault="00B802BF" w:rsidP="00196E91">
      <w:r>
        <w:t>Search through subfolders</w:t>
      </w:r>
      <w:bookmarkStart w:id="0" w:name="_GoBack"/>
      <w:bookmarkEnd w:id="0"/>
    </w:p>
    <w:p w:rsidR="00196E91" w:rsidRDefault="00196E91" w:rsidP="00196E91">
      <w:proofErr w:type="spellStart"/>
      <w:r>
        <w:t>Windows.old</w:t>
      </w:r>
      <w:proofErr w:type="spellEnd"/>
    </w:p>
    <w:p w:rsidR="00EE497F" w:rsidRDefault="00EE497F">
      <w:r>
        <w:t>W</w:t>
      </w:r>
      <w:r w:rsidR="009C7021">
        <w:t>S</w:t>
      </w:r>
      <w:r>
        <w:t>L Windows Subsystem for Linux</w:t>
      </w:r>
    </w:p>
    <w:p w:rsidR="009C7021" w:rsidRDefault="009C7021">
      <w:r>
        <w:t>ISO</w:t>
      </w:r>
    </w:p>
    <w:p w:rsidR="00CB19D7" w:rsidRDefault="00CB19D7">
      <w:r>
        <w:lastRenderedPageBreak/>
        <w:t>EULA- End User License Agreement</w:t>
      </w:r>
    </w:p>
    <w:p w:rsidR="00CB19D7" w:rsidRDefault="00CB19D7">
      <w:r>
        <w:t xml:space="preserve">mmc- Microsoft </w:t>
      </w:r>
      <w:r w:rsidR="00196E91">
        <w:t>Management Control</w:t>
      </w:r>
    </w:p>
    <w:p w:rsidR="00EE497F" w:rsidRDefault="009C7021">
      <w:r>
        <w:t>File Explorer will mount</w:t>
      </w:r>
    </w:p>
    <w:p w:rsidR="00EE497F" w:rsidRDefault="009C7021">
      <w:r>
        <w:t>ZIP</w:t>
      </w:r>
    </w:p>
    <w:p w:rsidR="00EE497F" w:rsidRDefault="00EE497F">
      <w:r>
        <w:t>Bootable Device – DVD, CD,</w:t>
      </w:r>
    </w:p>
    <w:p w:rsidR="009C7021" w:rsidRDefault="009C7021">
      <w:r>
        <w:t>USB</w:t>
      </w:r>
    </w:p>
    <w:p w:rsidR="009C7021" w:rsidRDefault="009C7021">
      <w:r>
        <w:t>F8 Windows Safe Mode</w:t>
      </w:r>
    </w:p>
    <w:p w:rsidR="009C7021" w:rsidRDefault="0067295D">
      <w:r>
        <w:rPr>
          <w:noProof/>
        </w:rPr>
        <w:drawing>
          <wp:inline distT="0" distB="0" distL="0" distR="0">
            <wp:extent cx="5943600" cy="4601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b 18 par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5D" w:rsidRDefault="0067295D">
      <w:r>
        <w:rPr>
          <w:noProof/>
        </w:rPr>
        <w:lastRenderedPageBreak/>
        <w:drawing>
          <wp:inline distT="0" distB="0" distL="0" distR="0">
            <wp:extent cx="4039164" cy="35533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b 18 par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5D" w:rsidRDefault="0067295D"/>
    <w:sectPr w:rsidR="0067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1775"/>
    <w:multiLevelType w:val="hybridMultilevel"/>
    <w:tmpl w:val="037C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7F"/>
    <w:rsid w:val="00075D6D"/>
    <w:rsid w:val="00196E91"/>
    <w:rsid w:val="0067295D"/>
    <w:rsid w:val="009831DA"/>
    <w:rsid w:val="009C7021"/>
    <w:rsid w:val="00B802BF"/>
    <w:rsid w:val="00CB19D7"/>
    <w:rsid w:val="00E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5618"/>
  <w15:chartTrackingRefBased/>
  <w15:docId w15:val="{09F145E1-31CA-4D12-B8AB-93B6AEDB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8EAA-5B30-4FF4-A0C6-ADCB9E91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2020-02-18T16:06:00Z</dcterms:created>
  <dcterms:modified xsi:type="dcterms:W3CDTF">2020-02-18T17:19:00Z</dcterms:modified>
</cp:coreProperties>
</file>