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digitális képfeldolgozás algoritmikus fundamentumai és architekturális optimalizációs stratégiái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nagy teljesítményű képfeldolgozás elméleti és memóriakezelési keretrendszere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digitális képfeldolgozás a modern számítógépes látórendszerek, az orvosi diagnosztika és a valós idejű videó analitika alappillére. A képek, mint diszkrét kétdimenziós jelek feldolgozása során a matematikai transzformációk skálázhatósága kritikus mérnöki kihívássá válik, különösen a felbontás és a képkockasebesség drasztikus növekedésével.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jelen analízis egy átfogó, a matematikai teóriától a hardverközeli implementációig terjedő mélyreható kutatást prezentál, fókuszálva az alapvető transzformációk (negálás, gamma és logaritmikus leképezés, szürkítés), a hisztogram-alapú statisztikai műveletek, a térbeli szűrők (átlagoló és Gauss-szűrők), az éldetektorok (Sobel és Laplace), valamint a lokális invarianciát biztosító jellemzőpont-detektorok elméletére és optimális megvalósítására.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Egy ipari minőségű képfeldolgozó rendszer tervezésénél az egyik legelső és legfontosabb architekturális döntés a memóriakezelési modell meghatározása. A feldolgozás során alapvető elvárás, hogy a betöltött bemeneti képen végrehajtott funkciók eredménye egy fizikailag és logikailag is elkülönülő memóriaterületen (külön kimenetként) jelenjen meg. Ennek a "kívül-helyben" (out-of-place) végrehajtásnak mélyreható matematikai és algoritmikus okai vannak.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térbeli szűrők – mint például a konvolúciós operátorok – egy adott képpont új értékét a környezetében lévő szomszédos képpontok eredeti intenzitásaiból számítják ki. Amennyiben a rendszert "helyben" (in-place) módosításra terveznék, egy adott képpont felülírása végzetesen korruptálná a bemeneti adatokat a következő, szomszédos képpontok feldolgozásához, ami hibás gradiens-számításokat és vizuális artefaktumokat eredményezne.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Az Intel Integrated Performance Primitives (IPP) és más csúcsteljesítményű könyvtárak ezért explicit módon elkülönített forrás- és cél puffereket (source and destination pointers) követelnek meg, kiegészítve a peremfeltételeket kezelő átmeneti munkaterületek (working buffers) dedikált allokációjával.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Ez az elszeparált memóriamodell nemcsak a funkcionális helyességet garantálja, hanem elengedhetetlen előfeltétele a modern többszálú (multithreaded) és vektorizált (SIMD) feldolgozásnak is, ahol a memóriába történő aszinkron írások és olvasások szigorú adatelkülönítést követelnek meg a versenyhelyzetek (race conditions) elkerülése érdekében.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szoftveres végrehajtási idő precíziós mérése és a profilozás metodikája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Az algoritmikus optimalizálások hitelességének és hatékonyságának alátámasztásához a futási idők rendkívül magas precizitású, tudományosan megalapozott mérése elengedhetetlen követelmény.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szoftvermérnöki gyakorlatban gyakran elkövetett kritikus hiba az elavult C-szabványú clock() függvény alkalmazása a teljesítmény mérésére.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Ennek a függvénynek az alapvető hiányossága, hogy a processzor által a programra fordított összesített CPU ciklusokat (CPU time) méri. Egy modern, többszálúsított képfeldolgozó rutin esetén – amely például négy független szálon osztja el a képmátrix konvolúcióját –, ha a valós fizikai lefutás (wall-clock time) pontosan egy másodpercet vesz igénybe, a clock() függvény hozzávetőlegesen négy másodpercnyi processzoridőt fog jelenteni.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Ez az aggregált metrika teljesen félrevezeti a párhuzamosítási hatékonyság (speedup) elemzését, ráadásul nem veszi figyelembe az aszinkron I/O műveleteknél vagy a memória sávszélesség miatti várakozásoknál eltöltött üresjárati időt.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robusztus és reprodukálható mérések elvégzése érdekében a C++11 szabvány bevezette a std::chrono::high_resolution_clock könyvtárat, míg a POSIX-kompatibilis (UNIX/Linux) rendszerek a clock_gettime() API hívást preferálják a CLOCK_MONOTONIC paraméterrel.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monoton óra használata azért elengedhetetlen a képfeldolgozási benchmarkok során, mert ez egy hardveres időzítőre támaszkodik, amely garantáltan nem lép visszafelé, és immunis az operációs rendszer által a háttérben végrehajtott hálózati időszinkronizációs (NTP) beavatkozásokra vagy a nyári időszámítás hirtelen átállására.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Az ilyen nagy felbontású (nanomásodperces) időzítők teszik lehetővé az olyan mikroszkopikus optimalizációk mérését, mint egy-egy SIMD utasítás blokkba integrálása vagy a gyorsítótár (cache) találati arányának javulása.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puszta futási idő mérése mellett a szűk keresztmetszetek (bottlenecks) mélyreható feltárására hardveres profilozó eszközöket kell alkalmazni. A Linux környezetben standardnak számító perf vagy a fejlettebb gprofng eszközök képesek a futó képfeldolgozó alkalmazásból hardveres eseményszámláló (Hardware Performance Counters) adatokat kinyerni.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Ezek megmutatják a cache-tévesztések (cache miss) arányát, az elágazás-becslési hibákat (branch misprediction), valamint pontosan rámutatnak a forráskód azon soraira (hotspotok), ahol a processzor a legtöbb időt tölti.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mobil és beágyazott rendszerek esetében – ahol az energiahatékonyság és a sávszélesség még kritikusabb – a dedikált eszközök, mint a Qualcomm Profiler, Roofline modellt alkalmazva vizualizálják, hogy az algoritmus számítás-intenzív (compute-bound) vagy memória-intenzív (memory-bound) tartományban operál-e, utat mutatva a további architekturális optimalizálás felé.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Képpont-szintű operációk és intenzitás-transzformációk elmélete és optimalizálása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képpont-szintű (point) operációk a legegyszerűbb, mégis leggyakrabban használt képfeldolgozási eljárások, amelyek a térbeli szűrésekkel ellentétben nem veszik figyelembe a képpontok szomszédságát. Egy adott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7964" cy="224681"/>
            <wp:effectExtent b="0" l="0" r="0" t="0"/>
            <wp:docPr id="6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964" cy="224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térbeli koordinátán lévő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8305" cy="231800"/>
            <wp:effectExtent b="0" l="0" r="0" t="0"/>
            <wp:docPr id="6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305" cy="2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bemeneti intenzitás értéket egy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3284" cy="233247"/>
            <wp:effectExtent b="0" l="0" r="0" t="0"/>
            <wp:docPr id="6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284" cy="2332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monoton transzformációs függvény segítségével közvetlenül képeznek le egy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6486" cy="227025"/>
            <wp:effectExtent b="0" l="0" r="0" t="0"/>
            <wp:docPr id="67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486" cy="22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kimeneti értékre az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97342" cy="225295"/>
            <wp:effectExtent b="0" l="0" r="0" t="0"/>
            <wp:docPr id="6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7342" cy="225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egyenlet alapján.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Ezen algoritmusok célja az emberi vizuális percepció támogatása, a kontraszt manipulációja vagy a képek fizikai megjelenítő eszközökhöz történő adaptálása.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lineáris transzformációk: Negálás és Szürkítés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kép negálás egy triviális lineáris transzformáció, amely megfordítja a kép fényerősség-viszonyait, fotográfiai negatívot hozva létre. Egy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5677" cy="239928"/>
            <wp:effectExtent b="0" l="0" r="0" t="0"/>
            <wp:docPr id="71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677" cy="2399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intenzitási szinttel rendelkező diszkrét digitális kép esetén (amely egy standard 8 bites szín csatornánál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48064" cy="223104"/>
            <wp:effectExtent b="0" l="0" r="0" t="0"/>
            <wp:docPr id="7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64" cy="223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 transzformációt az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88927" cy="224191"/>
            <wp:effectExtent b="0" l="0" r="0" t="0"/>
            <wp:docPr id="76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8927" cy="224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matematikai formula írja le.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Bár az algoritmus rendkívül egyszerű, alkalmazási köre kiemelten fontos a precíziós területeken. Orvosi diagnosztikában, például digitális mammográfiás felvételek vagy ultrahangképek elemzésekor a sötét (alacsony intenzitású) régiókban megbúvó, apró, de létfontosságú világos részletek (mikrokalcifikációk) azonosítása az emberi szem számára rendkívül nehézkes. A negálás révén ezek a részletek sötét foltokként jelennek meg egy világos háttéren, ami jelentősen csökkenti a vizuális fáradtságot és javítja a detektálási rátát.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színes (tipikusan RGB színterű) képek szürkítése (Grayscaling) egy dimenziócsökkentő eljárás, amely egy többcsatornás reprezentációból állít elő egycsatornás lumineszcencia-térképet. Bár a legegyszerűbb megközelítés a három színcsatorna aritmetikai átlagának vétele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46155" cy="223926"/>
            <wp:effectExtent b="0" l="0" r="0" t="0"/>
            <wp:docPr id="74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6155" cy="223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ez a módszer fizikai és biológiai szempontból is hibás. Az emberi szem retinájában található csapok spektrális érzékenysége aszimmetrikus: a zöld fényre nagyságrendekkel érzékenyebbek vagyunk, mint a kékre vagy a vörösre. Ezt a biológiai sajátosságot az ITU-R BT.601 szabvány is tükrözi, amely a szürkítést egy súlyozott lineáris kombinációként határozza meg: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938691" cy="221987"/>
            <wp:effectExtent b="0" l="0" r="0" t="0"/>
            <wp:docPr id="81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8691" cy="221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szürkítés optimalizálása kiváló példája a hardverközeli mérnöki gondolkodásnak. A naiv implementáció, amely lebegőpontos szorzásokat (floats) alkalmaz képpontonként háromszor, jelentős számítási terhet ró a processzorra, amely gátolja a vektorizált hatóságot és megnöveli az energiafogyasztást.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professzionális optimalizálás fixpontos aritmetikára (fixed-point arithmetic) konvertálja a műveletet. Az együtthatókat felskálázzák 256-tal (vagyis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6026" cy="221369"/>
            <wp:effectExtent b="0" l="0" r="0" t="0"/>
            <wp:docPr id="77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026" cy="2213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-nal), így a formula egész számú szorzásokká és egy gyors biteltolássá (bit-shift) redukálódik: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846422" cy="222211"/>
            <wp:effectExtent b="0" l="0" r="0" t="0"/>
            <wp:docPr id="79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6422" cy="222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Ez az átalakítás lehetővé teszi a szürkítés teljes egészében történő integer-alapú feldolgozását, amely modern SIMD (Single Instruction, Multiple Data) kiterjesztésekkel, mint az AVX2 vagy a NEON, egyetlen órajelciklus alatt akár 32 képpont egyidejű konverzióját teszi lehetővé, brutális áteresztőképességet biztosítva.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Nemlineáris transzformációk: Logaritmikus és Gamma korrekció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logaritmikus transzformáció funkciója a hatalmas dinamikus tartománnyal rendelkező adathalmazok vizuális kompressziója.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Matematikailag az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32671" cy="223889"/>
            <wp:effectExtent b="0" l="0" r="0" t="0"/>
            <wp:docPr id="82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2671" cy="223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egyenlettel definiálható, ahol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9871" cy="239613"/>
            <wp:effectExtent b="0" l="0" r="0" t="0"/>
            <wp:docPr id="84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871" cy="239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egy skálázási konstans, 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35809" cy="214372"/>
            <wp:effectExtent b="0" l="0" r="0" t="0"/>
            <wp:docPr id="86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809" cy="214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tag pedig a matematikai szingularitás (logaritmus nulla) elkerülését szolgálja.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9871" cy="239613"/>
            <wp:effectExtent b="0" l="0" r="0" t="0"/>
            <wp:docPr id="88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871" cy="239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konstans értékét úgy határozzák meg, hogy a kimenet kitöltse a rendelkezésre álló 8 bites tartományt: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56667" cy="223576"/>
            <wp:effectExtent b="0" l="0" r="0" t="0"/>
            <wp:docPr id="90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6667" cy="223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Ez az operáció rendkívül gyorsan emelkedik az alacsony intenzitású bemeneteknél, ezáltal a sötét árnyékokban lévő finom részleteket a látható spektrumba húzza fel, miközben a magas intenzitású, túlexponált értékeket erősen összenyomja.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Klaszikus felhasználási területe a Fourier-transzformált képek frekvenciaspektrumának megjelenítése, ahol a zérus frekvenciájú (DC) komponens amplitúdója milliókkal meghaladhatja a magasabb frekvenciás komponensekét, így lineáris ábrázolás esetén a spektrum csupán egyetlen fényes fehér pontként jelenne meg.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gamma transzformáció (Hatványfüggvény) egy ennél is univerzálisabb és sokoldalúbb nemlineáris eszköz, amelyet az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16525" cy="224582"/>
            <wp:effectExtent b="0" l="0" r="0" t="0"/>
            <wp:docPr id="91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525" cy="224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formula ír le, ahol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9871" cy="239613"/>
            <wp:effectExtent b="0" l="0" r="0" t="0"/>
            <wp:docPr id="92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871" cy="239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skálázási faktor és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5833" cy="246944"/>
            <wp:effectExtent b="0" l="0" r="0" t="0"/>
            <wp:docPr id="93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833" cy="246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(gamma) az expozíciós kitevő.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Ennek a transzformációnak a gyökerei a fizikai megjelenítők és az analóg filmek szenzitometriájáig (Hurter–Driffield görbék) nyúlnak vissza.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hagyományos katódsugárcsöves (CRT) monitorok, de a modern kijelzők is, nemlineáris kapcsolatot mutatnak a vezérlő feszültség és az emittált fénysűrűség (luminancia) között.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 egy szenzor által rögzített lineáris képet közvetlenül jelenítenénk meg, az eredmény természetellenesen sötét és kontrasztszegény lenne. A kijelzők ezen hibájának kompenzálására a képeket már kódoláskor (például a sRGB szabványban JPEG mentésekor) egy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43838" cy="221919"/>
            <wp:effectExtent b="0" l="0" r="0" t="0"/>
            <wp:docPr id="47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38" cy="221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(általában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22552" cy="213287"/>
            <wp:effectExtent b="0" l="0" r="0" t="0"/>
            <wp:docPr id="4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552" cy="213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értékkel előzetesen kivilágosítják (kódolási gamma vagy gamma kompresszió). A megjelenítő eszköz saját, ellenkező irányú karakterisztikája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87210" cy="224207"/>
            <wp:effectExtent b="0" l="0" r="0" t="0"/>
            <wp:docPr id="5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210" cy="2242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végzi el a dekódoló gamma expanziót, így a néző retinájára érkező fény végül lineárisan arányos lesz a valós jelenet luminanciájával.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Tisztán képfeldolgozási szempontból a gamma transzformáció paraméterezhetősége előnyt jelent a logaritmikus görbével szemben, mert 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5833" cy="246944"/>
            <wp:effectExtent b="0" l="0" r="0" t="0"/>
            <wp:docPr id="53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833" cy="246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értékének finomhangolásával felerősíthető a kontraszt a kép szinte bármely megcélzott intenzitás tartományában.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Keresőtáblák (LUT) alapú teljesítmény-optimalizálás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Bár a logaritmikus és hatványfüggvények elmélete tiszta, a szoftveres megvalósításuk naiv megközelítése – amikor egy for-ciklusban minden egyes képpontra lebegőpontos log() vagy pow() matematikai függvénykönyvtár-hívást (libm) indítunk – katasztrofális teljesítmény-degradációt okoz.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lebegőpontos hatványozás kiszámítása a processzor architektúrájától függően tucatnyi vagy akár több száz mikroutasítást (Taylor-sorfejtést vagy Newton-Raphson iterációt) igényel. Egy modern, 24 megapixeles kamera képénél ez 24 millió drága lebegőpontos számítást jelentene csatornánként.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probléma feloldására a legkifinomultabb és legelterjedtebb optimalizációs stratégia a Keresőtáblák (Look-Up Tables - LUT) alkalmazása.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Ennek alapelve az adathalmaz végessége: egy 8 bites képcsatorna csupán 256 diszkrét értéket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46245" cy="211883"/>
            <wp:effectExtent b="0" l="0" r="0" t="0"/>
            <wp:docPr id="5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245" cy="211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vehet fel. Ebből kifolyólag teljesen felesleges ugyanazt a transzformációt több milliószor kiszámítani. Ehelyett az inicializációs szakaszban az algoritmus mindössze 256 alkalommal kiértékeli a drága matematikai formulát, és az eredményeket egy 256 elemű, egydimenziós tömbben eltárolja.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Maga a képfeldolgozási lépés ezután már egyetlen aritmetikai műveletet sem tartalmaz; a bemeneti pixel értéke pusztán memória óindexként funkcionál a kimeneti érték kikereséséhez: s = LUT[r].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Ez a megoldás drasztikus számítási komplexitás-csökkenést eredményez, és a feldolgozás sebességét kizárólag a memória-hozzáférés idejére redukálja.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Architektúrális szempontból egy 256 bájtos (vagy 32 bites float értékek esetén 1 kilobájtos) LUT tábla maradéktalanul elfér a processzor leggyorsabb, L1 adat-gyorsítótárában (L1 d-cache).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Amikor a képen sorfolytonosan végig haladunk, a transzformáció extrém alacsony késleltetéssel hajtódik végre. Fontos azonban megjegyezni, hogy bár a LUT technika skaláris kódban (egy szál, sorozatos végrehajtás) verhetetlen, a SIMD vektorizáció esetén kihívásokat támaszt. A vektoros egységek a memóriából folytonos adatokat töltenek be optimálisan, míg a LUT indexelés természeténél fogva "scatter-gather" (szétosztó-összegyűjtő) jellegű adathozzáférést kíván meg (hiszen a szomszédos pixelek értékei teljesen eltérőek lehetnek, így az L1 cache különböző soraiból kell kiolvasni az adatokat).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modern AVX2 utasításkészletekben már megtalálhatók a hardveres gather utasítások (_mm256_i32gather_epi32), ám ezek órajelciklus-költsége még mindig viszonylag magas.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Emiatt extrém erős hardvereken néha a gyors, vektorizált Taylor-polinom approximáció felveszi a versenyt a LUT memóriakésleltetésével. Ennek ellenére a legtöbb képfeldolgozó szoftverben a LUT marad a de facto ipari szabvány a pont-operációk elvégzésére.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Statisztikai alapú képanalízis: Hisztogramok és eloszlás-kiegyenlítés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kép hisztogram egy olyan fundamentális adatszerkezet, amely egy diszkrét valószínűségi eloszlást reprezentálva mutatja meg, hogy az egyes intenzitási szintek milyen gyakorisággal fordulnak elő a képen.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Vizuális diagnosztikai eszközként a hisztogram alakja azonnal elárulja, ha egy kép túlexponált (az értékek a jobb oldalra torlódnak), alulexponált (a bal oldalra torlódnak), vagy alacsony kontrasztú (az értékek egy szűk sávba zsúfolódnak).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Bár az analízis eszköze, a hisztogram elkészítése kötelező előfeltétele a legkifinomultabb globális képjavító algoritmusoknak, mint amilyen a hisztogram kiegyenlítés.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Hisztogram készítésének architekturális kihívásai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hisztogram elkészítésének algoritmusa skaláris szempontból triviális: inicializálunk egy nullákkal feltöltött, 256 elemű tömböt, majd a bemeneti képen végigiterálva az aktuális pixel intenzitásának megfelelő indexű tömb elemet eggyel növeljük (hist[image[x,y]]++). Ez egy világos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57564" cy="223461"/>
            <wp:effectExtent b="0" l="0" r="0" t="0"/>
            <wp:docPr id="5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564" cy="223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komplexitású feladat, ahol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8175" cy="220730"/>
            <wp:effectExtent b="0" l="0" r="0" t="0"/>
            <wp:docPr id="5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175" cy="220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képpontok száma. Az igazi mérnöki kihívás és az optimalizáció szükségessége akkor jelentkezik, amikor ezt a műveletet modern, többszálú (multithreading) processzorokon vagy SIMD egységeken próbáljuk végrehajtani a futási idő drasztikus csökkentése érdekében.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Párhuzamosítás esetén, ha több programszál (vagy vektoros sáv) egyszerre kísérli meg növelni ugyanannak a hisztogram-binnek az értékét, klasszikus adathozzáférési versenyhelyzet (race condition) alakul ki, amely inkonzisztens eredményt szül.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kézenfekvő megoldás a memóriazárak (mutex lock) vagy dedikált hardveres atomi műveletek (atomic add) alkalmazása lenne a globális memóriában. Azonban képfeldolgozásnál – különösen olyan területek elemzésekor, mint egy nagy kiterjedésű homogén kék égbolt – a képpontok jelentős része azonos vagy nagyon hasonló intenzitású. Ez azt jelenti, hogy a szálak folyamatosan ugyanazon a néhány memóriacímen fognak versengeni (high contention). Ez a szinkronizációs overhead, a cache-vonalak folyamatos érvénytelenítése (cache thrashing) a magok között odáig fajulhat, hogy az atomi műveletekkel "párhuzamosított" kód valójában sokkal lassabban fut le, mint az egyszálú, skaláris verzió.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hatékony, ipari szintű megoldás a hisztogram redukciós (Map-Reduce) modelljének implementálása a gyorsítótárban (local buffers).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Ebben a struktúrában a képet logikai szegmensekre vagy blokkokra bontjuk.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Minden processzormaghoz, szálhoz vagy SIMD regiszterblokkhoz egy teljesen privát, szál-lokális hisztogramot (thread-local buffer) allokálunk az L1 gyorsítótárban.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Mivel ezen a memóriaterületen csak a saját szál dolgozik, nincsenek versenyhelyzetek, így a binek növelése maximális sebességgel, atomi zárolások nélkül történhet meg.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Miután minden szál végzett a saját logikai képrészletével (a Map fázis), egy gyors szinkronizációs pont (barrier) után a lokális hisztogramokat szekvenciálisan vagy faszerkezetben összegezzük (Reduce fázis) a végső globális hisztogrammá.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Ez az algoritmus architektúra a garanciája annak, hogy a hisztogram számítása lineárisan skálázódjon a rendelkezésre álló processzor magok számával.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Hisztogram kiegyenlítés (Histogram Equalization)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hisztogram kiegyenlítés célja a globális képkontraszt matematikai maximalizálása azáltal, hogy a képpontok intenzitás-eloszlását megközelítőleg egyenletessé (uniform eloszlás) teszi a teljes elérhető skálán.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folyamat robusztus és automatikus, nem igényel felhasználói paraméterezést, csupán a kép statisztikáit használja fel.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Az algoritmus menete a hisztogram elkészítése után a következő elméleti lépésekből épül fel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hisztogram normalizálásával előállítjuk a diszkrét valószínűségsűrűség-függvényt (PDF). Ezt a hisztogram binjeinek értékét az összes képpont számával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8175" cy="220730"/>
            <wp:effectExtent b="0" l="0" r="0" t="0"/>
            <wp:docPr id="6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175" cy="220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elosztva kapjuk meg, így minden érték megmutatja az adott intenzitás előfordulásának relatív valószínűségét.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PDF alapján folytonos összegzéssel (diszkrét integrálással) kiszámítjuk a kumulatív eloszlásfüggvényt (CDF). A CDF egy monoton növekvő függvény, amely azt mutatja, hogy az adott intenzitásnál kisebb vagy egyenlő pixelek a kép hányad részét teszik ki.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35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Maga a CDF szolgáltatja a keresett transzformációs függvényt. A CDF tartománya $$ között mozog, ezt beszorozzuk a maximális intenzitási értékkel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43177" cy="221589"/>
            <wp:effectExtent b="0" l="0" r="0" t="0"/>
            <wp:docPr id="6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177" cy="221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ami tipikusan 255), és a legközelebbi egész számra kerekítjük.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35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Mivel a kerekített értékeket egy új LUT-ban tároljuk el, a hisztogram kiegyenlítés számítási profilja a képfeldolgozási fázisban azonos a gamma korrekciónál tárgyalt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81661" cy="228997"/>
            <wp:effectExtent b="0" l="0" r="0" t="0"/>
            <wp:docPr id="6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661" cy="228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idejű tömbindexeléssel. Az eredmény egy olyan kép, amelynek dinamikatartománya kiterjed a teljes spektrumra, feltárva a túlzottan sötét vagy világos régiókban elmosódott részleteket. A módszer hátránya, hogy a homogén sötét hátterek zajszintjét is felerősítheti; ennek leküzdésére fejlesztették ki a lokális (adaptív) hisztogram kiegyenlítést (például CLAHE), amely a képet rácsokra osztja, és a kiegyenlítést csupán szűkebb szomszédságokban hajtja végre, limitálva a zaj felerősödését.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Térbeli szűrési eljárások és a szeparabilitás matematikai fundamentumai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Míg a pont-operációk elszigetelten vizsgálnak minden képpontot, a térbeli szűrés (spatial filtering) a kép lokális régióiból von le következtetéseket. A művelet, amely technikailag a matematikai konvolúció (vagy korreláció) diszkrét formája, egy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64554" cy="223691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554" cy="223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méretű szűrőmaszk (kernel vagy ablak) térbeli végigcsúsztatásából áll az eredeti képmátrixon.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maszk minden egyes pozíciójában kiszámítják az alatta lévő képpontok és a maszk együtthatóinak súlyozott szorzatösszegét, és ezt az eredményt írják be az új kimeneti kép azonos pozíciójába.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30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térbeli szűrés legszembetűnőbb tulajdonsága az algoritmikus komplexitás robbanásszerű növekedése. Egy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2336" cy="226165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336" cy="226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méretű bemeneti kép és egy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64554" cy="223691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554" cy="223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méretű szűrő esetében a teljes konvolúció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65822" cy="224608"/>
            <wp:effectExtent b="0" l="0" r="0" t="0"/>
            <wp:docPr id="3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5822" cy="224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szorzás-összeadás (MAC - Multiply-Accumulate) műveletet igényel.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Miközben a megapixel-számítások nőnek, a megnövelt méretű szűrők (például egy lágyabb elmosáshoz használt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3989" cy="215996"/>
            <wp:effectExtent b="0" l="0" r="0" t="0"/>
            <wp:docPr id="3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89" cy="2159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-ös kernel) alkalmazása exponenciális teljesítmény-zuhanást (teljesen memóriasávszélesség- és ALU-korlátos forgatókönyveket) eredményez.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Ezen a ponton lép be a modern képfeldolgozás egyik legfontosabb algoritmikus optimalizációja: a szűrők szeparabilitása.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szeparabilitás elmélete és hatása a futási időre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lineáris algebra szabályai szerint egy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64554" cy="223691"/>
            <wp:effectExtent b="0" l="0" r="0" t="0"/>
            <wp:docPr id="3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554" cy="223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méretű 2D szűrőmag akkor nevezhető szeparálhatónak (felbonthatónak), ha egzaktul felírható két, egydimenziós vektor külső szorzataként (például egy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87164" cy="227343"/>
            <wp:effectExtent b="0" l="0" r="0" t="0"/>
            <wp:docPr id="3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164" cy="2273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méretű oszlopvektor és egy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87164" cy="227343"/>
            <wp:effectExtent b="0" l="0" r="0" t="0"/>
            <wp:docPr id="3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164" cy="2273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méretű sorvektor szorzataként).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Ennek az egyszerű mátrix-felbontásnak drámai következményei vannak a számítási komplexitásra. A konvolúciós alaptétel kimondja, hogy a művelet asszociatív. Ez azt jelenti, hogy a rendkívül költséges kétdimenziós konvolúció veszteségmentesen, matematikailag ekvivalens módon helyettesíthető két, egymás után végrehajtott egydimenziós konvolúcióval.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képet először vízszintesen szűrjük végig a sorvektorral, majd az így kapott átmeneti képet függőlegesen az oszlopvektorral.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41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számításigény ezzel a lépéssel az eredeti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32805" cy="223778"/>
            <wp:effectExtent b="0" l="0" r="0" t="0"/>
            <wp:docPr id="4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805" cy="223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-ről azonnal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51325" cy="222651"/>
            <wp:effectExtent b="0" l="0" r="0" t="0"/>
            <wp:docPr id="4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325" cy="222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-ra redukálódik képpontonként.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Kézzelfogható példával élve: egy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3989" cy="215996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89" cy="2159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méretű szűrőablak a naiv, 2D esetben 225 szorzást igényelne minden egyes pixelre. Szeparálható megközelítéssel ez a szám 15 horizontális és 15 vertikális, azaz mindössze 30 szorzásra esik vissza.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Ez az optimalizáció 7.5-szeres algoritmikus gyorsulást garantál a hardver architekturájától függetlenül.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Ez az a mechanizmus, amelyet az optimalizált fordítók és a professzionális szoftveres rutinkönyvtárak (például OpenCV, Intel IPP) implicit módon kihasználnak minden olyan esetben, amikor az alkalmazott kernel matematikailag lehetővé teszi ezt a faktoriális felbontást.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Gauss-szűrő optimalizálása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Gauss-szűrő a képfeldolgozás kvázi-standard aluláteresztő (simító) operátora.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Míg az egyszerű átlagoló szűrő durva, "kockás" (ringing artifact) elmosást eredményezhet az élek körül, a Gauss-kernel a középponttól mért távolság függvényében exponenciálisan csökkenő, haranggörbe alakú súlyokat rendel a környező pixelekhez.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Így az emberi vizuális modellhez közelebb álló, finom átmeneteket biztosít, miközben elnyomja a magasfrekvenciás zajokat (például hőzaj a kameraszenzoron).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41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Gauss-függvény csodálatos algebrai tulajdonsága, hogy analitikusan garantáltan szeparálható.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12193" cy="255712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2193" cy="255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alapfüggvény maradék nélkül szétszedhető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03159" cy="25405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3159" cy="254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komponensekre, függetlenül a beállított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1952" cy="235099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952" cy="235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szórástól.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További algoritmikus finomítás, hogy a folytonos Gauss-görbe diszkrét letapogatása helyett a kernelt gyakran a Pascal-háromszögből vett binomiális együtthatókkal approximálják.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Egy $$ vektor szorzataként előállított approximáció megengedi, hogy a drága lebegőpontos szorzásokat tisztán egész számú aritmetikával, pusztán összeadásokkal és fixpontos bináris biteltolással helyettesítsék a szoftverfejlesztők.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Hardverközeli (pl. Intel IPP) implementációk a szeparálhatóságot a gyorsítótárban úgynevezett "Row Border Pipeline" mechanizmussal ötvözik, ahol a horizontális szűrés eredményét nem írják ki a globális memóriába, hanem rögtön az L1 cache-ben tartva vezetik rá a vertikális konvolúciót, elkerülve a memória szűk keresztmetszetét.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Végül, extrém széles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1952" cy="235099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952" cy="235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értékeknél a konvolúciós elmélet arra is lehetőséget ad, hogy a nagyméretű kernelt többször alkalmazott, kis méretű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09773" cy="21567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773" cy="215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Gauss-szűrők kaszkádosított sorozatával közelítsék meg.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38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Az Átlagoló (Box) szűrő és az Integrálkép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81661" cy="228997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661" cy="228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Komplexitás)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Az átlagoló (Box) szűrő a konvolúciós szűrők legegyszerűbb formája: az adott képpont új értékét a környezetének egyenes aritmetikai átlaga adja, a kernel minden eleme azonos súllyal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7798" cy="224594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798" cy="224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bír.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Bár a Box szűrő triviálisan szeparálható egy csupa 1-est tartalmazó sor- és oszlopvektorra, létezik egy sokkal radikálisabb, paradigmaváltó optimalizációs technika, amely a szűrő ablakméretétől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9664" cy="222684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664" cy="2226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teljesen függetlenné teszi a futási időt. Ez a koncepció az Integrálkép, más néven Összegzett Területtábla (Summed-Area Table - SAT).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49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SAT módszer alapgondolata, hogy a csúszóablakos (sliding window) algoritmus hihetetlen mértékű redundanciát tartalmaz, hiszen egymás utáni pixelek vizsgálatakor a konvolúciós maszk alatt lévő területek nagyrészt átfedik egymást, a program mégis folyamatosan újra beolvassa és összeadja őket a memóriából.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Az integrálképes megoldás ezzel szemben bevezet egy előfeldolgozási fázist. Létrehozunk egy, az eredeti képpel megegyező felbontású mátrixot, amelyben minden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7964" cy="224681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964" cy="224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koordinátán lévő elem az eredeti kép bal felső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09939" cy="215757"/>
            <wp:effectExtent b="0" l="0" r="0" t="0"/>
            <wp:docPr id="69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939" cy="2157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sarkától az adott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7964" cy="224681"/>
            <wp:effectExtent b="0" l="0" r="0" t="0"/>
            <wp:docPr id="7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964" cy="224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koordinátáig húzott képzeletbeli téglalapba eső összes képpont intenzitásának összegét tárolja.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Ez az integrálkép dinamikus programozás segítségével,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57564" cy="223461"/>
            <wp:effectExtent b="0" l="0" r="0" t="0"/>
            <wp:docPr id="7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564" cy="223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idő alatt, mindössze egyetlen iterációval előállítható 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218722"/>
            <wp:effectExtent b="0" l="0" r="0" t="0"/>
            <wp:docPr id="75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18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rekurzív képlet alapján.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50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Amint a SAT rendelkezésre áll, a varázslat a lekérdezési fázisban rejlik. Bármilyen, tetszőlegesen elhelyezkedő és tetszőleges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64554" cy="223691"/>
            <wp:effectExtent b="0" l="0" r="0" t="0"/>
            <wp:docPr id="7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554" cy="223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méretű téglalap alakú ablak összege kiszámítható a SAT mátrix mindössze négy sarkának kiolvasásából, a következő formulával: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37052" cy="222429"/>
            <wp:effectExtent b="0" l="0" r="0" t="0"/>
            <wp:docPr id="8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7052" cy="222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számítás komplexitása így abszolút konstans,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81661" cy="228997"/>
            <wp:effectExtent b="0" l="0" r="0" t="0"/>
            <wp:docPr id="8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661" cy="228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időre zuhan.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Egy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09773" cy="215670"/>
            <wp:effectExtent b="0" l="0" r="0" t="0"/>
            <wp:docPr id="8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773" cy="215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-as finom simítás vagy egy gigantikus,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78536" cy="213298"/>
            <wp:effectExtent b="0" l="0" r="0" t="0"/>
            <wp:docPr id="87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536" cy="213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-ös ablak alkalmazása – ami egy brute-force implementációt megbénítana – pontosan ugyanannyi mikroszekundumot vesz igénybe processzor oldalon.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technika korlátja egyedül a memória mérete: mivel több millió pixel összege túlcsordulna egy 8 bites számon, a SAT táblát tipikusan 32 bites vagy 64 bites egész számokkal kell allokálni (a pontossági követelmény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722397" cy="222453"/>
            <wp:effectExtent b="0" l="0" r="0" t="0"/>
            <wp:docPr id="89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2397" cy="222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ami jelentős memóriasávszélesség-többletet igényel az előfeldolgozásnál.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modern számítógépes architektúrákon azonban ez a tárkapacitás-számítási kompromisszum (space-time tradeoff) megkérdőjelezhetetlenül megtérül, és ez a technológia tette lehetővé az olyan valós idejű objektumfelismerő rendszereket is, mint a Viola-Jones detektor.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Sőt, Paul Heckbert kutatásai rámutattak arra, hogy az integrálképek koncepciója többszörös ismétléssel (repeated box filtering) kiterjeszthető magasabb rendű, például Gauss-szerű szűrők konstans idejű approximációjára is.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51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Gradiens-alapú és másodrendű differenciáloperátorok: Éldetektálás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képi információ elméleti szempontból legmagasabb entrópiával rendelkező területei az élek, ahol a fizikai tér geometriai határai, az árnyékok és a textúrák hirtelen intenzitásváltozás formájában manifesztálódnak.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Ezen határok számítógépes észlelése a folytonos differenciálszámítás diszkrét mátrix-approximációinak alkalmazására épül.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59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Sobel éldetektor és a gradiens-számítás finomhangolása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Sobel-Feldman operátor a kép térbeli elsőrendű parciális deriváltjait közelíti meg, külön vizsgálva a vízszintes és a függőleges irányú változásokat.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Az algoritmus mögötti zsenialitás az, hogy a sima deriváló kernel (pl.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86593" cy="214560"/>
            <wp:effectExtent b="0" l="0" r="0" t="0"/>
            <wp:docPr id="6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6593" cy="214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önmagában túlságosan instabil a digitális zajjal szemben. Ezért a Sobel operátor ezen központi különbségképzést kombinálja egy, a deriválás irányára merőleges, Gauss-szerű háromszögletű aluláteresztő simítószűrővel.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Ennek megfelelően 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09773" cy="215670"/>
            <wp:effectExtent b="0" l="0" r="0" t="0"/>
            <wp:docPr id="4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773" cy="215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-as vízszintes éleket vizsgáló Sobel mag felírható 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86593" cy="214560"/>
            <wp:effectExtent b="0" l="0" r="0" t="0"/>
            <wp:docPr id="4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6593" cy="214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deriváló sorvektor és az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2360" cy="227468"/>
            <wp:effectExtent b="0" l="0" r="0" t="0"/>
            <wp:docPr id="4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360" cy="2274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simító oszlopvektor konvolúciós szorzataként, bebizonyítva ezáltal, hogy a Sobel operátor matematikailag teljes mértékben szeparálható.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Ez a szeparálhatóság kritikus a teljesítmény szempontjából, hiszen lehetővé teszi a korábban tárgyalt egydimenziós optimalizálások kiterjesztését az élkeresésre is.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40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művelet során az eredeti képet először az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5503" cy="246173"/>
            <wp:effectExtent b="0" l="0" r="0" t="0"/>
            <wp:docPr id="4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503" cy="246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irányú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28038" cy="228038"/>
            <wp:effectExtent b="0" l="0" r="0" t="0"/>
            <wp:docPr id="5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038" cy="228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majd az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7069" cy="254807"/>
            <wp:effectExtent b="0" l="0" r="0" t="0"/>
            <wp:docPr id="5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069" cy="254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irányú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22085" cy="233189"/>
            <wp:effectExtent b="0" l="0" r="0" t="0"/>
            <wp:docPr id="5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085" cy="2331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Sobel kernellel is konvolválják.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cél a gradiens vektor nagyságának, azaz a valódi élerősségnek a megtalálása, amelyet a magnitúdó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59730" cy="343892"/>
            <wp:effectExtent b="0" l="0" r="0" t="0"/>
            <wp:docPr id="56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9730" cy="3438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euklideszi norma ír le.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Teljesítmény-optimalizációs perspektívából azonban a négyzetgyökvonás egy roppant költséges lebegőpontos hardveres utasítás. Mikor a cél pusztán a relatív élek megtalálása és küszöbölése (thresholding) valós időben – ahogy azt a Canny éldetektor non-maximum szuppresszió előtti fázisa is igényli –, az ipari gyakorlatban elterjedt az L1 norma alapú, "Manhattan" közelítés alkalmazása: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80401" cy="225469"/>
            <wp:effectExtent b="0" l="0" r="0" t="0"/>
            <wp:docPr id="5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0401" cy="2254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Ez a módosítás a gyökvonást és a négyzetre emelést egyszerű abszolútérték-képzésre és összeadásra cseréli, ami natívan, egyetlen ciklus alatt végrehajtható vektorizált SIMD (pl. _mm_add_epi16 és _mm_abs_epi16) utasításokkal, anélkül, hogy a detektált éltérkép vizuális minősége érdemben romlana.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Laplace éldetektor: A magasfrekvenciás izoláció és a LoG approximációk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Míg a Sobel operátor az első derivált maximumait kutatja, a Laplace operátor az izotróp másodrendű deriváltak összegét vizsgálja, ami a többváltozós függvény analízisében a Hesse-mátrix nyoma (trace):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12497" cy="275201"/>
            <wp:effectExtent b="0" l="0" r="0" t="0"/>
            <wp:docPr id="4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2497" cy="275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másodrendű differenciálegyenletek tulajdonsága, hogy ott mennek át a nullán (zero-crossing jelenség), ahol az első deriváltnak maximuma van, ezáltal nem egy vastag gradienssávot, hanem az élnek egy hajszálvékony közepét (gerincét) határozzák meg precízen.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47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Bár a teória briliáns, a tisztán másodrendű differenciálszűrők alkalmazásának van egy végzetes gyengéje: a deriválás folyamata erősíti a magas frekvenciákat, a másodrendű deriválás pedig exponenciálisan felerősíti a mikroszkopikus képi zajokat (zajérzékenység).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Ennek kiküszöbölésére a Laplace operátort a modern rendszerekben szinte soha nem önállóan, hanem egy robusztus Gauss-simítással előfeldolgozva alkalmazzák; ezt a hibrid megoldást hívjuk Laplacian of Gaussian (LoG) vagy Marr-Hildreth detektornak.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Mivel a konvolúció kommutatív és asszociatív, a Gauss-szűrő bemeneti alkalmazása analitikusan egyenértékű azzal, ha eleve a Gauss-függvény másodrendű deriváltjából alkotnánk egyetlen, nagy konvolúciós magot, és azzal szűrnénk az eredeti képet.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46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Optimalizálási szempontból a LoG kernel komoly akadályt gördít a mérnökök elé: a teljes 2D Laplacian of Gaussian kernel önmagában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nem szeparálható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Ahhoz, hogy a hatalmas méretű LoG ablakok ne bénítsák meg a memóriabuszt, a szoftveres implementációk két briliáns algoritmikus trükk valamelyikéhez nyúlnak: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Szeparálható szűrők lineáris kombinációja: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Ahelyett, hogy megkísérelnék a LoG-t közvetlenül felbontani, felismerik, hogy az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48874" cy="248874"/>
            <wp:effectExtent b="0" l="0" r="0" t="0"/>
            <wp:docPr id="4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874" cy="248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42921" cy="274606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921" cy="274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komponensek külön-külön szeparálhatóak. Így a LoG kernel megvalósítható négy darab 1D konvolúció összegeként, jelentősen redukálva az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32805" cy="223778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805" cy="223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szorzásokat anélkül, hogy a pontosság csorbát szenvedne.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43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Gauss-függvények Különbsége (Difference of Gaussians - DoG):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legelterjedtebb ipari gyakorlat azonban az approximáció. A LoG függvény alakja (amely egy fordított "mexikói kalapra" hasonlít) döbbenetesen nagy pontossággal közelíthető két, eltérő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1952" cy="235099"/>
            <wp:effectExtent b="0" l="0" r="0" t="0"/>
            <wp:docPr id="2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952" cy="235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paraméterű (szórású) standard Gauss-szűrő eredményének egyszerű kivonásával.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Mivel a Gauss-szűrők szeparálhatóak, ezen két elmosott kép létrehozása gyors, a köztük lévő különbség kiszámítása pedig csupán egyetlen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57564" cy="223461"/>
            <wp:effectExtent b="0" l="0" r="0" t="0"/>
            <wp:docPr id="2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564" cy="223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kivonási iterációt jelent. Ez a DoG megközelítés szolgáltatja a matematikai bázist a későbbi komplexebb képfeldolgozó algoritmusok, mint például a SIFT pontdetektor számára is.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65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Geometriai topológia és lokális invariancia: Jellemzőpontok detektálása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Az élek felkutatása megmutatja a tárgyak körvonalait, de a modern számítógépes látás – legyen szó panorámaképek automatikus összeillesztéséről (image stitching), valós idejű objektumkövetésről (tracking), vagy vizuális odometriáról (robotnavigáció) – stabilabb viszonyítási pontokat követel.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jellemző pont-detektorok (feature points/keypoints) olyan lokálisan egyedi képi struktúrákat – tipikusan sarkokat vagy izolált textúra-foszlányokat – azonosítanak, amelyek a kép elforgatása, nagyítása vagy a megvilágítás megváltozása esetén is egyértelműen felismerhetők és újra megtalálhatók maradnak.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Ezen a területen az akadémiai fejlődés íve a matematikai robusztusság maximalizálásától a tiszta valós idejű futási sebesség eléréséig ívelt.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Harris-féle sarokdetektor: A struktúratenzor diadala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Harris-Stephens (1988) sarokdetektor az egyik legkorábbi, matematikailag legigényesebb megoldás a lokális geometria leírására.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Alapvetése abból a megfigyelésből indul ki, hogy egy sarokpont olyan régió, ahol a képi tartalom tetszőleges irányú apró elmozdítása (ablakcsúsztatás) minden irányban jelentős intenzitáskülönbséget eredményez.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Ennek mérésére az algoritmus létrehozza a második momentum mátrixot, vagy más néven struktúratenzort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8933" cy="232089"/>
            <wp:effectExtent b="0" l="0" r="0" t="0"/>
            <wp:docPr id="3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933" cy="2320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Ehhez első lépésben kiszámítják az x és y irányú parciális gradiens értékeket a Sobel operátorral, majd az egész környezet felett képezik az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9334" cy="222250"/>
            <wp:effectExtent b="0" l="0" r="0" t="0"/>
            <wp:docPr id="3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334" cy="22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9334" cy="222250"/>
            <wp:effectExtent b="0" l="0" r="0" t="0"/>
            <wp:docPr id="3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334" cy="22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és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55414" cy="222412"/>
            <wp:effectExtent b="0" l="0" r="0" t="0"/>
            <wp:docPr id="3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414" cy="222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szorzatösszegeket, amit aztán egy Gauss- vagy Box-szűrővel elsajátítanak a zajok csökkentése érdekében.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73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tenzor sajátérték-analízise elárulja a geometria titkát: ha a tenzor két sajátértéke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44335" cy="222167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35" cy="222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kicsi, homogén felületről beszélünk; ha az egyik nagy, a másik kicsi, akkor egy él mentén vagyunk; ha viszont mindkét sajátérték kiugróan nagy, megtaláltuk a sarkot.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pixelenkénti sajátérték-számítás azonban extrém terhet róna az ALU-ra. Harris mérnöki újítása egy közelítő válaszfüggvény (response function,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1387" cy="228395"/>
            <wp:effectExtent b="0" l="0" r="0" t="0"/>
            <wp:docPr id="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387" cy="228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bevezetése volt: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405558" cy="222541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5558" cy="222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Mivel a mátrix determinánsa egyenlő a sajátértékek szorzatával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95432" cy="226176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432" cy="226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nyoma (főátló elemeinek összege) pedig a sajátértékek összegével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87706" cy="224397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706" cy="224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az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1387" cy="228395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387" cy="228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érték kiszámítható primitív szorzásokkal közvetlenül az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9334" cy="22225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334" cy="22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9334" cy="22225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334" cy="22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adatokból, kikerülve a gyökvonásokat.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kapott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1387" cy="228395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387" cy="228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térképen egy megfelelő küszöbérték alkalmazása, majd a lokális maximumok megkeresése (Non-Maximum Suppression) szállítja a végleges referencia pontokat.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72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FAST (Features from Accelerated Segment Test): A heurisztikus sebesség-optimalizáció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Harris detektor kiválóan teljesít, de az iteratív gradiensszámítások és konvolúciók miatt magas FPS-igényű (frame per second) valós idejű rendszerekben, pl. drónok vizuális navigációjánál, szűk keresztmetszetté válik.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Erre a problémára kínált radikális megoldást Rosten és Drummond 2006-ban bemutatott FAST algoritmusa, amely hátat fordított a differenciálszámításnak, és egy tiszta pixel-heurisztikára fókuszált.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67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FAST detektor a vizsgálandó (központi) képpont körül egy 3 pixel sugarú, 16 elemből álló Bresenham-kört határoz meg.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Egy pont akkor tekinthető saroknak, ha a kör kerületén található egy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8175" cy="22073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175" cy="220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(tipikusan 12 vagy 9) folytonos pixelből álló szegmens, amelynek minden eleme jelentősen világosabb, vagy jelentősen sötétebb, mint a központi pixel (plusz-mínusz egy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6642" cy="233247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42" cy="2332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tolerancia-küszöb).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67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FAST forradalmi mivolta a zseniális kilépési optimalizációban (early exit) rejlik. Hogy ne kelljen minden pixelnél mind a 16 körívi szomszédot tesztelni, az algoritmus egy előszűrőt futtat az észak-dél-kelet-nyugat irányú (1., 5., 9., 13. pozíciójú) pixeleken.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Ahhoz, hogy legalább egy 12 hosszú folytonos szegmens kialakuljon, ebből a négy pólusból minimum háromnak osztoznia kell a fényes vagy sötét feltételen.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 ez nem teljesül, a központi pixel azonnal, további memória kiolvasás nélkül kizárható a sarokpontok közül.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Ez az előszűrés a modern FAST verziókban döntési fákba vagy gépi tanulással generált optimális teszt sorrendben van ágyazva, így az átlagos értékelési idő pixelenként drasztikusan lecsökken, elkerülve a memória korlátokat.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67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Rendszer-szintű összehasonlítás: SIFT, FAST és az ORB kompromisszum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pontok megtalálása után azokat párosítani (matching) is kell a képek között. A tudományos etalon évtizedekig a SIFT (Scale-Invariant Feature Transform) volt.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SIFT egy robusztus, több oktávos Gauss-piramison végrehajtott DoG szűrésre alapozza a detektálást, majd a pontok körül 128 dimenziós gradiens-hisztogramot épít fel leíróként (descriptor).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Bár szinte tökéletesen invariáns a kép méretezésére (scale) és elforgatására (rotation), a SIFT futási ideje és lebegőpontos hardverigénye alkalmatlanná tette okostelefonos vagy beágyazott ipari környezetben történő alkalmazásra.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SURF (Speeded-Up Robust Features) a Box-szűrők és az integrálképek segítségével enyhített ezen, de az igazi paradigmaváltást az ORB (Oriented FAST and Rotated BRIEF) megjelenése hozta el 2011-ben.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69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Az ORB algoritmus hidat képez a FAST extrém sebessége és a SIFT pontossága között.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Az első fázisban a FAST algoritmust alkalmazza a pontok villámgyors megtalálására.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Hogy orvosolja a FAST skálafüggőségét, a detektálást egy csökkentett felbontású képpiramis szintjein hajtja végre.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Továbbá a FAST pontokat a Harris válaszfüggvény segítségével rangsorolja, így csak a legszignifikánsabbakat tartja meg, kiszűrve a zajt.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rotációs invarianciát egy intenzitás-súlypont számítással (intensity centroid) oldja meg, megadva a jellemzőpont orientációját.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SIFT hatalmas lebegőpontos leírója helyett az ORB egy bináris leírót (Rotated BRIEF) használ, amely pusztán a képpontok intenzitásainak összehasonlításából nyer egy bitsorozatot.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Két ORB leíró illesztése ezáltal távolságszámítás (Euklideszi norma) helyett egyetlen processzoros, hardveres XOR (kizáró vagy) utasítással generált Hamming-távolság kiszámítására redukálódik, ami nagyságrendekkel felgyorsítja a keresést a memóriában.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70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Algoritmus paraméter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SIFT (Scale-Invariant Feature Transform)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Harris Sarokdetektor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FAST (Features from Accelerated Segment Test)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ORB (Oriented FAST and Rotated BRIEF)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Alapvető detektálási mechanizmus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Difference of Gaussians (DoG) skálatérben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Parciális deriváltak, Struktúratenzor, Sajátértékek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Bresenham pixel-heurisztika, Közvetlen összehasonlítás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Több skálás FAST + Harris rangsorolás + intenzitás-súlypont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Számítási komplexitás / Időigény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Rendkívül magas (Lebegőpont-intenzív)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Közepes-Magas (Deriválás és simítás)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Extrém alacsony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381661" cy="228997"/>
                  <wp:effectExtent b="0" l="0" r="0" t="0"/>
                  <wp:docPr id="2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661" cy="2289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early exit mechanizmussal)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Alacsony (Nagymértékben bináris operációk)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Skála-invariancia (Méretezés)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Teljesen invariáns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Nem invariáns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Nem invariáns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Piramis alapú diszkrét invariancia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Rotáció-invariancia (Elforgatás)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Teljesen invariáns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Részlegesen (a tenzor tulajdonságai miatt)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Nem invariáns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Teljesen invariáns (Rotated BRIEF)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Ipari alkalmazhatóság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Offline feldolgozás, Orvosi és 3D rekonstrukciós feladatok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Alapvető objektum detektálás zárt környezetben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Valós idejű sarok-nyomkövetés (odometria)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Valós idejű okostelefon tracking, Kiterjesztett valóság (AR)</w:t>
            </w:r>
          </w:p>
        </w:tc>
      </w:tr>
    </w:tbl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Az iparági standard jellemzőpont-detektáló stratégiák matematikai, robusztussági és sebességi összehasonlítása.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Empirikus benchmarkok bizonyítják, hogy az ORB akár százszoros gyorsulást is elérhet a SIFT-hez képest, miközben az illesztési rátája versenyképes marad a torzulásokkal terhelt képeken is.</w:t>
      </w:r>
    </w:p>
    <w:p w:rsidR="00000000" w:rsidDel="00000000" w:rsidP="00000000" w:rsidRDefault="00000000" w:rsidRPr="00000000" w14:paraId="0000006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Hardver-közeli teljesítmény-optimalizálási stratégiák a memória hierarchiában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képfeldolgozó szoftverek megírása során az algoritmikus aszimptotikus komplexitás optimalizálása (pl. O(N) helyett O(1) a SAT használatával) csupán az egyenlet felét jelenti. A modern Neumann-architektúrájú számítógépeken a teljesítmény igazi szűk keresztmetszete a "Memory Wall", azaz a processzor utasítás-végrehajtó sebessége és a RAM (főmemória) lassú adatszolgáltatási késleltetése közötti hatalmas szakadék.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Ennek az aszimmetriának a feloldása a gyorsítótár-orientált (cache-aware) programozás bevezetését teszi kötelezővé.</w:t>
      </w:r>
    </w:p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Készítőtár optimalizálás (Cache Blocking / Tiling) és Előtöltés (Prefetching)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Egy nagy felbontású kép (pl. 4K videó) soronkénti feldolgozása egy naiv konvolúciós szűrővel folyamatos gyorsítótár-tévesztéseket (cache miss) eredményez. Ahogy a kernel a kép aljához közeledik, a kép tetején használt memóriasorok már régen kiszorultak az L1 és L2 cache-ből, így azok ismételt használata újra letöltést igényel a DRAM-ból.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Cache Blocking (vagy Tiling) egy forradalmi memóriakezelési optimalizáció, ahol a hatalmas kép mátrixot nem sorfolytonosan járjuk be, hanem a rendszert logikai "csempékre" vagy blokkokra (például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78536" cy="213298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536" cy="213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pixel) osztjuk fel, amelyeket a processzor gyorsítótárának pontos fizikai méretéhez igazítanak (cache-fitting).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Ezen az apró csempén a program az összes konvolúciós, blur, vagy gradiens műveletet teljes egészében végrehajtja – kihasználva a maximális adat-újrafelhasználást (data reuse) és az időbeli lokalitást (temporal locality) –, mielőtt áttérne a következő csempére.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Ez a blokkolás annyira fundamentális, hogy dedikált képfeldolgozó fordítóprogramok, mint a Halide nyelvrendszer, kifejezetten erre az ütemezési elvre (scheduling) építik az ipari videó pipeline-jaikat.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87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Egy másik mélyreható technika a szoftveres memóriatöltés-utasítások (__builtin_prefetch) kódba ágyazása.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prefetch utasítások célja aszinkron adatlekérést indítani a L1/L2 szintekre olyan memóriacímekről, amelyeket az algoritmus a következő néhány iterációban használni fog, megelőzve ezzel a CPU várakozását.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Kutatások ugyanakkor rávilágítanak arra, hogy míg komplex memóriaugrásoknál (pl. integrálkép-összegek keresésénél távoli sarkokból) az explicit prefetching 10-20%-os előnyt biztosít, az egyszerű lineáris bejárásoknál a hardveres prefetcher amúgy is kiválóan dolgozik. A prefetch túlzott és indokolatlan alkalmazása (over-prefetching) valójában feléli a memória-sávszélességet, és még a hasznos cache-lapokat is felülírhatja, így teljesítménycsökkenéshez (cache eviction) vezethet, ami kritikus mérlegelésre kényszeríti a fejlesztőt.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91</w:t>
      </w:r>
    </w:p>
    <w:p w:rsidR="00000000" w:rsidDel="00000000" w:rsidP="00000000" w:rsidRDefault="00000000" w:rsidRPr="00000000" w14:paraId="0000006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Vektorizáció (SIMD) és Ciklus-kigöngyölés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Amikor az adat végül a processzor regisztereibe ér, a párhuzamosság (parallelism) kiaknázásának legfinomabb szintje az Adat-szintű Párhuzamosság (Data-Level Parallelism), más néven SIMD (Single Instruction, Multiple Data).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Az olyan kiterjesztések, mint az Intel AVX2/AVX-512 vagy az ARM NEON lehetővé teszik, hogy a processzor egyetlen utasítás ciklus alatt ne csak két skalár értéket adjon össze, hanem egy széles (pl. 256 bites) vektor regiszterben lévő adatokat szimultán dolgozzon fel.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Egy 8 bites szürkeárnyalatos kép esetén egy AVX2 egység egyszerre 32 pixelen képes végrehajtani a transzformációs matematikát.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31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Az explicit SIMD optimalizálás kulcsa a C/C++ ciklusok újraírásában és a memória megfelelő illesztésében (memory alignment) rejlik.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"Loop Unrolling" (ciklus-kigöngyölés) módszerrel a ciklusok belső tartalmát (loop body) manuálisan megismétlik többször egy iteráción belül. Bár ez növeli a kód méretét, radikálisan csökkenti a ciklus-feltételvizsgálatok (branch instructions) és ugrások adminisztrációs overheadjét, nyitottabbá téve az utat a fordító számára az utasítások szinkronizált, pipeline-ozott betöltéséhez (instruction-level parallelism).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Ezen architekturális bravúrok – az out-of-place memóriastruktúrától a gyorsítótár-optimalizált iterációkig és a szeparálható konvolúciók SIMD végrehajtásáig – kovácsolják az elméleti matematikát az ipari szinten elvárt milliszekundumos feldolgozási sebességgé a kortárs képfeldolgozó pipeline-okban.</w:t>
      </w:r>
    </w:p>
    <w:p w:rsidR="00000000" w:rsidDel="00000000" w:rsidP="00000000" w:rsidRDefault="00000000" w:rsidRPr="00000000" w14:paraId="0000006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Idézett munkák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Digital Image Processing, 4th edition - Pearson, hozzáférés dátuma: március 26, 2026, </w:t>
      </w:r>
      <w:hyperlink r:id="rId7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https://www.pearson.com/en-us/subject-catalog/p/Gonzalez-Digital-Image-Processing-4th-Edition/P200000003224?view=educator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Digital Image Processing, hozzáférés dátuma: március 26, 2026, </w:t>
      </w:r>
      <w:hyperlink r:id="rId7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https://web.ipac.caltech.edu/staff/fmasci/home/RefMaterial/ImageProc/Book_DigitalImageProcessing.pdf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Separable Filters - Intel, hozzáférés dátuma: március 26, 2026, </w:t>
      </w:r>
      <w:hyperlink r:id="rId7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https://www.intel.com/content/www/us/en/docs/ipp/developer-guide-reference/2022-0/separable-filters.html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Multithreaded image processing in C++ - Stack Overflow, hozzáférés dátuma: március 26, 2026, </w:t>
      </w:r>
      <w:hyperlink r:id="rId7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https://stackoverflow.com/questions/326487/multithreaded-image-processing-in-c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GPU Pro Tip: Fast Histograms Using Shared Atomics on Maxwell | NVIDIA Technical Blog, hozzáférés dátuma: március 26, 2026, </w:t>
      </w:r>
      <w:hyperlink r:id="rId7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https://developer.nvidia.com/blog/gpu-pro-tip-fast-histograms-using-shared-atomics-maxwell/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Essential guidelines for computational method benchmarking - PMC, hozzáférés dátuma: március 26, 2026, </w:t>
      </w:r>
      <w:hyperlink r:id="rId7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https://pmc.ncbi.nlm.nih.gov/articles/PMC6584985/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Benchmarking Methodology - Broad Bioimage Benchmark Collection, hozzáférés dátuma: március 26, 2026, </w:t>
      </w:r>
      <w:hyperlink r:id="rId7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https://bbbc.broadinstitute.org/benchmarking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Measuring execution time in C++: clock() and clock_gettime() give absolutely different results - Stack Overflow, hozzáférés dátuma: március 26, 2026, </w:t>
      </w:r>
      <w:hyperlink r:id="rId8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https://stackoverflow.com/questions/15574553/measuring-execution-time-in-c-clock-and-clock-gettime-give-absolutely-dif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Measure C++ Time Intervals: Execution Analysis Guide - QuickStart, hozzáférés dátuma: március 26, 2026, </w:t>
      </w:r>
      <w:hyperlink r:id="rId8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https://www.quickstart.com/blog/programming-language/how-to-measure-c-time-intervals/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Measure execution time with high precision in C/C++ - GeeksforGeeks, hozzáférés dátuma: március 26, 2026, </w:t>
      </w:r>
      <w:hyperlink r:id="rId8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https://www.geeksforgeeks.org/c/measure-execution-time-with-high-precision-in-c-c/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Accurate measurement of execution time in C/C++ - UNIX enviroment - ResearchGate, hozzáférés dátuma: március 26, 2026, </w:t>
      </w:r>
      <w:hyperlink r:id="rId8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https://www.researchgate.net/post/Accurate-measurement-of-execution-time-in-C-C-UNIX-enviroment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Performance Optimization of Signal Processing Algorithms for SIMD Architectures - Diva-portal.org, hozzáférés dátuma: március 26, 2026, </w:t>
      </w:r>
      <w:hyperlink r:id="rId8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http://www.diva-portal.org/smash/get/diva2:1138490/FULLTEXT01.pdf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Perf vs gprof: Comparing software performance profiling tools - Red Hat, hozzáférés dátuma: március 26, 2026, </w:t>
      </w:r>
      <w:hyperlink r:id="rId8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https://www.redhat.com/en/blog/perf-vs-gprofng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Qualcomm® Profiler, hozzáférés dátuma: március 26, 2026, </w:t>
      </w:r>
      <w:hyperlink r:id="rId8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https://www.qualcomm.com/developer/software/qualcomm-profiler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Basic Intensity Transformation Functions in Image Processing | by Mojahid Hussain, hozzáférés dátuma: március 26, 2026, </w:t>
      </w:r>
      <w:hyperlink r:id="rId8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https://medium.com/@mojahid.iitdelhi/basic-intensity-transformation-functions-in-image-processing-01ca6ed33d08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Python | Intensity Transformation Operations on Images - GeeksforGeeks, hozzáférés dátuma: március 26, 2026, </w:t>
      </w:r>
      <w:hyperlink r:id="rId8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https://www.geeksforgeeks.org/python/python-intensity-transformation-operations-on-images/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Basic Intensity Transformation Functions and example with openCV | by NguyenKhanhSon, hozzáférés dátuma: március 26, 2026, </w:t>
      </w:r>
      <w:hyperlink r:id="rId8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https://medium.com/@khanhson0811/basic-intensity-transformation-functions-and-example-with-opencv-1a56932f34ac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From Theory to Best Practices: Single Instruction, Multiple Data (SIMD) - CelerData, hozzáférés dátuma: március 26, 2026, </w:t>
      </w:r>
      <w:hyperlink r:id="rId9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https://celerdata.com/glossary/single-instruction-multiple-data-simd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Comparing SIMD on x86-64 and arm64 - Code &amp; Visuals, hozzáférés dátuma: március 26, 2026, </w:t>
      </w:r>
      <w:hyperlink r:id="rId9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https://blog.yiningkarlli.com/2021/09/neon-vs-sse.html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Optimizing Image Processing with Neon Intrinsics - Arm Developer, hozzáférés dátuma: március 26, 2026, </w:t>
      </w:r>
      <w:hyperlink r:id="rId9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https://developer.arm.com/documentation/101964/latest/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Lookup Tables - NI - National Instruments, hozzáférés dátuma: március 26, 2026, </w:t>
      </w:r>
      <w:hyperlink r:id="rId9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https://www.ni.com/docs/en-US/bundle/ni-vision/page/lookup-tables.html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Point Operations in Image Processing: A Beginner's Guide | Dynamsoft Blog, hozzáférés dátuma: március 26, 2026, </w:t>
      </w:r>
      <w:hyperlink r:id="rId9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https://www.dynamsoft.com/blog/insights/image-processing/image-processing-101-point-operations/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Medical Imaging Processing, hozzáférés dátuma: március 26, 2026, </w:t>
      </w:r>
      <w:hyperlink r:id="rId9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https://www.uomus.edu.iq/img/lectures21/MUCLecture_2023_101615932.pdf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Gamma correction - Wikipedia, hozzáférés dátuma: március 26, 2026, </w:t>
      </w:r>
      <w:hyperlink r:id="rId9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https://en.wikipedia.org/wiki/Gamma_correction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Chapter 24. Using Lookup Tables to Accelerate Color Transformations | NVIDIA Developer, hozzáférés dátuma: március 26, 2026, </w:t>
      </w:r>
      <w:hyperlink r:id="rId9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https://developer.nvidia.com/gpugems/gpugems2/part-iii-high-quality-rendering/chapter-24-using-lookup-tables-accelerate-color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Cache Performance and Optimization of Blocked Algorithms - The Stanford SUIF Compiler Group, hozzáférés dátuma: március 26, 2026, </w:t>
      </w:r>
      <w:hyperlink r:id="rId9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https://suif.stanford.edu/papers/lam-asplos91.pdf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Advanced C++ Optimization Techniques for High-Performance Applications — Part 2 | by Martin Ayvazyan | Medium, hozzáférés dátuma: március 26, 2026, </w:t>
      </w:r>
      <w:hyperlink r:id="rId9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https://medium.com/@martin00001313/advanced-c-optimization-techniques-for-high-performance-applications-part-2-6dc2ebf64813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Optimize a separable convolution for SIMD friendly and efficiency - Stack Overflow, hozzáférés dátuma: március 26, 2026, </w:t>
      </w:r>
      <w:hyperlink r:id="rId10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https://stackoverflow.com/questions/79544269/optimize-a-separable-convolution-for-simd-friendly-and-efficiency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Methods to vectorise histogram in SIMD? - Stack Overflow, hozzáférés dátuma: március 26, 2026, </w:t>
      </w:r>
      <w:hyperlink r:id="rId10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https://stackoverflow.com/questions/12985949/methods-to-vectorise-histogram-in-simd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Digital Image Processing, 4th edition - ImageProcessingPlace, hozzáférés dátuma: március 26, 2026, </w:t>
      </w:r>
      <w:hyperlink r:id="rId10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https://www.imageprocessingplace.com/downloads_V3/dip4e_downloads/dip4e_sample_book_material/dip4e_detailed_TOC.pdf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Intro to practical SIMD for graphics - Vulkan Guide, hozzáférés dátuma: március 26, 2026, </w:t>
      </w:r>
      <w:hyperlink r:id="rId10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https://vkguide.dev/docs/extra-chapter/intro_to_simd/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Basics of SIMD Programming, hozzáférés dátuma: március 26, 2026, </w:t>
      </w:r>
      <w:hyperlink r:id="rId10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https://ftp.cvut.cz/kernel/people/geoff/cell/ps3-linux-docs/CellProgrammingTutorial/BasicsOfSIMDProgramming.html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High Performance Histograms on SIMT and SIMD Architectures | TU Delft Repository, hozzáférés dátuma: március 26, 2026, </w:t>
      </w:r>
      <w:hyperlink r:id="rId10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https://resolver.tudelft.nl/uuid:38dd2dbd-9dca-4a27-8829-06ea069af6b7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Optimizing Explicit SIMD Kernels - Intel, hozzáférés dátuma: március 26, 2026, </w:t>
      </w:r>
      <w:hyperlink r:id="rId10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https://www.intel.com/content/www/us/en/docs/oneapi/optimization-guide-gpu/2025-0/optimizing-explicit-simd-kernels.html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Digital Image Processing, hozzáférés dátuma: március 26, 2026, </w:t>
      </w:r>
      <w:hyperlink r:id="rId10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http://www.r-5.org/files/books/computers/algo-list/image-processing/flat/Rafael_Gonzalez_Richard_Woods-Digital_Image_Processing-EN.pdf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Digital Image Processing, 4e - CL72.org, hozzáférés dátuma: március 26, 2026, </w:t>
      </w:r>
      <w:hyperlink r:id="rId10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https://www.cl72.org/090imagePLib/books/Gonzales,Woods-Digital.Image.Processing.4th.Edition.pdf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Sobel operator - Wikipedia, hozzáférés dátuma: március 26, 2026, </w:t>
      </w:r>
      <w:hyperlink r:id="rId10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https://en.wikipedia.org/wiki/Sobel_operator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Gaussian filters Separability of the Gaussian filter Why is separability useful? - EdLab, hozzáférés dátuma: március 26, 2026, </w:t>
      </w:r>
      <w:hyperlink r:id="rId1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http://www-edlab.cs.umass.edu/~smaji/cmpsci370/slides/hh/lec02_hh_advanced_edges.pdf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 Overview of Cache Optimization Techniques and Cache-Aware Numerical Algorithms, hozzáférés dátuma: március 26, 2026, </w:t>
      </w:r>
      <w:hyperlink r:id="rId1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https://www.researchgate.net/publication/2863424_An_Overview_of_Cache_Optimization_Techniques_and_Cache-Aware_Numerical_Algorithms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Separable convolution » Steve on Image Processing with MATLAB - MathWorks Blogs, hozzáférés dátuma: március 26, 2026, </w:t>
      </w:r>
      <w:hyperlink r:id="rId1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https://blogs.mathworks.com/steve/2006/10/04/separable-convolution/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Separable Kernels and Edge Detection - Brown CS, hozzáférés dátuma: március 26, 2026, </w:t>
      </w:r>
      <w:hyperlink r:id="rId1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https://cs.brown.edu/courses/cs123/archive/2020/handouts/filter/filter_resources.pdf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Image filtering - CMU School of Computer Science, hozzáférés dátuma: március 26, 2026, </w:t>
      </w:r>
      <w:hyperlink r:id="rId1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https://www.cs.cmu.edu/~16385/lectures/lecture2.pdf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Analytical Proof of LoG Filter Separability - Signal Processing Stack Exchange, hozzáférés dátuma: március 26, 2026, </w:t>
      </w:r>
      <w:hyperlink r:id="rId1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https://dsp.stackexchange.com/questions/95177/analytical-proof-of-log-filter-separability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Clarification on the concept of using a separable filter vs. without a separable filter, hozzáférés dátuma: március 26, 2026, </w:t>
      </w:r>
      <w:hyperlink r:id="rId1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https://stackoverflow.com/questions/78205197/clarification-on-the-concept-of-using-a-separable-filter-vs-without-a-separable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are the kernel coefficients for OpenCV's Sobel filter for sizes larger than 3 x 3?, hozzáférés dátuma: március 26, 2026, </w:t>
      </w:r>
      <w:hyperlink r:id="rId1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https://stackoverflow.com/questions/31728948/what-are-the-kernel-coefficients-for-opencvs-sobel-filter-for-sizes-larger-than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Laplacian of Gaussian filter - Cris' Image Analysis Blog, hozzáférés dátuma: március 26, 2026, </w:t>
      </w:r>
      <w:hyperlink r:id="rId1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https://www.crisluengo.net/archives/1099/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Spatial Filters - Laplacian/Laplacian of Gaussian, hozzáférés dátuma: március 26, 2026, </w:t>
      </w:r>
      <w:hyperlink r:id="rId1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https://homepages.inf.ed.ac.uk/rbf/HIPR2/log.htm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Lecture 3 Linear filters - mit csail, hozzáférés dátuma: március 26, 2026, </w:t>
      </w:r>
      <w:hyperlink r:id="rId1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http://6.869.csail.mit.edu/fa17/lecture/lecture3linearfilters.pdf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Fast Local Sums, Integral Images, and Integral Box Filtering, hozzáférés dátuma: március 26, 2026, </w:t>
      </w:r>
      <w:hyperlink r:id="rId1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https://blogs.mathworks.com/steve/2023/01/09/integral-image-box-filtering/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Integral Image | Anubhav Rohatgi | Medium | Nayan, hozzáférés dátuma: március 26, 2026, </w:t>
      </w:r>
      <w:hyperlink r:id="rId1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https://medium.com/@anubhavroh/integral-image-or-summed-area-table-141f6181db5e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Fast HDR Image-Based Lighting Using Summed-Area Tables - UNC Computer Science, hozzáférés dátuma: március 26, 2026, </w:t>
      </w:r>
      <w:hyperlink r:id="rId1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http://www.cs.unc.edu/techreports/06-017.pdf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Summed-area table - Wikipedia, hozzáférés dátuma: március 26, 2026, </w:t>
      </w:r>
      <w:hyperlink r:id="rId1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https://en.wikipedia.org/wiki/Summed-area_table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Prefix Sum vs Sliding Window: When and Why to Use Each Technique - Medium, hozzáférés dátuma: március 26, 2026, </w:t>
      </w:r>
      <w:hyperlink r:id="rId1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https://medium.com/@preronaghosh1997/prefix-sum-vs-sliding-window-when-and-why-to-use-each-technique-e0c38f9aa051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Sliding Window Algorithm Explained - Built In, hozzáférés dátuma: március 26, 2026, </w:t>
      </w:r>
      <w:hyperlink r:id="rId1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https://builtin.com/data-science/sliding-window-algorithm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Sliding Window Technique: A Comprehensive Guide - Discuss - LeetCode, hozzáférés dátuma: március 26, 2026, </w:t>
      </w:r>
      <w:hyperlink r:id="rId1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https://leetcode.com/discuss/post/3722472/sliding-window-technique-a-comprehensive-ix2k/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Help with Running Sum Measure Using Virtual Tables and Rank in DAX, hozzáférés dátuma: március 26, 2026, </w:t>
      </w:r>
      <w:hyperlink r:id="rId1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https://community.fabric.microsoft.com/t5/DAX-Commands-and-Tips/Help-with-Running-Sum-Measure-Using-Virtual-Tables-and-Rank-in/m-p/4284813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Running total (cumulative sum) optimization - sql - Stack Overflow, hozzáférés dátuma: március 26, 2026, </w:t>
      </w:r>
      <w:hyperlink r:id="rId1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https://stackoverflow.com/questions/79001390/running-total-cumulative-sum-optimization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Integral Images: Efficient Algorithms for Their Computation and Storage in Resource-Constrained Embedded Vision Systems - PMC, hozzáférés dátuma: március 26, 2026, </w:t>
      </w:r>
      <w:hyperlink r:id="rId1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https://pmc.ncbi.nlm.nih.gov/articles/PMC4541907/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Lecture 4.12 - Edge Detection [Laplacian of Gaussian Filtering in Edge Detection] - YouTube, hozzáférés dátuma: március 26, 2026, </w:t>
      </w:r>
      <w:hyperlink r:id="rId1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https://www.youtube.com/watch?v=J3hfEaPh2D4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[PDF] A Combined Corner and Edge Detector - Semantic Scholar, hozzáférés dátuma: március 26, 2026, </w:t>
      </w:r>
      <w:hyperlink r:id="rId1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https://www.semanticscholar.org/paper/A-Combined-Corner-and-Edge-Detector-Harris-Stephens/6818668fb895d95861a2eb9673ddc3a41e27b3b3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COMBINED CORNER AND EDGE DETECTOR - BMVA Archive, hozzáférés dátuma: március 26, 2026, </w:t>
      </w:r>
      <w:hyperlink r:id="rId1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https://www.bmva-archive.org.uk/bmvc/1988/avc-88-023.pdf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Harris Corner Detector from scratch - Medium, hozzáférés dátuma: március 26, 2026, </w:t>
      </w:r>
      <w:hyperlink r:id="rId1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https://medium.com/@itberrios6/harris-corner-and-edge-detector-4169312aa2f8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Discrete Laplace operator - Wikipedia, hozzáférés dátuma: március 26, 2026, </w:t>
      </w:r>
      <w:hyperlink r:id="rId1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https://en.wikipedia.org/wiki/Discrete_Laplace_operator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Laplacian based image filtering using switching noise detector - PMC - NIH, hozzáférés dátuma: március 26, 2026, </w:t>
      </w:r>
      <w:hyperlink r:id="rId1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https://pmc.ncbi.nlm.nih.gov/articles/PMC4398689/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Is the Difference between Difference of Gaussian, Laplace of Gaussian, and Mexican Hat Wavelet? - Signal Processing Stack Exchange, hozzáférés dátuma: március 26, 2026, </w:t>
      </w:r>
      <w:hyperlink r:id="rId1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https://dsp.stackexchange.com/questions/37673/what-is-the-difference-between-difference-of-gaussian-laplace-of-gaussian-and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Separate your filters! Separability, SVD and low-rank approximation of 2D image processing filters | Bart Wronski, hozzáférés dátuma: március 26, 2026, </w:t>
      </w:r>
      <w:hyperlink r:id="rId1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https://bartwronski.com/2020/02/03/separate-your-filters-svd-and-low-rank-approximation-of-image-filters/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Features from accelerated segment test - Wikipedia, hozzáférés dátuma: március 26, 2026, </w:t>
      </w:r>
      <w:hyperlink r:id="rId1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https://en.wikipedia.org/wiki/Features_from_accelerated_segment_test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Performance and Trade-off Evaluation of SIFT, SURF, FAST, STAR and ORB feature detection algorithms in Visual Odometry - DergiPark, hozzáférés dátuma: március 26, 2026, </w:t>
      </w:r>
      <w:hyperlink r:id="rId1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https://dergipark.org.tr/tr/download/article-file/1375257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Image Matching Using SIFT, SURF, BRIEF and ORB: Performance Comparison for Distorted Images - arXiv, hozzáférés dátuma: március 26, 2026, </w:t>
      </w:r>
      <w:hyperlink r:id="rId1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https://arxiv.org/pdf/1710.02726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ORB: an efficient alternative to SIFT or SURF, hozzáférés dátuma: március 26, 2026, </w:t>
      </w:r>
      <w:hyperlink r:id="rId1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https://sites.cc.gatech.edu/classes/AY2024/cs4475_summer/images/ORB_an_efficient_alternative_to_SIFT_or_SURF.pdf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(PDF) A comparative analysis of SIFT, SURF, KAZE, AKAZE, ORB, and BRISK, hozzáférés dátuma: március 26, 2026, </w:t>
      </w:r>
      <w:hyperlink r:id="rId1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https://www.researchgate.net/publication/323561586_A_comparative_analysis_of_SIFT_SURF_KAZE_AKAZE_ORB_and_BRISK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Harris corner detector - Wikipedia, hozzáférés dátuma: március 26, 2026, </w:t>
      </w:r>
      <w:hyperlink r:id="rId1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https://en.wikipedia.org/wiki/Harris_corner_detector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6.2 Harris Corner Detector - Carnegie Mellon University, hozzáférés dátuma: március 26, 2026, </w:t>
      </w:r>
      <w:hyperlink r:id="rId14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https://www.cs.cmu.edu/~16385/s17/Slides/6.2_Harris_Corner_Detector.pdf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COMBINED CORNER AND EDGE DETECTOR, hozzáférés dátuma: március 26, 2026, </w:t>
      </w:r>
      <w:hyperlink r:id="rId14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https://home.cis.rit.edu/~cnspci/references/dip/feature_extraction/harris1988.pdf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Machine learning for high-speed corner detection - Dr Edward Rosten, hozzáférés dátuma: március 26, 2026, </w:t>
      </w:r>
      <w:hyperlink r:id="rId14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https://www.edwardrosten.com/work/rosten_2006_machine.pdf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From Edges to Corners: Exploring Harris Corner Detection in Computer Vision | CamelEdge, hozzáférés dátuma: március 26, 2026, </w:t>
      </w:r>
      <w:hyperlink r:id="rId14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https://cameledge.com/post/corner-detection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Harris Corner Detection Explained | Baeldung on Computer Science, hozzáférés dátuma: március 26, 2026, </w:t>
      </w:r>
      <w:hyperlink r:id="rId14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https://www.baeldung.com/cs/harris-corner-detection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Introduction to Harris Corner Detector | by Deep - Medium, hozzáférés dátuma: március 26, 2026, </w:t>
      </w:r>
      <w:hyperlink r:id="rId15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https://medium.com/@deepanshut041/introduction-to-harris-corner-detector-32a88850b3f6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SIFT vs ORB vs FAST / Performance Comparison of Feature Extraction Algorithms - Medium, hozzáférés dátuma: március 26, 2026, </w:t>
      </w:r>
      <w:hyperlink r:id="rId15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https://medium.com/@siromermer/sift-vs-orb-vs-fast-performance-comparison-of-feature-extraction-algorithms-d8993c977677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VPI - Vision Programming Interface: FAST Corners Detector - NVIDIA Documentation, hozzáférés dátuma: március 26, 2026, </w:t>
      </w:r>
      <w:hyperlink r:id="rId15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https://docs.nvidia.com/vpi/algo_fast_corners_detector.html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[0810.2434] Faster and better: a machine learning approach to corner detection - arXiv, hozzáférés dátuma: március 26, 2026, </w:t>
      </w:r>
      <w:hyperlink r:id="rId15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https://arxiv.org/abs/0810.2434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Machine Learning for High-Speed Corner Detection - Semantic Scholar, hozzáférés dátuma: március 26, 2026, </w:t>
      </w:r>
      <w:hyperlink r:id="rId15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https://www.semanticscholar.org/paper/Machine-Learning-for-High-Speed-Corner-Detection-Rosten-Drummond/e0408181bccb7e3754dd5e6785ec47d8beb8b6bd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Introduction to FAST (Features from Accelerated Segment Test) | by Deep - Medium, hozzáférés dátuma: március 26, 2026, </w:t>
      </w:r>
      <w:hyperlink r:id="rId15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https://medium.com/@deepanshut041/introduction-to-fast-features-from-accelerated-segment-test-4ed33dde6d65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Algorithm behind score calculation in FAST corner detector - Stack Overflow, hozzáférés dátuma: március 26, 2026, </w:t>
      </w:r>
      <w:hyperlink r:id="rId15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https://stackoverflow.com/questions/67306891/algorithm-behind-score-calculation-in-fast-corner-detector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Comparison of SIFT, SURF and ORB on OpenCV | by Mikhail Kennerley - Medium, hozzáférés dátuma: március 26, 2026, </w:t>
      </w:r>
      <w:hyperlink r:id="rId15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https://mikhail-kennerley.medium.com/a-comparison-of-sift-surf-and-orb-on-opencv-59119b9ec3d0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VPI - Vision Programming Interface: ORB feature detector - NVIDIA Documentation, hozzáférés dátuma: március 26, 2026, </w:t>
      </w:r>
      <w:hyperlink r:id="rId15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https://docs.nvidia.com/vpi/algo_orb_feature_detector.html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MIT Open Access Articles Guided Optimization for Image Processing Pipelines, hozzáférés dátuma: március 26, 2026, </w:t>
      </w:r>
      <w:hyperlink r:id="rId15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https://dspace.mit.edu/bitstream/handle/1721.1/143846/2107.12567.pdf?sequence=2&amp;isAllowed=y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Revisiting Temporal Blocking Stencil Optimizations - OSTI, hozzáférés dátuma: március 26, 2026, </w:t>
      </w:r>
      <w:hyperlink r:id="rId16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https://www.osti.gov/servlets/purl/1994670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Efficiency of Various Tiling Strategies for the Zuker Algorithm Optimization - MDPI, hozzáférés dátuma: március 26, 2026, </w:t>
      </w:r>
      <w:hyperlink r:id="rId16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https://www.mdpi.com/2227-7390/12/5/728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Prefetching with __builtin_prefetch - Arm C/C++ Compiler Developer and Reference Guide, hozzáférés dátuma: március 26, 2026, </w:t>
      </w:r>
      <w:hyperlink r:id="rId16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https://developer.arm.com/documentation/101458/2404/Optimize/Prefetching-with---builtin-prefetch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c++ - __builtin_prefetch, How much does it read? - Stack Overflow, hozzáférés dátuma: március 26, 2026, </w:t>
      </w:r>
      <w:hyperlink r:id="rId16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https://stackoverflow.com/questions/8460563/builtin-prefetch-how-much-does-it-read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Is software prefetching (__builtin_prefetch) useful for performance? - Daniel Lemire's blog, hozzáférés dátuma: március 26, 2026, </w:t>
      </w:r>
      <w:hyperlink r:id="rId16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https://lemire.me/blog/2018/04/30/is-software-prefetching-__builtin_prefetch-useful-for-performance/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pros and cons of explicit software prefetching, hozzáférés dátuma: március 26, 2026, </w:t>
      </w:r>
      <w:hyperlink r:id="rId16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https://johnnysswlab.com/the-pros-and-cons-of-explicit-software-prefetching/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Vectorization: A Key Tool To Improve Performance On Modern CPUs - Intel, hozzáférés dátuma: március 26, 2026, </w:t>
      </w:r>
      <w:hyperlink r:id="rId16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https://www.intel.com/content/www/us/en/developer/articles/technical/vectorization-a-key-tool-to-improve-performance-on-modern-cpus.html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Harnessing the Power of SIMD Programming Using AVX | by Nevin Baiju - Medium, hozzáférés dátuma: március 26, 2026, </w:t>
      </w:r>
      <w:hyperlink r:id="rId16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https://medium.com/@nevinbaiju_77488/harnessing-the-power-of-simd-programming-using-avx-e57cb14058e7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Improving performance with SIMD intrinsics in three use cases - The Stack Overflow Blog, hozzáférés dátuma: március 26, 2026, </w:t>
      </w:r>
      <w:hyperlink r:id="rId16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https://stackoverflow.blog/2020/07/08/improving-performance-with-simd-intrinsics-in-three-use-cases/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do you learn to write SIMD code and optimize it? : r/gamedev - Reddit, hozzáférés dátuma: március 26, 2026, </w:t>
      </w:r>
      <w:hyperlink r:id="rId16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https://www.reddit.com/r/gamedev/comments/ulzczy/how_do_you_learn_to_write_simd_code_and_optimize/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.png"/><Relationship Id="rId42" Type="http://schemas.openxmlformats.org/officeDocument/2006/relationships/image" Target="media/image2.png"/><Relationship Id="rId41" Type="http://schemas.openxmlformats.org/officeDocument/2006/relationships/image" Target="media/image6.png"/><Relationship Id="rId44" Type="http://schemas.openxmlformats.org/officeDocument/2006/relationships/image" Target="media/image4.png"/><Relationship Id="rId43" Type="http://schemas.openxmlformats.org/officeDocument/2006/relationships/image" Target="media/image9.png"/><Relationship Id="rId46" Type="http://schemas.openxmlformats.org/officeDocument/2006/relationships/image" Target="media/image45.png"/><Relationship Id="rId45" Type="http://schemas.openxmlformats.org/officeDocument/2006/relationships/image" Target="media/image16.png"/><Relationship Id="rId107" Type="http://schemas.openxmlformats.org/officeDocument/2006/relationships/hyperlink" Target="http://www.r-5.org/files/books/computers/algo-list/image-processing/flat/Rafael_Gonzalez_Richard_Woods-Digital_Image_Processing-EN.pdf" TargetMode="External"/><Relationship Id="rId106" Type="http://schemas.openxmlformats.org/officeDocument/2006/relationships/hyperlink" Target="https://www.intel.com/content/www/us/en/docs/oneapi/optimization-guide-gpu/2025-0/optimizing-explicit-simd-kernels.html" TargetMode="External"/><Relationship Id="rId105" Type="http://schemas.openxmlformats.org/officeDocument/2006/relationships/hyperlink" Target="https://resolver.tudelft.nl/uuid:38dd2dbd-9dca-4a27-8829-06ea069af6b7" TargetMode="External"/><Relationship Id="rId104" Type="http://schemas.openxmlformats.org/officeDocument/2006/relationships/hyperlink" Target="https://ftp.cvut.cz/kernel/people/geoff/cell/ps3-linux-docs/CellProgrammingTutorial/BasicsOfSIMDProgramming.html" TargetMode="External"/><Relationship Id="rId109" Type="http://schemas.openxmlformats.org/officeDocument/2006/relationships/hyperlink" Target="https://en.wikipedia.org/wiki/Sobel_operator" TargetMode="External"/><Relationship Id="rId108" Type="http://schemas.openxmlformats.org/officeDocument/2006/relationships/hyperlink" Target="https://www.cl72.org/090imagePLib/books/Gonzales,Woods-Digital.Image.Processing.4th.Edition.pdf" TargetMode="External"/><Relationship Id="rId48" Type="http://schemas.openxmlformats.org/officeDocument/2006/relationships/image" Target="media/image60.png"/><Relationship Id="rId47" Type="http://schemas.openxmlformats.org/officeDocument/2006/relationships/image" Target="media/image52.png"/><Relationship Id="rId49" Type="http://schemas.openxmlformats.org/officeDocument/2006/relationships/image" Target="media/image61.png"/><Relationship Id="rId103" Type="http://schemas.openxmlformats.org/officeDocument/2006/relationships/hyperlink" Target="https://vkguide.dev/docs/extra-chapter/intro_to_simd/" TargetMode="External"/><Relationship Id="rId102" Type="http://schemas.openxmlformats.org/officeDocument/2006/relationships/hyperlink" Target="https://www.imageprocessingplace.com/downloads_V3/dip4e_downloads/dip4e_sample_book_material/dip4e_detailed_TOC.pdf" TargetMode="External"/><Relationship Id="rId101" Type="http://schemas.openxmlformats.org/officeDocument/2006/relationships/hyperlink" Target="https://stackoverflow.com/questions/12985949/methods-to-vectorise-histogram-in-simd" TargetMode="External"/><Relationship Id="rId100" Type="http://schemas.openxmlformats.org/officeDocument/2006/relationships/hyperlink" Target="https://stackoverflow.com/questions/79544269/optimize-a-separable-convolution-for-simd-friendly-and-efficiency" TargetMode="External"/><Relationship Id="rId31" Type="http://schemas.openxmlformats.org/officeDocument/2006/relationships/image" Target="media/image15.png"/><Relationship Id="rId30" Type="http://schemas.openxmlformats.org/officeDocument/2006/relationships/image" Target="media/image40.png"/><Relationship Id="rId33" Type="http://schemas.openxmlformats.org/officeDocument/2006/relationships/image" Target="media/image28.png"/><Relationship Id="rId32" Type="http://schemas.openxmlformats.org/officeDocument/2006/relationships/image" Target="media/image24.png"/><Relationship Id="rId35" Type="http://schemas.openxmlformats.org/officeDocument/2006/relationships/image" Target="media/image13.png"/><Relationship Id="rId34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23.png"/><Relationship Id="rId39" Type="http://schemas.openxmlformats.org/officeDocument/2006/relationships/image" Target="media/image27.png"/><Relationship Id="rId38" Type="http://schemas.openxmlformats.org/officeDocument/2006/relationships/image" Target="media/image20.png"/><Relationship Id="rId20" Type="http://schemas.openxmlformats.org/officeDocument/2006/relationships/image" Target="media/image59.png"/><Relationship Id="rId22" Type="http://schemas.openxmlformats.org/officeDocument/2006/relationships/image" Target="media/image65.png"/><Relationship Id="rId21" Type="http://schemas.openxmlformats.org/officeDocument/2006/relationships/image" Target="media/image66.png"/><Relationship Id="rId24" Type="http://schemas.openxmlformats.org/officeDocument/2006/relationships/image" Target="media/image42.png"/><Relationship Id="rId23" Type="http://schemas.openxmlformats.org/officeDocument/2006/relationships/image" Target="media/image47.png"/><Relationship Id="rId129" Type="http://schemas.openxmlformats.org/officeDocument/2006/relationships/hyperlink" Target="https://stackoverflow.com/questions/79001390/running-total-cumulative-sum-optimization" TargetMode="External"/><Relationship Id="rId128" Type="http://schemas.openxmlformats.org/officeDocument/2006/relationships/hyperlink" Target="https://community.fabric.microsoft.com/t5/DAX-Commands-and-Tips/Help-with-Running-Sum-Measure-Using-Virtual-Tables-and-Rank-in/m-p/4284813" TargetMode="External"/><Relationship Id="rId127" Type="http://schemas.openxmlformats.org/officeDocument/2006/relationships/hyperlink" Target="https://leetcode.com/discuss/post/3722472/sliding-window-technique-a-comprehensive-ix2k/" TargetMode="External"/><Relationship Id="rId126" Type="http://schemas.openxmlformats.org/officeDocument/2006/relationships/hyperlink" Target="https://builtin.com/data-science/sliding-window-algorithm" TargetMode="External"/><Relationship Id="rId26" Type="http://schemas.openxmlformats.org/officeDocument/2006/relationships/image" Target="media/image39.png"/><Relationship Id="rId121" Type="http://schemas.openxmlformats.org/officeDocument/2006/relationships/hyperlink" Target="https://blogs.mathworks.com/steve/2023/01/09/integral-image-box-filtering/" TargetMode="External"/><Relationship Id="rId25" Type="http://schemas.openxmlformats.org/officeDocument/2006/relationships/image" Target="media/image38.png"/><Relationship Id="rId120" Type="http://schemas.openxmlformats.org/officeDocument/2006/relationships/hyperlink" Target="http://6.869.csail.mit.edu/fa17/lecture/lecture3linearfilters.pdf" TargetMode="External"/><Relationship Id="rId28" Type="http://schemas.openxmlformats.org/officeDocument/2006/relationships/image" Target="media/image36.png"/><Relationship Id="rId27" Type="http://schemas.openxmlformats.org/officeDocument/2006/relationships/image" Target="media/image43.png"/><Relationship Id="rId125" Type="http://schemas.openxmlformats.org/officeDocument/2006/relationships/hyperlink" Target="https://medium.com/@preronaghosh1997/prefix-sum-vs-sliding-window-when-and-why-to-use-each-technique-e0c38f9aa051" TargetMode="External"/><Relationship Id="rId29" Type="http://schemas.openxmlformats.org/officeDocument/2006/relationships/image" Target="media/image5.png"/><Relationship Id="rId124" Type="http://schemas.openxmlformats.org/officeDocument/2006/relationships/hyperlink" Target="https://en.wikipedia.org/wiki/Summed-area_table" TargetMode="External"/><Relationship Id="rId123" Type="http://schemas.openxmlformats.org/officeDocument/2006/relationships/hyperlink" Target="http://www.cs.unc.edu/techreports/06-017.pdf" TargetMode="External"/><Relationship Id="rId122" Type="http://schemas.openxmlformats.org/officeDocument/2006/relationships/hyperlink" Target="https://medium.com/@anubhavroh/integral-image-or-summed-area-table-141f6181db5e" TargetMode="External"/><Relationship Id="rId95" Type="http://schemas.openxmlformats.org/officeDocument/2006/relationships/hyperlink" Target="https://www.uomus.edu.iq/img/lectures21/MUCLecture_2023_101615932.pdf" TargetMode="External"/><Relationship Id="rId94" Type="http://schemas.openxmlformats.org/officeDocument/2006/relationships/hyperlink" Target="https://www.dynamsoft.com/blog/insights/image-processing/image-processing-101-point-operations/" TargetMode="External"/><Relationship Id="rId97" Type="http://schemas.openxmlformats.org/officeDocument/2006/relationships/hyperlink" Target="https://developer.nvidia.com/gpugems/gpugems2/part-iii-high-quality-rendering/chapter-24-using-lookup-tables-accelerate-color" TargetMode="External"/><Relationship Id="rId96" Type="http://schemas.openxmlformats.org/officeDocument/2006/relationships/hyperlink" Target="https://en.wikipedia.org/wiki/Gamma_correction" TargetMode="External"/><Relationship Id="rId11" Type="http://schemas.openxmlformats.org/officeDocument/2006/relationships/image" Target="media/image64.png"/><Relationship Id="rId99" Type="http://schemas.openxmlformats.org/officeDocument/2006/relationships/hyperlink" Target="https://medium.com/@martin00001313/advanced-c-optimization-techniques-for-high-performance-applications-part-2-6dc2ebf64813" TargetMode="External"/><Relationship Id="rId10" Type="http://schemas.openxmlformats.org/officeDocument/2006/relationships/image" Target="media/image46.png"/><Relationship Id="rId98" Type="http://schemas.openxmlformats.org/officeDocument/2006/relationships/hyperlink" Target="https://suif.stanford.edu/papers/lam-asplos91.pdf" TargetMode="External"/><Relationship Id="rId13" Type="http://schemas.openxmlformats.org/officeDocument/2006/relationships/image" Target="media/image53.png"/><Relationship Id="rId12" Type="http://schemas.openxmlformats.org/officeDocument/2006/relationships/image" Target="media/image50.png"/><Relationship Id="rId91" Type="http://schemas.openxmlformats.org/officeDocument/2006/relationships/hyperlink" Target="https://blog.yiningkarlli.com/2021/09/neon-vs-sse.html" TargetMode="External"/><Relationship Id="rId90" Type="http://schemas.openxmlformats.org/officeDocument/2006/relationships/hyperlink" Target="https://celerdata.com/glossary/single-instruction-multiple-data-simd" TargetMode="External"/><Relationship Id="rId93" Type="http://schemas.openxmlformats.org/officeDocument/2006/relationships/hyperlink" Target="https://www.ni.com/docs/en-US/bundle/ni-vision/page/lookup-tables.html" TargetMode="External"/><Relationship Id="rId92" Type="http://schemas.openxmlformats.org/officeDocument/2006/relationships/hyperlink" Target="https://developer.arm.com/documentation/101964/latest/" TargetMode="External"/><Relationship Id="rId118" Type="http://schemas.openxmlformats.org/officeDocument/2006/relationships/hyperlink" Target="https://www.crisluengo.net/archives/1099/" TargetMode="External"/><Relationship Id="rId117" Type="http://schemas.openxmlformats.org/officeDocument/2006/relationships/hyperlink" Target="https://stackoverflow.com/questions/31728948/what-are-the-kernel-coefficients-for-opencvs-sobel-filter-for-sizes-larger-than" TargetMode="External"/><Relationship Id="rId116" Type="http://schemas.openxmlformats.org/officeDocument/2006/relationships/hyperlink" Target="https://stackoverflow.com/questions/78205197/clarification-on-the-concept-of-using-a-separable-filter-vs-without-a-separable" TargetMode="External"/><Relationship Id="rId115" Type="http://schemas.openxmlformats.org/officeDocument/2006/relationships/hyperlink" Target="https://dsp.stackexchange.com/questions/95177/analytical-proof-of-log-filter-separability" TargetMode="External"/><Relationship Id="rId119" Type="http://schemas.openxmlformats.org/officeDocument/2006/relationships/hyperlink" Target="https://homepages.inf.ed.ac.uk/rbf/HIPR2/log.htm" TargetMode="External"/><Relationship Id="rId15" Type="http://schemas.openxmlformats.org/officeDocument/2006/relationships/image" Target="media/image63.png"/><Relationship Id="rId110" Type="http://schemas.openxmlformats.org/officeDocument/2006/relationships/hyperlink" Target="http://www-edlab.cs.umass.edu/~smaji/cmpsci370/slides/hh/lec02_hh_advanced_edges.pdf" TargetMode="External"/><Relationship Id="rId14" Type="http://schemas.openxmlformats.org/officeDocument/2006/relationships/image" Target="media/image57.png"/><Relationship Id="rId17" Type="http://schemas.openxmlformats.org/officeDocument/2006/relationships/image" Target="media/image54.png"/><Relationship Id="rId16" Type="http://schemas.openxmlformats.org/officeDocument/2006/relationships/image" Target="media/image55.png"/><Relationship Id="rId19" Type="http://schemas.openxmlformats.org/officeDocument/2006/relationships/image" Target="media/image56.png"/><Relationship Id="rId114" Type="http://schemas.openxmlformats.org/officeDocument/2006/relationships/hyperlink" Target="https://www.cs.cmu.edu/~16385/lectures/lecture2.pdf" TargetMode="External"/><Relationship Id="rId18" Type="http://schemas.openxmlformats.org/officeDocument/2006/relationships/image" Target="media/image67.png"/><Relationship Id="rId113" Type="http://schemas.openxmlformats.org/officeDocument/2006/relationships/hyperlink" Target="https://cs.brown.edu/courses/cs123/archive/2020/handouts/filter/filter_resources.pdf" TargetMode="External"/><Relationship Id="rId112" Type="http://schemas.openxmlformats.org/officeDocument/2006/relationships/hyperlink" Target="https://blogs.mathworks.com/steve/2006/10/04/separable-convolution/" TargetMode="External"/><Relationship Id="rId111" Type="http://schemas.openxmlformats.org/officeDocument/2006/relationships/hyperlink" Target="https://www.researchgate.net/publication/2863424_An_Overview_of_Cache_Optimization_Techniques_and_Cache-Aware_Numerical_Algorithms" TargetMode="External"/><Relationship Id="rId84" Type="http://schemas.openxmlformats.org/officeDocument/2006/relationships/hyperlink" Target="http://www.diva-portal.org/smash/get/diva2:1138490/FULLTEXT01.pdf" TargetMode="External"/><Relationship Id="rId83" Type="http://schemas.openxmlformats.org/officeDocument/2006/relationships/hyperlink" Target="https://www.researchgate.net/post/Accurate-measurement-of-execution-time-in-C-C-UNIX-enviroment" TargetMode="External"/><Relationship Id="rId86" Type="http://schemas.openxmlformats.org/officeDocument/2006/relationships/hyperlink" Target="https://www.qualcomm.com/developer/software/qualcomm-profiler" TargetMode="External"/><Relationship Id="rId85" Type="http://schemas.openxmlformats.org/officeDocument/2006/relationships/hyperlink" Target="https://www.redhat.com/en/blog/perf-vs-gprofng" TargetMode="External"/><Relationship Id="rId88" Type="http://schemas.openxmlformats.org/officeDocument/2006/relationships/hyperlink" Target="https://www.geeksforgeeks.org/python/python-intensity-transformation-operations-on-images/" TargetMode="External"/><Relationship Id="rId150" Type="http://schemas.openxmlformats.org/officeDocument/2006/relationships/hyperlink" Target="https://medium.com/@deepanshut041/introduction-to-harris-corner-detector-32a88850b3f6" TargetMode="External"/><Relationship Id="rId87" Type="http://schemas.openxmlformats.org/officeDocument/2006/relationships/hyperlink" Target="https://medium.com/@mojahid.iitdelhi/basic-intensity-transformation-functions-in-image-processing-01ca6ed33d08" TargetMode="External"/><Relationship Id="rId89" Type="http://schemas.openxmlformats.org/officeDocument/2006/relationships/hyperlink" Target="https://medium.com/@khanhson0811/basic-intensity-transformation-functions-and-example-with-opencv-1a56932f34ac" TargetMode="External"/><Relationship Id="rId80" Type="http://schemas.openxmlformats.org/officeDocument/2006/relationships/hyperlink" Target="https://stackoverflow.com/questions/15574553/measuring-execution-time-in-c-clock-and-clock-gettime-give-absolutely-dif" TargetMode="External"/><Relationship Id="rId82" Type="http://schemas.openxmlformats.org/officeDocument/2006/relationships/hyperlink" Target="https://www.geeksforgeeks.org/c/measure-execution-time-with-high-precision-in-c-c/" TargetMode="External"/><Relationship Id="rId81" Type="http://schemas.openxmlformats.org/officeDocument/2006/relationships/hyperlink" Target="https://www.quickstart.com/blog/programming-language/how-to-measure-c-time-interval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baeldung.com/cs/harris-corner-detection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cameledge.com/post/corner-detection" TargetMode="External"/><Relationship Id="rId9" Type="http://schemas.openxmlformats.org/officeDocument/2006/relationships/image" Target="media/image51.png"/><Relationship Id="rId143" Type="http://schemas.openxmlformats.org/officeDocument/2006/relationships/hyperlink" Target="https://www.researchgate.net/publication/323561586_A_comparative_analysis_of_SIFT_SURF_KAZE_AKAZE_ORB_and_BRISK" TargetMode="External"/><Relationship Id="rId142" Type="http://schemas.openxmlformats.org/officeDocument/2006/relationships/hyperlink" Target="https://sites.cc.gatech.edu/classes/AY2024/cs4475_summer/images/ORB_an_efficient_alternative_to_SIFT_or_SURF.pdf" TargetMode="External"/><Relationship Id="rId141" Type="http://schemas.openxmlformats.org/officeDocument/2006/relationships/hyperlink" Target="https://arxiv.org/pdf/1710.02726" TargetMode="External"/><Relationship Id="rId140" Type="http://schemas.openxmlformats.org/officeDocument/2006/relationships/hyperlink" Target="https://dergipark.org.tr/tr/download/article-file/1375257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edwardrosten.com/work/rosten_2006_machine.pdf" TargetMode="External"/><Relationship Id="rId6" Type="http://schemas.openxmlformats.org/officeDocument/2006/relationships/image" Target="media/image17.png"/><Relationship Id="rId146" Type="http://schemas.openxmlformats.org/officeDocument/2006/relationships/hyperlink" Target="https://home.cis.rit.edu/~cnspci/references/dip/feature_extraction/harris1988.pdf" TargetMode="External"/><Relationship Id="rId7" Type="http://schemas.openxmlformats.org/officeDocument/2006/relationships/image" Target="media/image41.png"/><Relationship Id="rId145" Type="http://schemas.openxmlformats.org/officeDocument/2006/relationships/hyperlink" Target="https://www.cs.cmu.edu/~16385/s17/Slides/6.2_Harris_Corner_Detector.pdf" TargetMode="External"/><Relationship Id="rId8" Type="http://schemas.openxmlformats.org/officeDocument/2006/relationships/image" Target="media/image44.png"/><Relationship Id="rId144" Type="http://schemas.openxmlformats.org/officeDocument/2006/relationships/hyperlink" Target="https://en.wikipedia.org/wiki/Harris_corner_detector" TargetMode="External"/><Relationship Id="rId73" Type="http://schemas.openxmlformats.org/officeDocument/2006/relationships/hyperlink" Target="https://www.pearson.com/en-us/subject-catalog/p/Gonzalez-Digital-Image-Processing-4th-Edition/P200000003224?view=educator" TargetMode="External"/><Relationship Id="rId72" Type="http://schemas.openxmlformats.org/officeDocument/2006/relationships/image" Target="media/image14.png"/><Relationship Id="rId75" Type="http://schemas.openxmlformats.org/officeDocument/2006/relationships/hyperlink" Target="https://www.intel.com/content/www/us/en/docs/ipp/developer-guide-reference/2022-0/separable-filters.html" TargetMode="External"/><Relationship Id="rId74" Type="http://schemas.openxmlformats.org/officeDocument/2006/relationships/hyperlink" Target="https://web.ipac.caltech.edu/staff/fmasci/home/RefMaterial/ImageProc/Book_DigitalImageProcessing.pdf" TargetMode="External"/><Relationship Id="rId77" Type="http://schemas.openxmlformats.org/officeDocument/2006/relationships/hyperlink" Target="https://developer.nvidia.com/blog/gpu-pro-tip-fast-histograms-using-shared-atomics-maxwell/" TargetMode="External"/><Relationship Id="rId76" Type="http://schemas.openxmlformats.org/officeDocument/2006/relationships/hyperlink" Target="https://stackoverflow.com/questions/326487/multithreaded-image-processing-in-c" TargetMode="External"/><Relationship Id="rId79" Type="http://schemas.openxmlformats.org/officeDocument/2006/relationships/hyperlink" Target="https://bbbc.broadinstitute.org/benchmarking" TargetMode="External"/><Relationship Id="rId78" Type="http://schemas.openxmlformats.org/officeDocument/2006/relationships/hyperlink" Target="https://pmc.ncbi.nlm.nih.gov/articles/PMC6584985/" TargetMode="External"/><Relationship Id="rId71" Type="http://schemas.openxmlformats.org/officeDocument/2006/relationships/image" Target="media/image12.png"/><Relationship Id="rId70" Type="http://schemas.openxmlformats.org/officeDocument/2006/relationships/image" Target="media/image10.png"/><Relationship Id="rId139" Type="http://schemas.openxmlformats.org/officeDocument/2006/relationships/hyperlink" Target="https://en.wikipedia.org/wiki/Features_from_accelerated_segment_test" TargetMode="External"/><Relationship Id="rId138" Type="http://schemas.openxmlformats.org/officeDocument/2006/relationships/hyperlink" Target="https://bartwronski.com/2020/02/03/separate-your-filters-svd-and-low-rank-approximation-of-image-filters/" TargetMode="External"/><Relationship Id="rId137" Type="http://schemas.openxmlformats.org/officeDocument/2006/relationships/hyperlink" Target="https://dsp.stackexchange.com/questions/37673/what-is-the-difference-between-difference-of-gaussian-laplace-of-gaussian-and" TargetMode="External"/><Relationship Id="rId132" Type="http://schemas.openxmlformats.org/officeDocument/2006/relationships/hyperlink" Target="https://www.semanticscholar.org/paper/A-Combined-Corner-and-Edge-Detector-Harris-Stephens/6818668fb895d95861a2eb9673ddc3a41e27b3b3" TargetMode="External"/><Relationship Id="rId131" Type="http://schemas.openxmlformats.org/officeDocument/2006/relationships/hyperlink" Target="https://www.youtube.com/watch?v=J3hfEaPh2D4" TargetMode="External"/><Relationship Id="rId130" Type="http://schemas.openxmlformats.org/officeDocument/2006/relationships/hyperlink" Target="https://pmc.ncbi.nlm.nih.gov/articles/PMC4541907/" TargetMode="External"/><Relationship Id="rId136" Type="http://schemas.openxmlformats.org/officeDocument/2006/relationships/hyperlink" Target="https://pmc.ncbi.nlm.nih.gov/articles/PMC4398689/" TargetMode="External"/><Relationship Id="rId135" Type="http://schemas.openxmlformats.org/officeDocument/2006/relationships/hyperlink" Target="https://en.wikipedia.org/wiki/Discrete_Laplace_operator" TargetMode="External"/><Relationship Id="rId134" Type="http://schemas.openxmlformats.org/officeDocument/2006/relationships/hyperlink" Target="https://medium.com/@itberrios6/harris-corner-and-edge-detector-4169312aa2f8" TargetMode="External"/><Relationship Id="rId133" Type="http://schemas.openxmlformats.org/officeDocument/2006/relationships/hyperlink" Target="https://www.bmva-archive.org.uk/bmvc/1988/avc-88-023.pdf" TargetMode="External"/><Relationship Id="rId62" Type="http://schemas.openxmlformats.org/officeDocument/2006/relationships/image" Target="media/image21.png"/><Relationship Id="rId61" Type="http://schemas.openxmlformats.org/officeDocument/2006/relationships/image" Target="media/image19.png"/><Relationship Id="rId64" Type="http://schemas.openxmlformats.org/officeDocument/2006/relationships/image" Target="media/image3.png"/><Relationship Id="rId63" Type="http://schemas.openxmlformats.org/officeDocument/2006/relationships/image" Target="media/image7.png"/><Relationship Id="rId66" Type="http://schemas.openxmlformats.org/officeDocument/2006/relationships/image" Target="media/image22.png"/><Relationship Id="rId65" Type="http://schemas.openxmlformats.org/officeDocument/2006/relationships/image" Target="media/image30.png"/><Relationship Id="rId68" Type="http://schemas.openxmlformats.org/officeDocument/2006/relationships/image" Target="media/image18.png"/><Relationship Id="rId67" Type="http://schemas.openxmlformats.org/officeDocument/2006/relationships/image" Target="media/image11.png"/><Relationship Id="rId60" Type="http://schemas.openxmlformats.org/officeDocument/2006/relationships/image" Target="media/image32.png"/><Relationship Id="rId165" Type="http://schemas.openxmlformats.org/officeDocument/2006/relationships/hyperlink" Target="https://johnnysswlab.com/the-pros-and-cons-of-explicit-software-prefetching/" TargetMode="External"/><Relationship Id="rId69" Type="http://schemas.openxmlformats.org/officeDocument/2006/relationships/image" Target="media/image8.png"/><Relationship Id="rId164" Type="http://schemas.openxmlformats.org/officeDocument/2006/relationships/hyperlink" Target="https://lemire.me/blog/2018/04/30/is-software-prefetching-__builtin_prefetch-useful-for-performance/" TargetMode="External"/><Relationship Id="rId163" Type="http://schemas.openxmlformats.org/officeDocument/2006/relationships/hyperlink" Target="https://stackoverflow.com/questions/8460563/builtin-prefetch-how-much-does-it-read" TargetMode="External"/><Relationship Id="rId162" Type="http://schemas.openxmlformats.org/officeDocument/2006/relationships/hyperlink" Target="https://developer.arm.com/documentation/101458/2404/Optimize/Prefetching-with---builtin-prefetch" TargetMode="External"/><Relationship Id="rId169" Type="http://schemas.openxmlformats.org/officeDocument/2006/relationships/hyperlink" Target="https://www.reddit.com/r/gamedev/comments/ulzczy/how_do_you_learn_to_write_simd_code_and_optimize/" TargetMode="External"/><Relationship Id="rId168" Type="http://schemas.openxmlformats.org/officeDocument/2006/relationships/hyperlink" Target="https://stackoverflow.blog/2020/07/08/improving-performance-with-simd-intrinsics-in-three-use-cases/" TargetMode="External"/><Relationship Id="rId167" Type="http://schemas.openxmlformats.org/officeDocument/2006/relationships/hyperlink" Target="https://medium.com/@nevinbaiju_77488/harnessing-the-power-of-simd-programming-using-avx-e57cb14058e7" TargetMode="External"/><Relationship Id="rId166" Type="http://schemas.openxmlformats.org/officeDocument/2006/relationships/hyperlink" Target="https://www.intel.com/content/www/us/en/developer/articles/technical/vectorization-a-key-tool-to-improve-performance-on-modern-cpus.html" TargetMode="External"/><Relationship Id="rId51" Type="http://schemas.openxmlformats.org/officeDocument/2006/relationships/image" Target="media/image31.png"/><Relationship Id="rId50" Type="http://schemas.openxmlformats.org/officeDocument/2006/relationships/image" Target="media/image62.png"/><Relationship Id="rId53" Type="http://schemas.openxmlformats.org/officeDocument/2006/relationships/image" Target="media/image58.png"/><Relationship Id="rId52" Type="http://schemas.openxmlformats.org/officeDocument/2006/relationships/image" Target="media/image29.png"/><Relationship Id="rId55" Type="http://schemas.openxmlformats.org/officeDocument/2006/relationships/image" Target="media/image35.png"/><Relationship Id="rId161" Type="http://schemas.openxmlformats.org/officeDocument/2006/relationships/hyperlink" Target="https://www.mdpi.com/2227-7390/12/5/728" TargetMode="External"/><Relationship Id="rId54" Type="http://schemas.openxmlformats.org/officeDocument/2006/relationships/image" Target="media/image26.png"/><Relationship Id="rId160" Type="http://schemas.openxmlformats.org/officeDocument/2006/relationships/hyperlink" Target="https://www.osti.gov/servlets/purl/1994670" TargetMode="External"/><Relationship Id="rId57" Type="http://schemas.openxmlformats.org/officeDocument/2006/relationships/image" Target="media/image49.png"/><Relationship Id="rId56" Type="http://schemas.openxmlformats.org/officeDocument/2006/relationships/image" Target="media/image37.png"/><Relationship Id="rId159" Type="http://schemas.openxmlformats.org/officeDocument/2006/relationships/hyperlink" Target="https://dspace.mit.edu/bitstream/handle/1721.1/143846/2107.12567.pdf?sequence=2&amp;isAllowed=y" TargetMode="External"/><Relationship Id="rId59" Type="http://schemas.openxmlformats.org/officeDocument/2006/relationships/image" Target="media/image25.png"/><Relationship Id="rId154" Type="http://schemas.openxmlformats.org/officeDocument/2006/relationships/hyperlink" Target="https://www.semanticscholar.org/paper/Machine-Learning-for-High-Speed-Corner-Detection-Rosten-Drummond/e0408181bccb7e3754dd5e6785ec47d8beb8b6bd" TargetMode="External"/><Relationship Id="rId58" Type="http://schemas.openxmlformats.org/officeDocument/2006/relationships/image" Target="media/image48.png"/><Relationship Id="rId153" Type="http://schemas.openxmlformats.org/officeDocument/2006/relationships/hyperlink" Target="https://arxiv.org/abs/0810.2434" TargetMode="External"/><Relationship Id="rId152" Type="http://schemas.openxmlformats.org/officeDocument/2006/relationships/hyperlink" Target="https://docs.nvidia.com/vpi/algo_fast_corners_detector.html" TargetMode="External"/><Relationship Id="rId151" Type="http://schemas.openxmlformats.org/officeDocument/2006/relationships/hyperlink" Target="https://medium.com/@siromermer/sift-vs-orb-vs-fast-performance-comparison-of-feature-extraction-algorithms-d8993c977677" TargetMode="External"/><Relationship Id="rId158" Type="http://schemas.openxmlformats.org/officeDocument/2006/relationships/hyperlink" Target="https://docs.nvidia.com/vpi/algo_orb_feature_detector.html" TargetMode="External"/><Relationship Id="rId157" Type="http://schemas.openxmlformats.org/officeDocument/2006/relationships/hyperlink" Target="https://mikhail-kennerley.medium.com/a-comparison-of-sift-surf-and-orb-on-opencv-59119b9ec3d0" TargetMode="External"/><Relationship Id="rId156" Type="http://schemas.openxmlformats.org/officeDocument/2006/relationships/hyperlink" Target="https://stackoverflow.com/questions/67306891/algorithm-behind-score-calculation-in-fast-corner-detector" TargetMode="External"/><Relationship Id="rId155" Type="http://schemas.openxmlformats.org/officeDocument/2006/relationships/hyperlink" Target="https://medium.com/@deepanshut041/introduction-to-fast-features-from-accelerated-segment-test-4ed33dde6d6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