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82100" w14:textId="77777777" w:rsidR="002B7C16" w:rsidRPr="00534522" w:rsidRDefault="00534522">
      <w:pPr>
        <w:rPr>
          <w:sz w:val="32"/>
        </w:rPr>
      </w:pPr>
      <w:r w:rsidRPr="00534522">
        <w:rPr>
          <w:sz w:val="32"/>
        </w:rPr>
        <w:t>Data Clean up and Analysis</w:t>
      </w:r>
    </w:p>
    <w:p w14:paraId="0876C922" w14:textId="77777777" w:rsidR="00534522" w:rsidRDefault="00534522"/>
    <w:p w14:paraId="500EBF71" w14:textId="1887766C" w:rsidR="00534522" w:rsidRDefault="00534522">
      <w:r>
        <w:t xml:space="preserve">The </w:t>
      </w:r>
      <w:r w:rsidR="00CE78AF">
        <w:t>raw</w:t>
      </w:r>
      <w:r w:rsidR="00227B96">
        <w:t xml:space="preserve"> </w:t>
      </w:r>
      <w:r>
        <w:t>fast food data set was taken from:</w:t>
      </w:r>
    </w:p>
    <w:p w14:paraId="60D344B0" w14:textId="77777777" w:rsidR="00534522" w:rsidRDefault="00534522">
      <w:r w:rsidRPr="00534522">
        <w:t>https://www.kaggle.com/khushishahh/fast-food-restaurants-across-us</w:t>
      </w:r>
      <w:r>
        <w:t xml:space="preserve"> </w:t>
      </w:r>
    </w:p>
    <w:p w14:paraId="23FF10B2" w14:textId="77777777" w:rsidR="00534522" w:rsidRDefault="00534522"/>
    <w:p w14:paraId="0B3040B4" w14:textId="77777777" w:rsidR="00534522" w:rsidRDefault="00534522">
      <w:r>
        <w:t xml:space="preserve">The </w:t>
      </w:r>
      <w:r w:rsidR="00CE78AF">
        <w:t xml:space="preserve">raw </w:t>
      </w:r>
      <w:r>
        <w:t>obesity data set was taken from:</w:t>
      </w:r>
    </w:p>
    <w:p w14:paraId="552EEA2B" w14:textId="77777777" w:rsidR="00534522" w:rsidRDefault="00534522">
      <w:hyperlink r:id="rId6" w:history="1">
        <w:r w:rsidRPr="00B153A2">
          <w:rPr>
            <w:rStyle w:val="Hyperlink"/>
          </w:rPr>
          <w:t>https://nccd.cdc.gov/dnpao_dtm/rdPage.aspx?rdReport=DNPAO_DTM.ExploreByTopic&amp;islClass=OWS&amp;islTopic=&amp;go=GO</w:t>
        </w:r>
      </w:hyperlink>
    </w:p>
    <w:p w14:paraId="03DA56FB" w14:textId="77777777" w:rsidR="00534522" w:rsidRDefault="00534522"/>
    <w:p w14:paraId="6A47891D" w14:textId="77777777" w:rsidR="00D978A4" w:rsidRPr="00A73C1D" w:rsidRDefault="00D978A4">
      <w:pPr>
        <w:rPr>
          <w:sz w:val="28"/>
        </w:rPr>
      </w:pPr>
      <w:r w:rsidRPr="00A73C1D">
        <w:rPr>
          <w:sz w:val="28"/>
        </w:rPr>
        <w:t>Transformation</w:t>
      </w:r>
    </w:p>
    <w:p w14:paraId="556404A3" w14:textId="36347CC0" w:rsidR="00067A68" w:rsidRDefault="001A5D0C">
      <w:r>
        <w:t>It looks like the</w:t>
      </w:r>
      <w:r w:rsidR="00D978A4">
        <w:t xml:space="preserve"> raw obesity data set</w:t>
      </w:r>
      <w:r>
        <w:t xml:space="preserve"> has a lot of columns so probably more than half will be removed and reordered</w:t>
      </w:r>
      <w:r w:rsidR="00067A68">
        <w:t xml:space="preserve">. </w:t>
      </w:r>
      <w:r w:rsidR="00F97CB7">
        <w:t>I want analysts, students and food jo</w:t>
      </w:r>
      <w:r w:rsidR="00B24AE6">
        <w:t xml:space="preserve">urnalists to be able to able to. </w:t>
      </w:r>
      <w:r w:rsidR="00067A68">
        <w:t xml:space="preserve">In order to make a </w:t>
      </w:r>
      <w:r w:rsidR="00E94D4B">
        <w:t>foreign key that would be able to link to the fast food table in the database, I</w:t>
      </w:r>
      <w:r w:rsidR="00B24AE6">
        <w:t>’ll</w:t>
      </w:r>
      <w:r w:rsidR="00E94D4B">
        <w:t xml:space="preserve"> make a column with abbreviations of the states in America. </w:t>
      </w:r>
    </w:p>
    <w:p w14:paraId="5E43BBA2" w14:textId="77777777" w:rsidR="00A278C5" w:rsidRDefault="00A278C5"/>
    <w:p w14:paraId="3E9088BC" w14:textId="49DA6AFD" w:rsidR="00D717F3" w:rsidRDefault="00A278C5">
      <w:r>
        <w:t xml:space="preserve">For the raw fast food data I used “.unique()” and found out that there are a few </w:t>
      </w:r>
      <w:r w:rsidR="00D773C2">
        <w:t xml:space="preserve">entries in the “Names” column that share address. </w:t>
      </w:r>
      <w:r w:rsidR="00D717F3">
        <w:t>For</w:t>
      </w:r>
      <w:r w:rsidR="00D773C2">
        <w:t xml:space="preserve"> the purposes of the database that's going to be made, </w:t>
      </w:r>
      <w:r w:rsidR="00D717F3">
        <w:t>I’m going to need to separate them. I also see that there are several ways the creator of the spreadsheet has spelt “subway” so ill need to normalize any inputs that have been spelt differently</w:t>
      </w:r>
      <w:bookmarkStart w:id="0" w:name="_GoBack"/>
      <w:bookmarkEnd w:id="0"/>
    </w:p>
    <w:p w14:paraId="5E42DDE5" w14:textId="77777777" w:rsidR="001008EC" w:rsidRDefault="001008EC"/>
    <w:p w14:paraId="46478484" w14:textId="77777777" w:rsidR="001008EC" w:rsidRPr="00A73C1D" w:rsidRDefault="001008EC">
      <w:pPr>
        <w:rPr>
          <w:sz w:val="28"/>
        </w:rPr>
      </w:pPr>
      <w:r w:rsidRPr="00A73C1D">
        <w:rPr>
          <w:sz w:val="28"/>
        </w:rPr>
        <w:t xml:space="preserve">Type of database </w:t>
      </w:r>
    </w:p>
    <w:p w14:paraId="40B38C20" w14:textId="6F3A7096" w:rsidR="001008EC" w:rsidRDefault="001008EC" w:rsidP="001008EC">
      <w:r w:rsidRPr="001008EC">
        <w:t xml:space="preserve">The final production database </w:t>
      </w:r>
      <w:r w:rsidR="00002D78">
        <w:t>was a relational database</w:t>
      </w:r>
      <w:r w:rsidR="00645C3A">
        <w:t>.</w:t>
      </w:r>
    </w:p>
    <w:p w14:paraId="43138F1A" w14:textId="77777777" w:rsidR="00002D78" w:rsidRDefault="00002D78" w:rsidP="001008EC"/>
    <w:p w14:paraId="37925669" w14:textId="30F44C54" w:rsidR="00CE78AF" w:rsidRPr="00A73C1D" w:rsidRDefault="00CE78AF" w:rsidP="001008EC">
      <w:pPr>
        <w:rPr>
          <w:sz w:val="28"/>
        </w:rPr>
      </w:pPr>
      <w:r w:rsidRPr="00A73C1D">
        <w:rPr>
          <w:sz w:val="28"/>
        </w:rPr>
        <w:t>Final tables to be used</w:t>
      </w:r>
      <w:r w:rsidR="00A73C1D">
        <w:rPr>
          <w:sz w:val="28"/>
        </w:rPr>
        <w:t>:</w:t>
      </w:r>
    </w:p>
    <w:p w14:paraId="73869EE9" w14:textId="36ED60BB" w:rsidR="00227B96" w:rsidRDefault="00227B96" w:rsidP="00227B96">
      <w:pPr>
        <w:pStyle w:val="ListParagraph"/>
        <w:numPr>
          <w:ilvl w:val="0"/>
          <w:numId w:val="1"/>
        </w:numPr>
      </w:pPr>
      <w:r>
        <w:t>Fast food data</w:t>
      </w:r>
    </w:p>
    <w:p w14:paraId="1B1D8730" w14:textId="56D7FC0D" w:rsidR="00227B96" w:rsidRDefault="00227B96" w:rsidP="00227B96">
      <w:pPr>
        <w:pStyle w:val="ListParagraph"/>
        <w:numPr>
          <w:ilvl w:val="0"/>
          <w:numId w:val="1"/>
        </w:numPr>
      </w:pPr>
      <w:r>
        <w:t>Obesity stats</w:t>
      </w:r>
    </w:p>
    <w:sectPr w:rsidR="00227B96" w:rsidSect="006826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407FC"/>
    <w:multiLevelType w:val="hybridMultilevel"/>
    <w:tmpl w:val="F85A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22"/>
    <w:rsid w:val="00002D78"/>
    <w:rsid w:val="00067A68"/>
    <w:rsid w:val="001008EC"/>
    <w:rsid w:val="001A5D0C"/>
    <w:rsid w:val="00224FF8"/>
    <w:rsid w:val="00227B96"/>
    <w:rsid w:val="002B7C16"/>
    <w:rsid w:val="003B1D7A"/>
    <w:rsid w:val="00534522"/>
    <w:rsid w:val="005B79E9"/>
    <w:rsid w:val="00645C3A"/>
    <w:rsid w:val="0068269D"/>
    <w:rsid w:val="00877544"/>
    <w:rsid w:val="0095092C"/>
    <w:rsid w:val="00A278C5"/>
    <w:rsid w:val="00A73C1D"/>
    <w:rsid w:val="00B24AE6"/>
    <w:rsid w:val="00CB282A"/>
    <w:rsid w:val="00CE78AF"/>
    <w:rsid w:val="00D717F3"/>
    <w:rsid w:val="00D773C2"/>
    <w:rsid w:val="00D978A4"/>
    <w:rsid w:val="00E94D4B"/>
    <w:rsid w:val="00F1041A"/>
    <w:rsid w:val="00F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0FF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cd.cdc.gov/dnpao_dtm/rdPage.aspx?rdReport=DNPAO_DTM.ExploreByTopic&amp;islClass=OWS&amp;islTopic=&amp;go=G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1099</Characters>
  <Application>Microsoft Macintosh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Mwambada</dc:creator>
  <cp:keywords/>
  <dc:description/>
  <cp:lastModifiedBy>Shaun Mwambada</cp:lastModifiedBy>
  <cp:revision>7</cp:revision>
  <dcterms:created xsi:type="dcterms:W3CDTF">2021-09-06T10:04:00Z</dcterms:created>
  <dcterms:modified xsi:type="dcterms:W3CDTF">2021-09-06T13:47:00Z</dcterms:modified>
</cp:coreProperties>
</file>