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8C2CC3" w:rsidRDefault="00000000">
      <w:pPr>
        <w:keepNext/>
        <w:pBdr>
          <w:top w:val="nil"/>
          <w:left w:val="nil"/>
          <w:bottom w:val="nil"/>
          <w:right w:val="nil"/>
          <w:between w:val="nil"/>
        </w:pBdr>
        <w:spacing w:before="240" w:after="60" w:line="240" w:lineRule="auto"/>
        <w:ind w:left="1" w:hanging="3"/>
        <w:rPr>
          <w:rFonts w:ascii="Arial" w:eastAsia="Arial" w:hAnsi="Arial" w:cs="Arial"/>
          <w:b/>
          <w:i/>
          <w:color w:val="000000"/>
          <w:sz w:val="28"/>
          <w:szCs w:val="28"/>
        </w:rPr>
      </w:pPr>
      <w:r>
        <w:rPr>
          <w:rFonts w:ascii="Courier New" w:eastAsia="Courier New" w:hAnsi="Courier New" w:cs="Courier New"/>
          <w:b/>
          <w:i/>
          <w:color w:val="000000"/>
          <w:sz w:val="28"/>
          <w:szCs w:val="28"/>
        </w:rPr>
        <w:t xml:space="preserve">Тема: </w:t>
      </w:r>
      <w:r>
        <w:rPr>
          <w:rFonts w:ascii="Arial" w:eastAsia="Arial" w:hAnsi="Arial" w:cs="Arial"/>
          <w:b/>
          <w:i/>
          <w:color w:val="000000"/>
          <w:sz w:val="28"/>
          <w:szCs w:val="28"/>
        </w:rPr>
        <w:t>Строки</w:t>
      </w:r>
    </w:p>
    <w:p w14:paraId="00000003" w14:textId="77777777" w:rsidR="008C2CC3" w:rsidRDefault="00000000">
      <w:pPr>
        <w:pBdr>
          <w:top w:val="nil"/>
          <w:left w:val="nil"/>
          <w:bottom w:val="nil"/>
          <w:right w:val="nil"/>
          <w:between w:val="nil"/>
        </w:pBdr>
        <w:spacing w:before="120" w:line="240" w:lineRule="auto"/>
        <w:ind w:left="1" w:hanging="3"/>
        <w:jc w:val="both"/>
        <w:rPr>
          <w:color w:val="000000"/>
          <w:sz w:val="26"/>
          <w:szCs w:val="26"/>
        </w:rPr>
      </w:pPr>
      <w:r>
        <w:rPr>
          <w:b/>
          <w:i/>
          <w:color w:val="000000"/>
          <w:sz w:val="26"/>
          <w:szCs w:val="26"/>
        </w:rPr>
        <w:t xml:space="preserve">При написании программ  использовать нуль–терминированные строки и работать только с типом </w:t>
      </w:r>
      <w:proofErr w:type="spellStart"/>
      <w:r>
        <w:rPr>
          <w:b/>
          <w:i/>
          <w:color w:val="000000"/>
          <w:sz w:val="26"/>
          <w:szCs w:val="26"/>
        </w:rPr>
        <w:t>char</w:t>
      </w:r>
      <w:proofErr w:type="spellEnd"/>
      <w:r>
        <w:rPr>
          <w:b/>
          <w:i/>
          <w:color w:val="000000"/>
          <w:sz w:val="26"/>
          <w:szCs w:val="26"/>
        </w:rPr>
        <w:t xml:space="preserve"> *. Длина каждой строки не превосходит 300 символов. Словом, входящим в состав строки, назовём непрерывную последовательность символов, ограниченную символами–разделителями, началом и концом строки. Символы, относящиеся к разделителям, определяет пользователь, если иное не сказано в условии задачи. Если решить задачу невозможно, программа должна выдать соответствующее сообщение.</w:t>
      </w:r>
    </w:p>
    <w:p w14:paraId="00000004" w14:textId="77777777" w:rsidR="008C2CC3" w:rsidRDefault="008C2CC3">
      <w:pPr>
        <w:pBdr>
          <w:top w:val="nil"/>
          <w:left w:val="nil"/>
          <w:bottom w:val="nil"/>
          <w:right w:val="nil"/>
          <w:between w:val="nil"/>
        </w:pBdr>
        <w:spacing w:line="240" w:lineRule="auto"/>
        <w:ind w:left="0" w:hanging="2"/>
        <w:jc w:val="both"/>
        <w:rPr>
          <w:b/>
          <w:color w:val="FF0000"/>
        </w:rPr>
      </w:pPr>
    </w:p>
    <w:p w14:paraId="00000005" w14:textId="77777777" w:rsidR="008C2CC3" w:rsidRDefault="008C2CC3">
      <w:pPr>
        <w:pBdr>
          <w:top w:val="nil"/>
          <w:left w:val="nil"/>
          <w:bottom w:val="nil"/>
          <w:right w:val="nil"/>
          <w:between w:val="nil"/>
        </w:pBdr>
        <w:spacing w:line="240" w:lineRule="auto"/>
        <w:ind w:left="0" w:hanging="2"/>
        <w:jc w:val="both"/>
        <w:rPr>
          <w:b/>
          <w:color w:val="000000"/>
        </w:rPr>
      </w:pPr>
    </w:p>
    <w:p w14:paraId="00000006" w14:textId="41925478"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не менее чем из двух слов. Преобразовать её по следующему правилу: найти первое из самых длинных и последнее из самых коротких слов и  поменять их местами. Количество пробелов между словами должно остаться таким же, как и в исходной строке. Задачу решить без использования дополнительных строк. </w:t>
      </w:r>
    </w:p>
    <w:p w14:paraId="00000007" w14:textId="77777777"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из слов. Найти все самые короткие слова-палиндромы и занести их в новую строку. </w:t>
      </w:r>
    </w:p>
    <w:p w14:paraId="00000008" w14:textId="25BF69B2"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из слов. Найти все самые длинные слова-палиндромы и занести их в новую строку. </w:t>
      </w:r>
      <w:r>
        <w:rPr>
          <w:b/>
          <w:color w:val="FF0000"/>
          <w:sz w:val="28"/>
          <w:szCs w:val="28"/>
        </w:rPr>
        <w:t xml:space="preserve"> </w:t>
      </w:r>
    </w:p>
    <w:p w14:paraId="00000009" w14:textId="3B468CEF"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из слов. За один просмотр символов строки найти все самые длинные слова,  символы в которых идут в строгом возрастании кодов, и занести их в новую строку. Слова в новой строке должны разделяться ровно одним пробелом.  </w:t>
      </w:r>
    </w:p>
    <w:p w14:paraId="0000000A" w14:textId="1C997A4D"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Строка состоит из слов. За один просмотр символов строки найти все слова, начинающиеся с согласных букв,  и занести их в новую строку, заменяя первую букву каждого слова на прописную. Слова в новой строке должны разделяться запятой</w:t>
      </w:r>
    </w:p>
    <w:p w14:paraId="0000000B" w14:textId="46F5AEC5"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Строка состоит из слов, разделенных одним или несколькими пробелами. Среди слов, состоящих только из цифр, найти слово, содержащее максимальное число нулей. Если таких слов больше одного, найти предпоследнее из них.</w:t>
      </w:r>
    </w:p>
    <w:p w14:paraId="0000000C" w14:textId="5A3E8A64"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из слов, разделенных ровно одним или более пробелами, Получить новую строку, в начале которой на нечетном месте должно стоять слово только из цифр, а на четном – другое слово. В конце новой строки поместить те слова, которые не могут быть записаны согласно приведенному правилу. Дополнительно можно использовать не более одной вспомогательной строки. </w:t>
      </w:r>
    </w:p>
    <w:p w14:paraId="0000000D" w14:textId="2C4FFB77"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Даны две строки, состоящие из слов, разделённых одним или несколькими пробелами. Из слов этих строк сформировать новую строку так, чтобы слова в ней чередовались: сначала слово из первой строки, затем через </w:t>
      </w:r>
      <w:r>
        <w:rPr>
          <w:color w:val="000000"/>
          <w:sz w:val="28"/>
          <w:szCs w:val="28"/>
        </w:rPr>
        <w:lastRenderedPageBreak/>
        <w:t xml:space="preserve">пробел – слово из другой строки и т.д., а в конце поместить слова,  оставшиеся без пары. Слова в новой строке должны разделяться ровно одним пробелом.  </w:t>
      </w:r>
    </w:p>
    <w:p w14:paraId="0000000E" w14:textId="136ED59B"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имеющие длину менее 7 символов и состоящие только из цифр, заменяются словами, записанными в обратном порядке. Все слова, состоящие только из букв, записываются строчными буквами. Слова в новой строке должны разделяться ровно одним пробелом.</w:t>
      </w:r>
      <w:r>
        <w:rPr>
          <w:color w:val="000000"/>
        </w:rPr>
        <w:t xml:space="preserve"> </w:t>
      </w:r>
    </w:p>
    <w:p w14:paraId="0000000F" w14:textId="77777777"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Дана строка, слова в которой состоят из букв латинского алфавита и десятичных цифр. Остальные символы – разделители между словами. Получить новую строку, выполняя в заданной строке замены по следующему правилу. Все слова, имеющие длину менее 4 символов и состоящие только из цифр, заменяются словами, получаемыми из исходных путём дописывания ведущих нулей до получения длины слова, равной 4. Во всех словах, состоящих только из букв, прописные буквы заменяются на строчные. Слова в новой строке должны разделяться ровно одним пробелом.</w:t>
      </w:r>
      <w:r>
        <w:rPr>
          <w:b/>
          <w:color w:val="FF0000"/>
          <w:sz w:val="28"/>
          <w:szCs w:val="28"/>
        </w:rPr>
        <w:t xml:space="preserve"> </w:t>
      </w:r>
    </w:p>
    <w:p w14:paraId="00000010" w14:textId="1E0558D4"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Строка состоит из слов, разделенных одним или несколькими пробелами. Переставить в ней слова, состоящие только из цифр, так, чтобы они были упорядочены по возрастанию суммы их цифр. При этом другие слова должны оставаться на месте. Количество пробелов между словами должно остаться таким же, как и в исходной строке. </w:t>
      </w:r>
    </w:p>
    <w:p w14:paraId="00000011" w14:textId="4E2D755C" w:rsidR="008C2CC3" w:rsidRDefault="00000000">
      <w:pPr>
        <w:numPr>
          <w:ilvl w:val="0"/>
          <w:numId w:val="1"/>
        </w:numPr>
        <w:pBdr>
          <w:top w:val="nil"/>
          <w:left w:val="nil"/>
          <w:bottom w:val="nil"/>
          <w:right w:val="nil"/>
          <w:between w:val="nil"/>
        </w:pBdr>
        <w:spacing w:before="120" w:line="240" w:lineRule="auto"/>
        <w:ind w:left="1" w:hanging="3"/>
        <w:jc w:val="both"/>
        <w:rPr>
          <w:color w:val="000000"/>
          <w:sz w:val="28"/>
          <w:szCs w:val="28"/>
        </w:rPr>
      </w:pPr>
      <w:r>
        <w:rPr>
          <w:color w:val="000000"/>
          <w:sz w:val="28"/>
          <w:szCs w:val="28"/>
        </w:rPr>
        <w:t xml:space="preserve">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имеющие длину более 4 символов и состоящие только из букв, заменяются словами, записанными в обратном порядке. Во всех  словах, в которых встречаются как буквы, так и цифры, строчные буквы заменяются на прописные. Слова в новой строке должны разделяться ровно одним пробелом.  </w:t>
      </w:r>
    </w:p>
    <w:p w14:paraId="00000012" w14:textId="77777777" w:rsidR="008C2CC3" w:rsidRDefault="008C2CC3">
      <w:pPr>
        <w:pBdr>
          <w:top w:val="nil"/>
          <w:left w:val="nil"/>
          <w:bottom w:val="nil"/>
          <w:right w:val="nil"/>
          <w:between w:val="nil"/>
        </w:pBdr>
        <w:spacing w:before="120" w:line="240" w:lineRule="auto"/>
        <w:ind w:left="0" w:hanging="2"/>
        <w:jc w:val="both"/>
        <w:rPr>
          <w:color w:val="000000"/>
        </w:rPr>
      </w:pPr>
    </w:p>
    <w:sectPr w:rsidR="008C2CC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5F84"/>
    <w:multiLevelType w:val="multilevel"/>
    <w:tmpl w:val="252A221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4A2711D"/>
    <w:multiLevelType w:val="multilevel"/>
    <w:tmpl w:val="8A5202FC"/>
    <w:lvl w:ilvl="0">
      <w:start w:val="1"/>
      <w:numFmt w:val="decimal"/>
      <w:pStyle w:val="a0"/>
      <w:lvlText w:val="%1."/>
      <w:lvlJc w:val="left"/>
      <w:pPr>
        <w:ind w:left="0" w:firstLine="0"/>
      </w:pPr>
      <w:rPr>
        <w:b/>
        <w:i w:val="0"/>
        <w:vertAlign w:val="baseline"/>
      </w:rPr>
    </w:lvl>
    <w:lvl w:ilvl="1">
      <w:start w:val="1"/>
      <w:numFmt w:val="upperLetter"/>
      <w:lvlText w:val="%2."/>
      <w:lvlJc w:val="left"/>
      <w:pPr>
        <w:ind w:left="720" w:firstLine="0"/>
      </w:pPr>
      <w:rPr>
        <w:vertAlign w:val="baseline"/>
      </w:rPr>
    </w:lvl>
    <w:lvl w:ilvl="2">
      <w:start w:val="1"/>
      <w:numFmt w:val="decimal"/>
      <w:lvlText w:val="%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16cid:durableId="749154838">
    <w:abstractNumId w:val="1"/>
  </w:num>
  <w:num w:numId="2" w16cid:durableId="2019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C3"/>
    <w:rsid w:val="008C2CC3"/>
    <w:rsid w:val="00E32E4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E7F2"/>
  <w15:docId w15:val="{76894712-CA0C-4AD6-B870-B33E0A67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spacing w:line="1" w:lineRule="atLeast"/>
      <w:ind w:leftChars="-1" w:left="-1" w:hangingChars="1" w:hanging="1"/>
      <w:textDirection w:val="btLr"/>
      <w:textAlignment w:val="top"/>
      <w:outlineLvl w:val="0"/>
    </w:pPr>
    <w:rPr>
      <w:position w:val="-1"/>
      <w:sz w:val="24"/>
      <w:szCs w:val="24"/>
      <w:lang w:eastAsia="ru-RU"/>
    </w:rPr>
  </w:style>
  <w:style w:type="paragraph" w:styleId="1">
    <w:name w:val="heading 1"/>
    <w:basedOn w:val="a1"/>
    <w:next w:val="a1"/>
    <w:uiPriority w:val="9"/>
    <w:qFormat/>
    <w:pPr>
      <w:keepNext/>
      <w:spacing w:before="240" w:after="60"/>
    </w:pPr>
    <w:rPr>
      <w:rFonts w:ascii="Arial" w:hAnsi="Arial" w:cs="Arial"/>
      <w:b/>
      <w:bCs/>
      <w:kern w:val="32"/>
      <w:sz w:val="32"/>
      <w:szCs w:val="32"/>
    </w:rPr>
  </w:style>
  <w:style w:type="paragraph" w:styleId="2">
    <w:name w:val="heading 2"/>
    <w:basedOn w:val="a1"/>
    <w:next w:val="a1"/>
    <w:uiPriority w:val="9"/>
    <w:semiHidden/>
    <w:unhideWhenUsed/>
    <w:qFormat/>
    <w:pPr>
      <w:keepNext/>
      <w:spacing w:before="240" w:after="60"/>
      <w:outlineLvl w:val="1"/>
    </w:pPr>
    <w:rPr>
      <w:rFonts w:ascii="Arial" w:hAnsi="Arial"/>
      <w:b/>
      <w:i/>
      <w:sz w:val="28"/>
      <w:szCs w:val="20"/>
    </w:rPr>
  </w:style>
  <w:style w:type="paragraph" w:styleId="3">
    <w:name w:val="heading 3"/>
    <w:basedOn w:val="a1"/>
    <w:next w:val="a1"/>
    <w:uiPriority w:val="9"/>
    <w:semiHidden/>
    <w:unhideWhenUsed/>
    <w:qFormat/>
    <w:pPr>
      <w:keepNext/>
      <w:spacing w:before="240" w:after="60"/>
      <w:outlineLvl w:val="2"/>
    </w:pPr>
    <w:rPr>
      <w:rFonts w:ascii="Arial" w:hAnsi="Arial"/>
      <w:sz w:val="28"/>
      <w:szCs w:val="20"/>
    </w:rPr>
  </w:style>
  <w:style w:type="paragraph" w:styleId="4">
    <w:name w:val="heading 4"/>
    <w:basedOn w:val="a1"/>
    <w:next w:val="a1"/>
    <w:uiPriority w:val="9"/>
    <w:semiHidden/>
    <w:unhideWhenUsed/>
    <w:qFormat/>
    <w:pPr>
      <w:keepNext/>
      <w:spacing w:before="120"/>
      <w:jc w:val="both"/>
      <w:outlineLvl w:val="3"/>
    </w:pPr>
    <w:rPr>
      <w:b/>
      <w:bCs/>
      <w:color w:val="FF0000"/>
      <w:sz w:val="28"/>
    </w:rPr>
  </w:style>
  <w:style w:type="paragraph" w:styleId="5">
    <w:name w:val="heading 5"/>
    <w:basedOn w:val="a1"/>
    <w:next w:val="a1"/>
    <w:uiPriority w:val="9"/>
    <w:semiHidden/>
    <w:unhideWhenUsed/>
    <w:qFormat/>
    <w:pPr>
      <w:keepNext/>
      <w:keepLines/>
      <w:spacing w:before="220" w:after="40"/>
      <w:outlineLvl w:val="4"/>
    </w:pPr>
    <w:rPr>
      <w:b/>
      <w:sz w:val="22"/>
      <w:szCs w:val="22"/>
    </w:rPr>
  </w:style>
  <w:style w:type="paragraph" w:styleId="6">
    <w:name w:val="heading 6"/>
    <w:basedOn w:val="a1"/>
    <w:next w:val="a1"/>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paragraph" w:customStyle="1" w:styleId="a0">
    <w:name w:val="формула"/>
    <w:basedOn w:val="a6"/>
    <w:pPr>
      <w:numPr>
        <w:numId w:val="1"/>
      </w:numPr>
      <w:ind w:left="-1" w:hanging="1"/>
      <w:jc w:val="both"/>
    </w:pPr>
    <w:rPr>
      <w:sz w:val="28"/>
    </w:rPr>
  </w:style>
  <w:style w:type="paragraph" w:styleId="a6">
    <w:name w:val="Plain Text"/>
    <w:basedOn w:val="a1"/>
    <w:rPr>
      <w:rFonts w:ascii="Courier New" w:hAnsi="Courier New" w:cs="Courier New"/>
      <w:sz w:val="20"/>
      <w:szCs w:val="20"/>
    </w:rPr>
  </w:style>
  <w:style w:type="paragraph" w:customStyle="1" w:styleId="a7">
    <w:name w:val="Заголовок параграфа"/>
    <w:basedOn w:val="a8"/>
    <w:pPr>
      <w:spacing w:after="0"/>
      <w:ind w:firstLine="340"/>
      <w:jc w:val="center"/>
    </w:pPr>
    <w:rPr>
      <w:sz w:val="40"/>
      <w:szCs w:val="20"/>
    </w:rPr>
  </w:style>
  <w:style w:type="paragraph" w:styleId="a8">
    <w:name w:val="Body Text"/>
    <w:basedOn w:val="a1"/>
    <w:pPr>
      <w:spacing w:after="120"/>
    </w:pPr>
  </w:style>
  <w:style w:type="paragraph" w:customStyle="1" w:styleId="a9">
    <w:name w:val="операторы"/>
    <w:basedOn w:val="a1"/>
    <w:pPr>
      <w:spacing w:before="120"/>
    </w:pPr>
    <w:rPr>
      <w:rFonts w:ascii="Courier New" w:hAnsi="Courier New"/>
      <w:b/>
      <w:color w:val="FF00FF"/>
      <w:sz w:val="26"/>
      <w:szCs w:val="20"/>
      <w:lang w:val="en-US"/>
    </w:rPr>
  </w:style>
  <w:style w:type="paragraph" w:customStyle="1" w:styleId="aa">
    <w:name w:val="Пример в логике"/>
    <w:basedOn w:val="a1"/>
    <w:pPr>
      <w:spacing w:line="360" w:lineRule="auto"/>
    </w:pPr>
    <w:rPr>
      <w:rFonts w:ascii="Courier New" w:hAnsi="Courier New"/>
      <w:sz w:val="26"/>
      <w:szCs w:val="20"/>
    </w:rPr>
  </w:style>
  <w:style w:type="paragraph" w:styleId="10">
    <w:name w:val="toc 1"/>
    <w:basedOn w:val="1"/>
    <w:next w:val="a1"/>
    <w:pPr>
      <w:keepNext w:val="0"/>
      <w:spacing w:before="120" w:after="0" w:line="360" w:lineRule="auto"/>
      <w:ind w:left="357"/>
      <w:jc w:val="center"/>
    </w:pPr>
    <w:rPr>
      <w:rFonts w:ascii="Times New Roman" w:hAnsi="Times New Roman" w:cs="Times New Roman"/>
      <w:b w:val="0"/>
      <w:caps/>
      <w:color w:val="0000FF"/>
      <w:kern w:val="0"/>
      <w:szCs w:val="20"/>
    </w:rPr>
  </w:style>
  <w:style w:type="paragraph" w:customStyle="1" w:styleId="ab">
    <w:name w:val="Обычный с красной строкой"/>
    <w:basedOn w:val="a1"/>
    <w:pPr>
      <w:ind w:firstLine="425"/>
      <w:jc w:val="both"/>
    </w:pPr>
    <w:rPr>
      <w:sz w:val="28"/>
      <w:szCs w:val="20"/>
    </w:rPr>
  </w:style>
  <w:style w:type="paragraph" w:customStyle="1" w:styleId="a">
    <w:name w:val="основной список"/>
    <w:basedOn w:val="a1"/>
    <w:pPr>
      <w:numPr>
        <w:numId w:val="2"/>
      </w:numPr>
      <w:ind w:left="-1" w:hanging="1"/>
      <w:jc w:val="both"/>
    </w:pPr>
    <w:rPr>
      <w:sz w:val="28"/>
      <w:szCs w:val="20"/>
    </w:rPr>
  </w:style>
  <w:style w:type="paragraph" w:customStyle="1" w:styleId="ac">
    <w:name w:val="Название"/>
    <w:basedOn w:val="a1"/>
    <w:pPr>
      <w:jc w:val="center"/>
    </w:pPr>
    <w:rPr>
      <w:b/>
      <w:szCs w:val="20"/>
    </w:rPr>
  </w:style>
  <w:style w:type="character" w:customStyle="1" w:styleId="ad">
    <w:name w:val="Название Знак"/>
    <w:rPr>
      <w:b/>
      <w:w w:val="100"/>
      <w:position w:val="-1"/>
      <w:sz w:val="24"/>
      <w:effect w:val="none"/>
      <w:vertAlign w:val="baseline"/>
      <w:cs w:val="0"/>
      <w:em w:val="none"/>
      <w:lang w:val="ru-RU" w:eastAsia="ru-RU"/>
    </w:rPr>
  </w:style>
  <w:style w:type="paragraph" w:styleId="ae">
    <w:name w:val="Subtitle"/>
    <w:basedOn w:val="a1"/>
    <w:next w:val="a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1wHmJ17iMLlve8D7ApOIiBaQA==">AMUW2mVcs0Mux0DSKOhecXSymnIL0igc7kJ5qmTuBbjs/QyIW0+Dyo3IzTgyrG0yGfeRTAyOPXMw9P1KfAeHIrQ9wjCBrShUfhkg+5Liiidcj/eReVwHdhw5JyhcbrpgCXI0SjfKH7ui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Конах</dc:creator>
  <cp:lastModifiedBy>Матвей Ротгон</cp:lastModifiedBy>
  <cp:revision>2</cp:revision>
  <dcterms:created xsi:type="dcterms:W3CDTF">2014-10-31T09:52:00Z</dcterms:created>
  <dcterms:modified xsi:type="dcterms:W3CDTF">2023-11-05T14:42:00Z</dcterms:modified>
</cp:coreProperties>
</file>