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B2B2B" w:val="clea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870" cy="4465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>
          <w:rFonts w:ascii="DejaVu Sans Mono" w:hAnsi="DejaVu Sans Mono"/>
          <w:b w:val="false"/>
          <w:i w:val="false"/>
          <w:color w:val="BBB529"/>
          <w:sz w:val="18"/>
        </w:rPr>
        <w:br/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</w:t>
      </w:r>
      <w:r>
        <w:rPr>
          <w:rFonts w:ascii="DejaVu Sans Mono" w:hAnsi="DejaVu Sans Mono"/>
          <w:b w:val="false"/>
          <w:i w:val="false"/>
          <w:color w:val="BBB529"/>
          <w:sz w:val="18"/>
        </w:rPr>
        <w:br/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7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 = 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90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76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54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23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56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48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idx : val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&lt;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(x) /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 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x[i])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Выводим массив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 = {{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Задаем матрицы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b[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 = {{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 = {{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j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j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h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h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h++)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    c[i][j] += a[i][h] * b[h][j]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Перемножаем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j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j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 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c[i][j])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Выводим результат перемножения матриц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 w:val="clea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6010" cy="4980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ar[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Создаем массив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*p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&amp;ar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Создаем указатель на массив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ar[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ar[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ar[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ar[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Заполняем массив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"idx : val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 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p[i])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Выводим его по указателям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*a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 = calloc(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, 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Создаем динамически массив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idx : val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 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a[i])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Выводим его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free(a)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1524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</wp:posOffset>
            </wp:positionH>
            <wp:positionV relativeFrom="paragraph">
              <wp:posOffset>1523365</wp:posOffset>
            </wp:positionV>
            <wp:extent cx="5572125" cy="400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83820</wp:posOffset>
            </wp:positionH>
            <wp:positionV relativeFrom="paragraph">
              <wp:posOffset>132080</wp:posOffset>
            </wp:positionV>
            <wp:extent cx="5943600" cy="1200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71120</wp:posOffset>
            </wp:positionH>
            <wp:positionV relativeFrom="paragraph">
              <wp:posOffset>1251585</wp:posOffset>
            </wp:positionV>
            <wp:extent cx="6029325" cy="94297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614680</wp:posOffset>
            </wp:positionH>
            <wp:positionV relativeFrom="paragraph">
              <wp:posOffset>1064895</wp:posOffset>
            </wp:positionV>
            <wp:extent cx="952500" cy="2381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478155</wp:posOffset>
            </wp:positionH>
            <wp:positionV relativeFrom="paragraph">
              <wp:posOffset>2133600</wp:posOffset>
            </wp:positionV>
            <wp:extent cx="5415280" cy="4070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/>
      </w:r>
    </w:p>
    <w:p>
      <w:pPr>
        <w:pStyle w:val="Normal"/>
        <w:pBdr/>
        <w:shd w:fill="2B2B2B" w:val="clear"/>
        <w:rPr/>
      </w:pP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enum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sweet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>
          <w:rFonts w:ascii="DejaVu Sans Mono" w:hAnsi="DejaVu Sans Mono"/>
          <w:b w:val="false"/>
          <w:i/>
          <w:color w:val="9876AA"/>
          <w:sz w:val="18"/>
        </w:rPr>
        <w:t>pie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9876AA"/>
          <w:sz w:val="18"/>
        </w:rPr>
        <w:t>cake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9876AA"/>
          <w:sz w:val="18"/>
        </w:rPr>
        <w:t>brownie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9876AA"/>
          <w:sz w:val="18"/>
        </w:rPr>
        <w:t>icecream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9876AA"/>
          <w:sz w:val="18"/>
        </w:rPr>
        <w:t>candy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Инициализирую данные перечисляемого типа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enum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sweet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sweets = </w:t>
      </w:r>
      <w:r>
        <w:rPr>
          <w:rFonts w:ascii="DejaVu Sans Mono" w:hAnsi="DejaVu Sans Mono"/>
          <w:b w:val="false"/>
          <w:i/>
          <w:color w:val="9876AA"/>
          <w:sz w:val="18"/>
        </w:rPr>
        <w:t>candy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Объявляю sweets типа sweet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sweets)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//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Вывожу число, соответсвующее конфете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struct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S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double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Объявляем структуру квадрата: расположение левого нижнего угла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  <w:tab/>
        <w:tab/>
        <w:tab/>
        <w:tab/>
        <w:t>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и длина его стороны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struct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S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square = 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5.2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Объявляем переменную класса S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perimeter = square.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Вычисляем его периметр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perimeter)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union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Printer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laser_printer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unsigned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elements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Отводим по одному биту на состояния в структуре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unsigned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low_toner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unsigned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broken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unsigned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no_paper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}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stats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unsigned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input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Объединяем состояния с input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 printer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%x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&amp;printer.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input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"Элементы: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printer.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stats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elements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?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"ON"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"OFF"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"Мало тонера: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printer.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stats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low_toner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?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"ON"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"OFF"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"Сломан: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printer.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stats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broken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?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"ON"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"OFF"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"Нет бумаги: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printer.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stats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no_paper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?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"ON"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"OFF"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pBdr/>
        <w:shd w:fill="2B2B2B" w:val="clea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940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#define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acos(-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///lab rab 8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n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*str1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*str2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*str3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*str5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*str7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*str8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*str9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*str0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//2. Осуществить конкатенация (сложение) первой строки и n начальных символов второй строки.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str1)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str2)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*temp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strncpy(temp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temp – первые x символов со второй строки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strcat(str1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temp)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Объединяем первую строку и первые x символов второй строки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str1)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//7. Определить длину строки.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str3)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strlen(str3))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Вычисляем длину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//9. Осуществить поиск в строке последнего вхождения указанного символа.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str5)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 = getc(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>stdin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Считываем пробел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 = getc(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>stdin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Считываем символ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strrchr(str5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c) - str5 +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Находим правое вхождение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//11. Определить длину отрезка одной строки, содержащего символы из множества символов, входящих во вторую строку.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str7)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str8)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ans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cur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 &lt; strlen(str7)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flag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j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 &lt; strlen(str8)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(str7[i] == str8[j])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    flag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    break;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(flag) cur++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//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Если текущий символ в строке str7 равен хоть какому из str8,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else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cur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  <w:tab/>
        <w:t>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то увеличиваем длину нашего отрезка, иначе обрезаем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(ans &lt; cur) ans = cur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ans)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//13. Выделить из одной строки лексемы (кусочки), разделенные любым из множества символов (разделителей), входящих во вторую строку.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str9)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str0)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l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 &lt; strlen(str9)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flag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j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 &lt; strlen(str0)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(str9[i] == str0[j])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    flag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    break;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(flag) {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Выводим строку, если текущий символ - разделитель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temp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(i – l))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strncpy(temp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str9 + l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 - l)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temp)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l = i +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pBdr/>
        <w:shd w:fill="2B2B2B" w:val="clear"/>
        <w:rPr>
          <w:rFonts w:ascii="DejaVu Sans Mono" w:hAnsi="DejaVu Sans Mono"/>
          <w:b w:val="false"/>
          <w:b w:val="false"/>
          <w:i w:val="false"/>
          <w:i w:val="false"/>
          <w:color w:val="A9B7C6"/>
          <w:sz w:val="1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LibreOffice/6.2.7.1$Linux_X86_64 LibreOffice_project/20$Build-1</Application>
  <Pages>6</Pages>
  <Words>766</Words>
  <Characters>3797</Characters>
  <CharactersWithSpaces>5368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2019-10-22T08:55:33Z</dcterms:created>
  <dc:creator/>
  <dc:description/>
  <dc:language>en-US</dc:language>
  <cp:lastModifiedBy/>
  <dcterms:modified xsi:type="dcterms:W3CDTF">2019-10-22T09:24:24Z</dcterms:modified>
  <cp:revision>2</cp:revision>
  <dc:subject/>
  <dc:title/>
</cp:coreProperties>
</file>