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95BD7" w14:textId="2640524A" w:rsidR="00AF2D7C" w:rsidRDefault="00B47954">
      <w:r>
        <w:t>This viewer has been written by Deb Fish using Claude Code</w:t>
      </w:r>
      <w:r w:rsidR="006A6E4C">
        <w:t xml:space="preserve"> and deployed through </w:t>
      </w:r>
      <w:proofErr w:type="spellStart"/>
      <w:r w:rsidR="006A6E4C">
        <w:t>Vercel</w:t>
      </w:r>
      <w:proofErr w:type="spellEnd"/>
      <w:r w:rsidR="006A6E4C">
        <w:t xml:space="preserve"> to </w:t>
      </w:r>
      <w:r w:rsidR="006A6E4C" w:rsidRPr="006A6E4C">
        <w:t>https://sailing-analysis.vercel.app/</w:t>
      </w:r>
    </w:p>
    <w:p w14:paraId="61AB6689" w14:textId="672BBC8C" w:rsidR="00B47954" w:rsidRDefault="00B47954">
      <w:r>
        <w:t xml:space="preserve">Users can upload </w:t>
      </w:r>
      <w:r w:rsidR="00952D4C">
        <w:t>one or more</w:t>
      </w:r>
      <w:r>
        <w:t xml:space="preserve"> log file from Expedition navigation software and view it (no other formats supported yet). </w:t>
      </w:r>
    </w:p>
    <w:p w14:paraId="0D39EB9D" w14:textId="73B0D106" w:rsidR="00952D4C" w:rsidRDefault="00952D4C">
      <w:r>
        <w:t xml:space="preserve">The player has the following tabs (at the top): </w:t>
      </w:r>
    </w:p>
    <w:p w14:paraId="4D7033BA" w14:textId="0514E468" w:rsidR="00952D4C" w:rsidRDefault="00952D4C" w:rsidP="00952D4C">
      <w:pPr>
        <w:pStyle w:val="ListParagraph"/>
        <w:numPr>
          <w:ilvl w:val="0"/>
          <w:numId w:val="1"/>
        </w:numPr>
      </w:pPr>
      <w:r w:rsidRPr="00B40D3A">
        <w:rPr>
          <w:b/>
          <w:bCs/>
        </w:rPr>
        <w:t>Map</w:t>
      </w:r>
      <w:r>
        <w:t xml:space="preserve"> – displays the yacht(s) tracks on a nautical chart. Allows the user to scroll in and out, set the start and end of the race or period of interest, display wind barbs (measured), display selected variables at the selected point on the track, colour the track according to the vessel’s tack, use the ruler to measure distances.</w:t>
      </w:r>
    </w:p>
    <w:p w14:paraId="6B8C8221" w14:textId="43753C5B" w:rsidR="00952D4C" w:rsidRDefault="00952D4C" w:rsidP="00952D4C">
      <w:pPr>
        <w:pStyle w:val="ListParagraph"/>
        <w:numPr>
          <w:ilvl w:val="0"/>
          <w:numId w:val="1"/>
        </w:numPr>
      </w:pPr>
      <w:r w:rsidRPr="00B40D3A">
        <w:rPr>
          <w:b/>
          <w:bCs/>
        </w:rPr>
        <w:t>Upwind Polars</w:t>
      </w:r>
      <w:r>
        <w:t xml:space="preserve"> – a scatter plot of TWA against boat speed. </w:t>
      </w:r>
      <w:r w:rsidR="00B40D3A">
        <w:t>I am not finding this useful yet</w:t>
      </w:r>
      <w:r>
        <w:t>.</w:t>
      </w:r>
    </w:p>
    <w:p w14:paraId="4C29406D" w14:textId="3A528666" w:rsidR="00952D4C" w:rsidRDefault="00952D4C" w:rsidP="00952D4C">
      <w:pPr>
        <w:pStyle w:val="ListParagraph"/>
        <w:numPr>
          <w:ilvl w:val="0"/>
          <w:numId w:val="1"/>
        </w:numPr>
      </w:pPr>
      <w:r w:rsidRPr="00B40D3A">
        <w:rPr>
          <w:b/>
          <w:bCs/>
        </w:rPr>
        <w:t>Tacking</w:t>
      </w:r>
      <w:r>
        <w:t xml:space="preserve"> – plots </w:t>
      </w:r>
      <w:proofErr w:type="spellStart"/>
      <w:r>
        <w:t>vmg</w:t>
      </w:r>
      <w:proofErr w:type="spellEnd"/>
      <w:r>
        <w:t xml:space="preserve"> through the tack, compares TWD before and after the tack, estimates the ground lost in the tack, counts the number of tacks, and calculates the average difference in TWD immediately before and after the tack, and the average ground lost in the tack. Calculations of ground lost take the average VMG between 40 and 10 seconds before the tack as a </w:t>
      </w:r>
      <w:proofErr w:type="gramStart"/>
      <w:r>
        <w:t>reference, and</w:t>
      </w:r>
      <w:proofErr w:type="gramEnd"/>
      <w:r>
        <w:t xml:space="preserve"> calculate the integrated loss in VMG from 10s before the tack to 50s after.</w:t>
      </w:r>
    </w:p>
    <w:p w14:paraId="332C5D18" w14:textId="5129AD6E" w:rsidR="00952D4C" w:rsidRDefault="00952D4C" w:rsidP="00952D4C">
      <w:pPr>
        <w:pStyle w:val="ListParagraph"/>
        <w:numPr>
          <w:ilvl w:val="0"/>
          <w:numId w:val="1"/>
        </w:numPr>
      </w:pPr>
      <w:r w:rsidRPr="00B40D3A">
        <w:rPr>
          <w:b/>
          <w:bCs/>
        </w:rPr>
        <w:t>Gybing</w:t>
      </w:r>
      <w:r>
        <w:t xml:space="preserve"> – as tacking but for gybing. </w:t>
      </w:r>
    </w:p>
    <w:p w14:paraId="6C8C2EAB" w14:textId="032BE175" w:rsidR="00952D4C" w:rsidRDefault="00952D4C" w:rsidP="00952D4C">
      <w:pPr>
        <w:pStyle w:val="ListParagraph"/>
        <w:numPr>
          <w:ilvl w:val="0"/>
          <w:numId w:val="1"/>
        </w:numPr>
      </w:pPr>
      <w:r w:rsidRPr="00B40D3A">
        <w:rPr>
          <w:b/>
          <w:bCs/>
        </w:rPr>
        <w:t>Graph</w:t>
      </w:r>
      <w:r>
        <w:t xml:space="preserve"> – allows the user to select variables and plot them against time. For AWA and TWA only the +- button toggles between showing the actual AWA / TWA and the magnitude, so converting negative values to positive and colour coding which tack the boat is on. This latter feature only really works with a single boat as for multiple boats the lines are all coloured red and green when the boat is on port and </w:t>
      </w:r>
      <w:proofErr w:type="spellStart"/>
      <w:r>
        <w:t>startboard</w:t>
      </w:r>
      <w:proofErr w:type="spellEnd"/>
      <w:r>
        <w:t xml:space="preserve"> tack respectively.</w:t>
      </w:r>
    </w:p>
    <w:p w14:paraId="6EF73361" w14:textId="63AE2EF4" w:rsidR="00952D4C" w:rsidRDefault="00952D4C" w:rsidP="00952D4C">
      <w:pPr>
        <w:pStyle w:val="ListParagraph"/>
        <w:numPr>
          <w:ilvl w:val="0"/>
          <w:numId w:val="1"/>
        </w:numPr>
      </w:pPr>
      <w:r w:rsidRPr="00B40D3A">
        <w:rPr>
          <w:b/>
          <w:bCs/>
        </w:rPr>
        <w:t xml:space="preserve">Statistics </w:t>
      </w:r>
      <w:r>
        <w:t>– work in progress but I hope to display average values of variables during the time window selected.</w:t>
      </w:r>
    </w:p>
    <w:p w14:paraId="00FC8F8C" w14:textId="3B3B7D29" w:rsidR="00952D4C" w:rsidRDefault="00952D4C" w:rsidP="00952D4C">
      <w:r>
        <w:t xml:space="preserve">The player can be used with a single </w:t>
      </w:r>
      <w:proofErr w:type="gramStart"/>
      <w:r>
        <w:t>boat, but</w:t>
      </w:r>
      <w:proofErr w:type="gramEnd"/>
      <w:r>
        <w:t xml:space="preserve"> is particularly insightful when used with log files from multiple similar boats, as that allows both performance and calibrations to be compared.</w:t>
      </w:r>
    </w:p>
    <w:sectPr w:rsidR="00952D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28B4"/>
    <w:multiLevelType w:val="hybridMultilevel"/>
    <w:tmpl w:val="84368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91789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D7E"/>
    <w:rsid w:val="00354D7E"/>
    <w:rsid w:val="006A6E4C"/>
    <w:rsid w:val="007908C4"/>
    <w:rsid w:val="00952D4C"/>
    <w:rsid w:val="00AF2D7C"/>
    <w:rsid w:val="00B00030"/>
    <w:rsid w:val="00B40D3A"/>
    <w:rsid w:val="00B47954"/>
    <w:rsid w:val="00D102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123BC"/>
  <w15:chartTrackingRefBased/>
  <w15:docId w15:val="{27EBD89F-8A13-4099-A52B-B171CEAA0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D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D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D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D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D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D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D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D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D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D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D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D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D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D7E"/>
    <w:rPr>
      <w:rFonts w:eastAsiaTheme="majorEastAsia" w:cstheme="majorBidi"/>
      <w:color w:val="272727" w:themeColor="text1" w:themeTint="D8"/>
    </w:rPr>
  </w:style>
  <w:style w:type="paragraph" w:styleId="Title">
    <w:name w:val="Title"/>
    <w:basedOn w:val="Normal"/>
    <w:next w:val="Normal"/>
    <w:link w:val="TitleChar"/>
    <w:uiPriority w:val="10"/>
    <w:qFormat/>
    <w:rsid w:val="00354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D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D7E"/>
    <w:pPr>
      <w:spacing w:before="160"/>
      <w:jc w:val="center"/>
    </w:pPr>
    <w:rPr>
      <w:i/>
      <w:iCs/>
      <w:color w:val="404040" w:themeColor="text1" w:themeTint="BF"/>
    </w:rPr>
  </w:style>
  <w:style w:type="character" w:customStyle="1" w:styleId="QuoteChar">
    <w:name w:val="Quote Char"/>
    <w:basedOn w:val="DefaultParagraphFont"/>
    <w:link w:val="Quote"/>
    <w:uiPriority w:val="29"/>
    <w:rsid w:val="00354D7E"/>
    <w:rPr>
      <w:i/>
      <w:iCs/>
      <w:color w:val="404040" w:themeColor="text1" w:themeTint="BF"/>
    </w:rPr>
  </w:style>
  <w:style w:type="paragraph" w:styleId="ListParagraph">
    <w:name w:val="List Paragraph"/>
    <w:basedOn w:val="Normal"/>
    <w:uiPriority w:val="34"/>
    <w:qFormat/>
    <w:rsid w:val="00354D7E"/>
    <w:pPr>
      <w:ind w:left="720"/>
      <w:contextualSpacing/>
    </w:pPr>
  </w:style>
  <w:style w:type="character" w:styleId="IntenseEmphasis">
    <w:name w:val="Intense Emphasis"/>
    <w:basedOn w:val="DefaultParagraphFont"/>
    <w:uiPriority w:val="21"/>
    <w:qFormat/>
    <w:rsid w:val="00354D7E"/>
    <w:rPr>
      <w:i/>
      <w:iCs/>
      <w:color w:val="0F4761" w:themeColor="accent1" w:themeShade="BF"/>
    </w:rPr>
  </w:style>
  <w:style w:type="paragraph" w:styleId="IntenseQuote">
    <w:name w:val="Intense Quote"/>
    <w:basedOn w:val="Normal"/>
    <w:next w:val="Normal"/>
    <w:link w:val="IntenseQuoteChar"/>
    <w:uiPriority w:val="30"/>
    <w:qFormat/>
    <w:rsid w:val="00354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D7E"/>
    <w:rPr>
      <w:i/>
      <w:iCs/>
      <w:color w:val="0F4761" w:themeColor="accent1" w:themeShade="BF"/>
    </w:rPr>
  </w:style>
  <w:style w:type="character" w:styleId="IntenseReference">
    <w:name w:val="Intense Reference"/>
    <w:basedOn w:val="DefaultParagraphFont"/>
    <w:uiPriority w:val="32"/>
    <w:qFormat/>
    <w:rsid w:val="00354D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368</Words>
  <Characters>1588</Characters>
  <Application>Microsoft Office Word</Application>
  <DocSecurity>0</DocSecurity>
  <Lines>25</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 Fish</dc:creator>
  <cp:keywords/>
  <dc:description/>
  <cp:lastModifiedBy>Deb Fish</cp:lastModifiedBy>
  <cp:revision>4</cp:revision>
  <dcterms:created xsi:type="dcterms:W3CDTF">2026-04-10T10:40:00Z</dcterms:created>
  <dcterms:modified xsi:type="dcterms:W3CDTF">2026-04-19T18:32:00Z</dcterms:modified>
</cp:coreProperties>
</file>