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&lt;Keypad.h&gt;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int RELAY_PIN  = A5; // the Arduino pin, which connects to the IN pin of relay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int ROW_NUM    = 4; // four rows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 int COLUMN_NUM = 4; // four columns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char keys[ROW_NUM][COLUMN_NUM] =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{'1','2','3', 'A'},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{'4','5','6', 'B'},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{'7','8','9', 'C'},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{'*','0','#', 'D'}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byte pin_rows[ROW_NUM] = {9, 8, 7, 6}; //connect to the row pinouts of the keypad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byte pin_column[COLUMN_NUM] = {5, 4, 3, 2}; //connect to the column pinouts of the keypad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Keypad keypad = Keypad( makeKeymap(keys), pin_rows, pin_column, ROW_NUM, COLUMN_NUM 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const String password_1 = "1234A"; // change your password here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const String password_2 = "1211D";  // change your password here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const String password_3 = "7890";   // change your password here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String input_password;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input_password.reserve(32); // maximum input characters is 33, change if needed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pinMode(RELAY_PIN, OUTPUT); // initialize pin as an output.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digitalWrite(RELAY_PIN, LOW); // lock the door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char key = keypad.getKey();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if (key){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Serial.println(key);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if(key == '#')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input_password = ""; // reset the input password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 else if(key == '*')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if(input_password == password_1 || input_password == password_2 || input_password == password_3)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Serial.println("The password is correct, unlocking the door in 20 seconds");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digitalWrite(RELAY_PIN, HIGH);  // unlock the door for 20 seconds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delay(20000);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digitalWrite(RELAY_PIN, LOW); // lock the door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Serial.println("The password is incorrect, try again");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input_password = ""; // reset the input password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input_password += key; // append new character to input password string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