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6615" w14:textId="2DDE639F" w:rsidR="00FA0593" w:rsidRDefault="00FA0593">
      <w:pPr>
        <w:rPr>
          <w:b/>
          <w:bCs/>
          <w:sz w:val="28"/>
          <w:szCs w:val="28"/>
          <w:lang w:val="en-GB"/>
        </w:rPr>
      </w:pPr>
      <w:r w:rsidRPr="00FA0593">
        <w:rPr>
          <w:b/>
          <w:bCs/>
          <w:sz w:val="28"/>
          <w:szCs w:val="28"/>
          <w:lang w:val="en-GB"/>
        </w:rPr>
        <w:t xml:space="preserve">                     </w:t>
      </w:r>
      <w:r>
        <w:rPr>
          <w:b/>
          <w:bCs/>
          <w:sz w:val="28"/>
          <w:szCs w:val="28"/>
          <w:lang w:val="en-GB"/>
        </w:rPr>
        <w:t xml:space="preserve">            </w:t>
      </w:r>
      <w:r>
        <w:rPr>
          <w:b/>
          <w:bCs/>
          <w:sz w:val="28"/>
          <w:szCs w:val="28"/>
          <w:lang w:val="en-GB"/>
        </w:rPr>
        <w:tab/>
        <w:t xml:space="preserve">               Chapter 5</w:t>
      </w:r>
    </w:p>
    <w:p w14:paraId="4A43846F" w14:textId="47A0862E" w:rsidR="00FA0593" w:rsidRDefault="00FA059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                                       </w:t>
      </w:r>
      <w:r w:rsidRPr="00FA0593">
        <w:rPr>
          <w:b/>
          <w:bCs/>
          <w:sz w:val="28"/>
          <w:szCs w:val="28"/>
          <w:lang w:val="en-GB"/>
        </w:rPr>
        <w:t xml:space="preserve">Input/Output and Forms Design  </w:t>
      </w:r>
    </w:p>
    <w:p w14:paraId="74486E1F" w14:textId="19B58C2E" w:rsidR="00FA0593" w:rsidRDefault="00FA0593">
      <w:pPr>
        <w:rPr>
          <w:b/>
          <w:bCs/>
          <w:sz w:val="28"/>
          <w:szCs w:val="28"/>
          <w:lang w:val="en-GB"/>
        </w:rPr>
      </w:pPr>
    </w:p>
    <w:p w14:paraId="64CF905C" w14:textId="09E1F67D" w:rsidR="00FA0593" w:rsidRDefault="00FA0593" w:rsidP="00FF26B8">
      <w:pPr>
        <w:spacing w:before="120"/>
        <w:rPr>
          <w:b/>
          <w:bCs/>
          <w:sz w:val="28"/>
          <w:szCs w:val="28"/>
          <w:lang w:val="en-GB"/>
        </w:rPr>
      </w:pPr>
    </w:p>
    <w:p w14:paraId="3CB9BD74" w14:textId="7EEFF8FB" w:rsidR="00FA0593" w:rsidRDefault="006A61AC" w:rsidP="00FF26B8">
      <w:pPr>
        <w:spacing w:before="120"/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5.1 </w:t>
      </w:r>
      <w:r w:rsidR="00FA0593">
        <w:rPr>
          <w:b/>
          <w:bCs/>
          <w:sz w:val="28"/>
          <w:szCs w:val="28"/>
          <w:lang w:val="en-GB"/>
        </w:rPr>
        <w:t>Introduction</w:t>
      </w:r>
    </w:p>
    <w:p w14:paraId="572FB0F7" w14:textId="77777777" w:rsidR="00571D9B" w:rsidRPr="00571D9B" w:rsidRDefault="00571D9B" w:rsidP="00FF26B8">
      <w:pPr>
        <w:spacing w:before="120"/>
        <w:jc w:val="both"/>
        <w:rPr>
          <w:b/>
          <w:bCs/>
          <w:sz w:val="24"/>
          <w:szCs w:val="24"/>
          <w:lang w:val="en-GB"/>
        </w:rPr>
      </w:pPr>
    </w:p>
    <w:p w14:paraId="6AFD619B" w14:textId="413DF053" w:rsidR="006A61AC" w:rsidRPr="00E02E4D" w:rsidRDefault="007231DC" w:rsidP="00FF26B8">
      <w:pPr>
        <w:spacing w:before="120"/>
        <w:jc w:val="both"/>
        <w:rPr>
          <w:rFonts w:cs="Times New Roman"/>
          <w:color w:val="202122"/>
          <w:sz w:val="24"/>
          <w:szCs w:val="24"/>
          <w:shd w:val="clear" w:color="auto" w:fill="FFFFFF"/>
        </w:rPr>
      </w:pPr>
      <w:r w:rsidRPr="00E02E4D">
        <w:rPr>
          <w:rFonts w:cs="Times New Roman"/>
          <w:color w:val="202122"/>
          <w:sz w:val="24"/>
          <w:szCs w:val="24"/>
          <w:shd w:val="clear" w:color="auto" w:fill="FFFFFF"/>
        </w:rPr>
        <w:t>Input output is the communication between an information processing system and the outside world, possibly a human or another information processing system. Inputs are the signals or data received by the system and outputs are the signals of data sent from it.</w:t>
      </w:r>
      <w:r w:rsidR="009B6D4A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 This </w:t>
      </w:r>
      <w:r w:rsidR="00227612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can be done with different </w:t>
      </w:r>
      <w:r w:rsidR="00ED11D0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types of </w:t>
      </w:r>
      <w:r w:rsidR="00227612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methods. One </w:t>
      </w:r>
      <w:r w:rsidR="00ED11D0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approach is using a form. </w:t>
      </w:r>
      <w:r w:rsidR="00692D1C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A form is a document that carries different types of information in written form. It helps to gain any information when needed for any data </w:t>
      </w:r>
      <w:proofErr w:type="spellStart"/>
      <w:proofErr w:type="gramStart"/>
      <w:r w:rsidR="00692D1C" w:rsidRPr="00E02E4D">
        <w:rPr>
          <w:rFonts w:cs="Times New Roman"/>
          <w:color w:val="202122"/>
          <w:sz w:val="24"/>
          <w:szCs w:val="24"/>
          <w:shd w:val="clear" w:color="auto" w:fill="FFFFFF"/>
        </w:rPr>
        <w:t>processing.</w:t>
      </w:r>
      <w:r w:rsidR="006A61AC" w:rsidRPr="00E02E4D">
        <w:rPr>
          <w:rFonts w:cs="Times New Roman"/>
          <w:color w:val="202122"/>
          <w:sz w:val="24"/>
          <w:szCs w:val="24"/>
          <w:shd w:val="clear" w:color="auto" w:fill="FFFFFF"/>
        </w:rPr>
        <w:t>Now</w:t>
      </w:r>
      <w:proofErr w:type="spellEnd"/>
      <w:proofErr w:type="gramEnd"/>
      <w:r w:rsidR="006A61AC" w:rsidRPr="00E02E4D">
        <w:rPr>
          <w:rFonts w:cs="Times New Roman"/>
          <w:color w:val="202122"/>
          <w:sz w:val="24"/>
          <w:szCs w:val="24"/>
          <w:shd w:val="clear" w:color="auto" w:fill="FFFFFF"/>
        </w:rPr>
        <w:t xml:space="preserve"> a days, many digital forms are used for this purpose.</w:t>
      </w:r>
    </w:p>
    <w:p w14:paraId="24AF0CBC" w14:textId="250162F4" w:rsidR="00FA0593" w:rsidRPr="00FA0593" w:rsidRDefault="00FA0593" w:rsidP="00FF26B8">
      <w:pPr>
        <w:spacing w:before="120"/>
        <w:jc w:val="both"/>
        <w:rPr>
          <w:sz w:val="24"/>
          <w:szCs w:val="24"/>
          <w:lang w:val="en-GB"/>
        </w:rPr>
      </w:pPr>
    </w:p>
    <w:p w14:paraId="798DC295" w14:textId="77777777" w:rsidR="00FA0593" w:rsidRDefault="00FA0593" w:rsidP="00FF26B8">
      <w:pPr>
        <w:spacing w:before="120"/>
        <w:jc w:val="both"/>
        <w:rPr>
          <w:lang w:val="en-GB"/>
        </w:rPr>
      </w:pPr>
    </w:p>
    <w:p w14:paraId="08734CB8" w14:textId="31D3A292" w:rsidR="00FA0593" w:rsidRDefault="006A61AC" w:rsidP="00FF26B8">
      <w:pPr>
        <w:spacing w:before="120"/>
        <w:jc w:val="both"/>
        <w:rPr>
          <w:b/>
          <w:bCs/>
          <w:sz w:val="28"/>
          <w:szCs w:val="28"/>
          <w:lang w:val="en-GB"/>
        </w:rPr>
      </w:pPr>
      <w:r w:rsidRPr="006A61AC">
        <w:rPr>
          <w:b/>
          <w:bCs/>
          <w:sz w:val="28"/>
          <w:szCs w:val="28"/>
          <w:lang w:val="en-GB"/>
        </w:rPr>
        <w:t xml:space="preserve">5.2 Form design for </w:t>
      </w:r>
      <w:proofErr w:type="spellStart"/>
      <w:r w:rsidRPr="006A61AC">
        <w:rPr>
          <w:b/>
          <w:bCs/>
          <w:sz w:val="28"/>
          <w:szCs w:val="28"/>
          <w:lang w:val="en-GB"/>
        </w:rPr>
        <w:t>Rajshahi</w:t>
      </w:r>
      <w:proofErr w:type="spellEnd"/>
      <w:r w:rsidRPr="006A61AC">
        <w:rPr>
          <w:b/>
          <w:bCs/>
          <w:sz w:val="28"/>
          <w:szCs w:val="28"/>
          <w:lang w:val="en-GB"/>
        </w:rPr>
        <w:t xml:space="preserve"> Krishi </w:t>
      </w:r>
      <w:proofErr w:type="spellStart"/>
      <w:r w:rsidRPr="006A61AC">
        <w:rPr>
          <w:b/>
          <w:bCs/>
          <w:sz w:val="28"/>
          <w:szCs w:val="28"/>
          <w:lang w:val="en-GB"/>
        </w:rPr>
        <w:t>Unnayan</w:t>
      </w:r>
      <w:proofErr w:type="spellEnd"/>
      <w:r w:rsidRPr="006A61AC">
        <w:rPr>
          <w:b/>
          <w:bCs/>
          <w:sz w:val="28"/>
          <w:szCs w:val="28"/>
          <w:lang w:val="en-GB"/>
        </w:rPr>
        <w:t xml:space="preserve"> Bank</w:t>
      </w:r>
    </w:p>
    <w:p w14:paraId="1F1096C1" w14:textId="77777777" w:rsidR="00571D9B" w:rsidRPr="00571D9B" w:rsidRDefault="00571D9B" w:rsidP="00FF26B8">
      <w:pPr>
        <w:spacing w:before="120"/>
        <w:jc w:val="both"/>
        <w:rPr>
          <w:b/>
          <w:bCs/>
          <w:sz w:val="24"/>
          <w:szCs w:val="24"/>
          <w:lang w:val="en-GB"/>
        </w:rPr>
      </w:pPr>
    </w:p>
    <w:p w14:paraId="7319699C" w14:textId="77777777" w:rsidR="00571D9B" w:rsidRPr="00E02E4D" w:rsidRDefault="006A61AC" w:rsidP="00FF26B8">
      <w:pPr>
        <w:spacing w:before="120"/>
        <w:jc w:val="both"/>
        <w:rPr>
          <w:rFonts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E02E4D">
        <w:rPr>
          <w:rFonts w:cs="Times New Roman"/>
          <w:sz w:val="24"/>
          <w:szCs w:val="24"/>
          <w:lang w:val="en-GB"/>
        </w:rPr>
        <w:t>Rajshahi</w:t>
      </w:r>
      <w:proofErr w:type="spellEnd"/>
      <w:r w:rsidRPr="00E02E4D">
        <w:rPr>
          <w:rFonts w:cs="Times New Roman"/>
          <w:sz w:val="24"/>
          <w:szCs w:val="24"/>
          <w:lang w:val="en-GB"/>
        </w:rPr>
        <w:t xml:space="preserve"> Krishi </w:t>
      </w:r>
      <w:proofErr w:type="spellStart"/>
      <w:r w:rsidRPr="00E02E4D">
        <w:rPr>
          <w:rFonts w:cs="Times New Roman"/>
          <w:sz w:val="24"/>
          <w:szCs w:val="24"/>
          <w:lang w:val="en-GB"/>
        </w:rPr>
        <w:t>Unnayan</w:t>
      </w:r>
      <w:proofErr w:type="spellEnd"/>
      <w:r w:rsidRPr="00E02E4D">
        <w:rPr>
          <w:rFonts w:cs="Times New Roman"/>
          <w:sz w:val="24"/>
          <w:szCs w:val="24"/>
          <w:lang w:val="en-GB"/>
        </w:rPr>
        <w:t xml:space="preserve"> Bank is a specialized financial institution for financing the farmers or others related to in this farm. It is </w:t>
      </w:r>
      <w:proofErr w:type="gramStart"/>
      <w:r w:rsidRPr="00E02E4D">
        <w:rPr>
          <w:rFonts w:cs="Times New Roman"/>
          <w:sz w:val="24"/>
          <w:szCs w:val="24"/>
          <w:lang w:val="en-GB"/>
        </w:rPr>
        <w:t>an</w:t>
      </w:r>
      <w:proofErr w:type="gramEnd"/>
      <w:r w:rsidRPr="00E02E4D">
        <w:rPr>
          <w:rFonts w:cs="Times New Roman"/>
          <w:sz w:val="24"/>
          <w:szCs w:val="24"/>
          <w:lang w:val="en-GB"/>
        </w:rPr>
        <w:t xml:space="preserve"> state owned bank which was established in 1986. In the banking process, several types of </w:t>
      </w:r>
      <w:r w:rsidR="003A6C89" w:rsidRPr="00E02E4D">
        <w:rPr>
          <w:rFonts w:cs="Times New Roman"/>
          <w:sz w:val="24"/>
          <w:szCs w:val="24"/>
          <w:lang w:val="en-GB"/>
        </w:rPr>
        <w:t>forms are used.</w:t>
      </w:r>
      <w:r w:rsidR="007312C8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 </w:t>
      </w:r>
      <w:proofErr w:type="gramStart"/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>This forms</w:t>
      </w:r>
      <w:proofErr w:type="gramEnd"/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help the bank to keep record of each client’s all information </w:t>
      </w:r>
      <w:r w:rsidR="00571D9B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when safeguarding depositor’s assets </w:t>
      </w:r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and </w:t>
      </w:r>
      <w:r w:rsidR="00571D9B" w:rsidRPr="00E02E4D">
        <w:rPr>
          <w:rFonts w:cs="Times New Roman"/>
          <w:color w:val="202124"/>
          <w:sz w:val="24"/>
          <w:szCs w:val="24"/>
          <w:shd w:val="clear" w:color="auto" w:fill="FFFFFF"/>
        </w:rPr>
        <w:t>making loans</w:t>
      </w:r>
      <w:r w:rsidR="00D34974"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if they need.</w:t>
      </w:r>
    </w:p>
    <w:p w14:paraId="4F881165" w14:textId="79B6C110" w:rsidR="003A6C89" w:rsidRPr="00E02E4D" w:rsidRDefault="007312C8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75A94C78" w14:textId="30F58DF8" w:rsidR="00571D9B" w:rsidRPr="00E02E4D" w:rsidRDefault="003A6C89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>From our survey</w:t>
      </w:r>
      <w:r w:rsidR="00571D9B" w:rsidRPr="00E02E4D">
        <w:rPr>
          <w:rFonts w:cs="Times New Roman"/>
          <w:sz w:val="24"/>
          <w:szCs w:val="24"/>
          <w:lang w:val="en-GB"/>
        </w:rPr>
        <w:t xml:space="preserve"> we did in the </w:t>
      </w:r>
      <w:proofErr w:type="spellStart"/>
      <w:r w:rsidR="00571D9B" w:rsidRPr="00E02E4D">
        <w:rPr>
          <w:rFonts w:cs="Times New Roman"/>
          <w:sz w:val="24"/>
          <w:szCs w:val="24"/>
          <w:lang w:val="en-GB"/>
        </w:rPr>
        <w:t>Rajshahi</w:t>
      </w:r>
      <w:proofErr w:type="spellEnd"/>
      <w:r w:rsidR="00571D9B" w:rsidRPr="00E02E4D">
        <w:rPr>
          <w:rFonts w:cs="Times New Roman"/>
          <w:sz w:val="24"/>
          <w:szCs w:val="24"/>
          <w:lang w:val="en-GB"/>
        </w:rPr>
        <w:t xml:space="preserve"> Krishi </w:t>
      </w:r>
      <w:proofErr w:type="spellStart"/>
      <w:r w:rsidR="00571D9B" w:rsidRPr="00E02E4D">
        <w:rPr>
          <w:rFonts w:cs="Times New Roman"/>
          <w:sz w:val="24"/>
          <w:szCs w:val="24"/>
          <w:lang w:val="en-GB"/>
        </w:rPr>
        <w:t>Unnayan</w:t>
      </w:r>
      <w:proofErr w:type="spellEnd"/>
      <w:r w:rsidR="00571D9B" w:rsidRPr="00E02E4D">
        <w:rPr>
          <w:rFonts w:cs="Times New Roman"/>
          <w:sz w:val="24"/>
          <w:szCs w:val="24"/>
          <w:lang w:val="en-GB"/>
        </w:rPr>
        <w:t xml:space="preserve"> </w:t>
      </w:r>
      <w:proofErr w:type="gramStart"/>
      <w:r w:rsidR="00571D9B" w:rsidRPr="00E02E4D">
        <w:rPr>
          <w:rFonts w:cs="Times New Roman"/>
          <w:sz w:val="24"/>
          <w:szCs w:val="24"/>
          <w:lang w:val="en-GB"/>
        </w:rPr>
        <w:t xml:space="preserve">Bank </w:t>
      </w:r>
      <w:r w:rsidRPr="00E02E4D">
        <w:rPr>
          <w:rFonts w:cs="Times New Roman"/>
          <w:sz w:val="24"/>
          <w:szCs w:val="24"/>
          <w:lang w:val="en-GB"/>
        </w:rPr>
        <w:t>,</w:t>
      </w:r>
      <w:proofErr w:type="gramEnd"/>
      <w:r w:rsidRPr="00E02E4D">
        <w:rPr>
          <w:rFonts w:cs="Times New Roman"/>
          <w:sz w:val="24"/>
          <w:szCs w:val="24"/>
          <w:lang w:val="en-GB"/>
        </w:rPr>
        <w:t xml:space="preserve"> description of  several forms were known. Some are different terms of loan, school banking account and saving account. </w:t>
      </w:r>
      <w:r w:rsidR="007312C8" w:rsidRPr="00E02E4D">
        <w:rPr>
          <w:rFonts w:cs="Times New Roman"/>
          <w:sz w:val="24"/>
          <w:szCs w:val="24"/>
          <w:lang w:val="en-GB"/>
        </w:rPr>
        <w:t xml:space="preserve">The main focus was </w:t>
      </w:r>
    </w:p>
    <w:p w14:paraId="57542627" w14:textId="77777777" w:rsidR="00571D9B" w:rsidRPr="00E02E4D" w:rsidRDefault="00571D9B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</w:p>
    <w:p w14:paraId="2D8B676D" w14:textId="1EF418F1" w:rsidR="00571D9B" w:rsidRPr="00E02E4D" w:rsidRDefault="00571D9B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 xml:space="preserve">1.Account opening form </w:t>
      </w:r>
      <w:r w:rsidR="007312C8" w:rsidRPr="00E02E4D">
        <w:rPr>
          <w:rFonts w:cs="Times New Roman"/>
          <w:sz w:val="24"/>
          <w:szCs w:val="24"/>
          <w:lang w:val="en-GB"/>
        </w:rPr>
        <w:t xml:space="preserve">in Krishi </w:t>
      </w:r>
      <w:r w:rsidRPr="00E02E4D">
        <w:rPr>
          <w:rFonts w:cs="Times New Roman"/>
          <w:sz w:val="24"/>
          <w:szCs w:val="24"/>
          <w:lang w:val="en-GB"/>
        </w:rPr>
        <w:t>B</w:t>
      </w:r>
      <w:r w:rsidR="007312C8" w:rsidRPr="00E02E4D">
        <w:rPr>
          <w:rFonts w:cs="Times New Roman"/>
          <w:sz w:val="24"/>
          <w:szCs w:val="24"/>
          <w:lang w:val="en-GB"/>
        </w:rPr>
        <w:t>ank</w:t>
      </w:r>
    </w:p>
    <w:p w14:paraId="59D3E98B" w14:textId="66F5CE15" w:rsidR="00571D9B" w:rsidRPr="00E02E4D" w:rsidRDefault="00571D9B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>2.T</w:t>
      </w:r>
      <w:r w:rsidR="007312C8" w:rsidRPr="00E02E4D">
        <w:rPr>
          <w:rFonts w:cs="Times New Roman"/>
          <w:sz w:val="24"/>
          <w:szCs w:val="24"/>
          <w:lang w:val="en-GB"/>
        </w:rPr>
        <w:t xml:space="preserve">erm loan application form by pledging assets and </w:t>
      </w:r>
    </w:p>
    <w:p w14:paraId="48A849A4" w14:textId="4BB58C31" w:rsidR="006A61AC" w:rsidRPr="00E02E4D" w:rsidRDefault="00571D9B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  <w:r w:rsidRPr="00E02E4D">
        <w:rPr>
          <w:rFonts w:cs="Times New Roman"/>
          <w:sz w:val="24"/>
          <w:szCs w:val="24"/>
          <w:lang w:val="en-GB"/>
        </w:rPr>
        <w:t>3.</w:t>
      </w:r>
      <w:r w:rsidR="007312C8" w:rsidRPr="00E02E4D">
        <w:rPr>
          <w:rFonts w:cs="Times New Roman"/>
          <w:sz w:val="24"/>
          <w:szCs w:val="24"/>
          <w:lang w:val="en-GB"/>
        </w:rPr>
        <w:t>CC capital form.</w:t>
      </w:r>
    </w:p>
    <w:p w14:paraId="47EEC80F" w14:textId="77777777" w:rsidR="006A61AC" w:rsidRPr="00E02E4D" w:rsidRDefault="006A61AC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</w:p>
    <w:p w14:paraId="14034178" w14:textId="77777777" w:rsidR="00571D9B" w:rsidRPr="00E02E4D" w:rsidRDefault="00571D9B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</w:p>
    <w:p w14:paraId="21D3A807" w14:textId="77777777" w:rsidR="00571D9B" w:rsidRDefault="00571D9B" w:rsidP="00FF26B8">
      <w:pPr>
        <w:spacing w:before="120"/>
        <w:jc w:val="both"/>
        <w:rPr>
          <w:lang w:val="en-GB"/>
        </w:rPr>
      </w:pPr>
    </w:p>
    <w:p w14:paraId="28F05DDF" w14:textId="77777777" w:rsidR="00571D9B" w:rsidRDefault="00571D9B" w:rsidP="00FF26B8">
      <w:pPr>
        <w:spacing w:before="120"/>
        <w:jc w:val="both"/>
        <w:rPr>
          <w:lang w:val="en-GB"/>
        </w:rPr>
      </w:pPr>
    </w:p>
    <w:p w14:paraId="5265792C" w14:textId="77777777" w:rsidR="00571D9B" w:rsidRDefault="00571D9B" w:rsidP="00FF26B8">
      <w:pPr>
        <w:spacing w:before="120"/>
        <w:jc w:val="both"/>
        <w:rPr>
          <w:lang w:val="en-GB"/>
        </w:rPr>
      </w:pPr>
    </w:p>
    <w:p w14:paraId="38D24981" w14:textId="77777777" w:rsidR="00571D9B" w:rsidRDefault="00571D9B" w:rsidP="002D33ED">
      <w:pPr>
        <w:jc w:val="both"/>
        <w:rPr>
          <w:lang w:val="en-GB"/>
        </w:rPr>
      </w:pPr>
    </w:p>
    <w:p w14:paraId="0EE9865F" w14:textId="77777777" w:rsidR="00571D9B" w:rsidRDefault="00571D9B" w:rsidP="002D33ED">
      <w:pPr>
        <w:jc w:val="both"/>
        <w:rPr>
          <w:lang w:val="en-GB"/>
        </w:rPr>
      </w:pPr>
    </w:p>
    <w:p w14:paraId="09E90E28" w14:textId="77777777" w:rsidR="00571D9B" w:rsidRDefault="00571D9B" w:rsidP="002D33ED">
      <w:pPr>
        <w:jc w:val="both"/>
        <w:rPr>
          <w:lang w:val="en-GB"/>
        </w:rPr>
      </w:pPr>
    </w:p>
    <w:p w14:paraId="0039CA8B" w14:textId="77777777" w:rsidR="00571D9B" w:rsidRDefault="00571D9B" w:rsidP="002D33ED">
      <w:pPr>
        <w:jc w:val="both"/>
        <w:rPr>
          <w:lang w:val="en-GB"/>
        </w:rPr>
      </w:pPr>
    </w:p>
    <w:p w14:paraId="5CCAE6A0" w14:textId="6D45E79B" w:rsidR="00571D9B" w:rsidRPr="00571D9B" w:rsidRDefault="00571D9B" w:rsidP="002D33ED">
      <w:pPr>
        <w:jc w:val="both"/>
        <w:rPr>
          <w:b/>
          <w:bCs/>
          <w:sz w:val="28"/>
          <w:szCs w:val="28"/>
          <w:lang w:val="en-GB"/>
        </w:rPr>
      </w:pPr>
      <w:r w:rsidRPr="00571D9B">
        <w:rPr>
          <w:b/>
          <w:bCs/>
          <w:sz w:val="28"/>
          <w:szCs w:val="28"/>
          <w:lang w:val="en-GB"/>
        </w:rPr>
        <w:lastRenderedPageBreak/>
        <w:t>5.2.1</w:t>
      </w:r>
      <w:r>
        <w:rPr>
          <w:b/>
          <w:bCs/>
          <w:sz w:val="28"/>
          <w:szCs w:val="28"/>
          <w:lang w:val="en-GB"/>
        </w:rPr>
        <w:t>. Account opening form</w:t>
      </w:r>
      <w:r w:rsidRPr="00571D9B">
        <w:rPr>
          <w:b/>
          <w:bCs/>
          <w:sz w:val="28"/>
          <w:szCs w:val="28"/>
          <w:lang w:val="en-GB"/>
        </w:rPr>
        <w:t xml:space="preserve"> in Krishi Bank</w:t>
      </w:r>
    </w:p>
    <w:p w14:paraId="7C77DE5C" w14:textId="00397726" w:rsidR="00571D9B" w:rsidRDefault="00571D9B" w:rsidP="002D33ED">
      <w:pPr>
        <w:jc w:val="both"/>
        <w:rPr>
          <w:lang w:val="en-GB"/>
        </w:rPr>
      </w:pPr>
    </w:p>
    <w:p w14:paraId="379C9BDC" w14:textId="77777777" w:rsidR="00FF26B8" w:rsidRDefault="00FF26B8" w:rsidP="002D33ED">
      <w:pPr>
        <w:jc w:val="both"/>
        <w:rPr>
          <w:lang w:val="en-GB"/>
        </w:rPr>
      </w:pPr>
    </w:p>
    <w:p w14:paraId="17199283" w14:textId="47270956" w:rsidR="00571D9B" w:rsidRPr="00E02E4D" w:rsidRDefault="00571D9B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Account opening form can be personal, institutional, governmental institutions, fixed deposit/ saving scheme. </w:t>
      </w:r>
      <w:r w:rsidR="0041762C" w:rsidRPr="00E02E4D">
        <w:rPr>
          <w:sz w:val="24"/>
          <w:szCs w:val="24"/>
          <w:lang w:val="en-GB"/>
        </w:rPr>
        <w:t>Here, the personal account is shown. The fields of the form are:</w:t>
      </w:r>
      <w:r w:rsidRPr="00E02E4D">
        <w:rPr>
          <w:sz w:val="24"/>
          <w:szCs w:val="24"/>
          <w:lang w:val="en-GB"/>
        </w:rPr>
        <w:t xml:space="preserve"> </w:t>
      </w:r>
    </w:p>
    <w:p w14:paraId="45F03EF2" w14:textId="77777777" w:rsidR="00571D9B" w:rsidRPr="00E02E4D" w:rsidRDefault="00571D9B" w:rsidP="00FF26B8">
      <w:pPr>
        <w:spacing w:before="120"/>
        <w:jc w:val="both"/>
        <w:rPr>
          <w:sz w:val="24"/>
          <w:szCs w:val="24"/>
          <w:lang w:val="en-GB"/>
        </w:rPr>
      </w:pPr>
    </w:p>
    <w:p w14:paraId="204388D0" w14:textId="643E8F2A" w:rsidR="00FF26B8" w:rsidRP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  <w:r w:rsidRPr="00FF26B8">
        <w:rPr>
          <w:sz w:val="24"/>
          <w:szCs w:val="24"/>
          <w:u w:val="single"/>
          <w:lang w:val="en-GB"/>
        </w:rPr>
        <w:t>1.</w:t>
      </w:r>
      <w:r>
        <w:rPr>
          <w:sz w:val="24"/>
          <w:szCs w:val="24"/>
          <w:u w:val="single"/>
          <w:lang w:val="en-GB"/>
        </w:rPr>
        <w:t xml:space="preserve"> </w:t>
      </w:r>
      <w:r w:rsidR="00671A82" w:rsidRPr="00FF26B8">
        <w:rPr>
          <w:sz w:val="24"/>
          <w:szCs w:val="24"/>
          <w:u w:val="single"/>
          <w:lang w:val="en-GB"/>
        </w:rPr>
        <w:t>Account number and unique client ID Code</w:t>
      </w:r>
      <w:r w:rsidR="00C61BE5" w:rsidRPr="00FF26B8">
        <w:rPr>
          <w:sz w:val="24"/>
          <w:szCs w:val="24"/>
          <w:lang w:val="en-GB"/>
        </w:rPr>
        <w:t xml:space="preserve">: These are filled up by the bank after completing </w:t>
      </w:r>
      <w:r w:rsidR="00E02E4D" w:rsidRPr="00FF26B8">
        <w:rPr>
          <w:sz w:val="24"/>
          <w:szCs w:val="24"/>
          <w:lang w:val="en-GB"/>
        </w:rPr>
        <w:t>all the procedures.</w:t>
      </w:r>
    </w:p>
    <w:p w14:paraId="3AE9896D" w14:textId="61171E85" w:rsidR="00FF26B8" w:rsidRPr="00FF26B8" w:rsidRDefault="00671A82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2. </w:t>
      </w:r>
      <w:r w:rsidRPr="00135D2E">
        <w:rPr>
          <w:sz w:val="24"/>
          <w:szCs w:val="24"/>
          <w:u w:val="single"/>
          <w:lang w:val="en-GB"/>
        </w:rPr>
        <w:t>Heading of account and nature</w:t>
      </w:r>
      <w:r w:rsidR="00E02E4D">
        <w:rPr>
          <w:sz w:val="24"/>
          <w:szCs w:val="24"/>
          <w:lang w:val="en-GB"/>
        </w:rPr>
        <w:t xml:space="preserve">: The person who wants to open the account and which types of account he wants to open like current account, saving </w:t>
      </w:r>
      <w:r w:rsidR="00E02E4D" w:rsidRPr="00E02E4D">
        <w:rPr>
          <w:rFonts w:cs="Times New Roman"/>
          <w:sz w:val="24"/>
          <w:szCs w:val="24"/>
          <w:lang w:val="en-GB"/>
        </w:rPr>
        <w:t>account</w:t>
      </w:r>
      <w:r w:rsidR="00E02E4D">
        <w:rPr>
          <w:rFonts w:cs="Times New Roman"/>
          <w:sz w:val="24"/>
          <w:szCs w:val="24"/>
          <w:lang w:val="en-GB"/>
        </w:rPr>
        <w:t>, Special Notice Deposit (SND) etc.</w:t>
      </w:r>
    </w:p>
    <w:p w14:paraId="2C80DADE" w14:textId="4F072B5B" w:rsidR="00FF26B8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3. </w:t>
      </w:r>
      <w:r w:rsidRPr="00135D2E">
        <w:rPr>
          <w:sz w:val="24"/>
          <w:szCs w:val="24"/>
          <w:u w:val="single"/>
          <w:lang w:val="en-GB"/>
        </w:rPr>
        <w:t>Currency</w:t>
      </w:r>
      <w:r w:rsidR="00E02E4D">
        <w:rPr>
          <w:sz w:val="24"/>
          <w:szCs w:val="24"/>
          <w:lang w:val="en-GB"/>
        </w:rPr>
        <w:t>: The medium which he wants to use like taka, dollar, euro etc</w:t>
      </w:r>
    </w:p>
    <w:p w14:paraId="0BF2F744" w14:textId="0304A51A" w:rsidR="00FF26B8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4. </w:t>
      </w:r>
      <w:r w:rsidRPr="00135D2E">
        <w:rPr>
          <w:sz w:val="24"/>
          <w:szCs w:val="24"/>
          <w:u w:val="single"/>
          <w:lang w:val="en-GB"/>
        </w:rPr>
        <w:t>Method of accounting</w:t>
      </w:r>
      <w:r w:rsidR="008C091E">
        <w:rPr>
          <w:sz w:val="24"/>
          <w:szCs w:val="24"/>
          <w:lang w:val="en-GB"/>
        </w:rPr>
        <w:t xml:space="preserve">: If </w:t>
      </w:r>
      <w:r w:rsidR="0092116C">
        <w:rPr>
          <w:sz w:val="24"/>
          <w:szCs w:val="24"/>
          <w:lang w:val="en-GB"/>
        </w:rPr>
        <w:t xml:space="preserve">the </w:t>
      </w:r>
      <w:r w:rsidR="008C091E">
        <w:rPr>
          <w:sz w:val="24"/>
          <w:szCs w:val="24"/>
          <w:lang w:val="en-GB"/>
        </w:rPr>
        <w:t>applicant wants to open account only for him</w:t>
      </w:r>
      <w:r w:rsidR="00135D2E">
        <w:rPr>
          <w:sz w:val="24"/>
          <w:szCs w:val="24"/>
          <w:lang w:val="en-GB"/>
        </w:rPr>
        <w:t xml:space="preserve"> or jointly with others.</w:t>
      </w:r>
    </w:p>
    <w:p w14:paraId="7AA41842" w14:textId="5CD186DE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5. </w:t>
      </w:r>
      <w:r w:rsidRPr="00135D2E">
        <w:rPr>
          <w:sz w:val="24"/>
          <w:szCs w:val="24"/>
          <w:u w:val="single"/>
          <w:lang w:val="en-GB"/>
        </w:rPr>
        <w:t>Initial deposit amount</w:t>
      </w:r>
      <w:r w:rsidR="00135D2E">
        <w:rPr>
          <w:sz w:val="24"/>
          <w:szCs w:val="24"/>
          <w:lang w:val="en-GB"/>
        </w:rPr>
        <w:t>: The amount with which he is opening the a</w:t>
      </w:r>
      <w:r w:rsidR="008F46ED">
        <w:rPr>
          <w:sz w:val="24"/>
          <w:szCs w:val="24"/>
          <w:lang w:val="en-GB"/>
        </w:rPr>
        <w:t>cc</w:t>
      </w:r>
      <w:r w:rsidR="00135D2E">
        <w:rPr>
          <w:sz w:val="24"/>
          <w:szCs w:val="24"/>
          <w:lang w:val="en-GB"/>
        </w:rPr>
        <w:t>ount. In many cases, one must have to deposit a minimum amount</w:t>
      </w:r>
      <w:r w:rsidR="008F46ED">
        <w:rPr>
          <w:sz w:val="24"/>
          <w:szCs w:val="24"/>
          <w:lang w:val="en-GB"/>
        </w:rPr>
        <w:t xml:space="preserve"> to open an account</w:t>
      </w:r>
      <w:r w:rsidR="00135D2E">
        <w:rPr>
          <w:sz w:val="24"/>
          <w:szCs w:val="24"/>
          <w:lang w:val="en-GB"/>
        </w:rPr>
        <w:t>.</w:t>
      </w:r>
    </w:p>
    <w:p w14:paraId="6C7BD9CD" w14:textId="61AFEBD9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6</w:t>
      </w:r>
      <w:r w:rsidRPr="008F46ED">
        <w:rPr>
          <w:sz w:val="24"/>
          <w:szCs w:val="24"/>
          <w:lang w:val="en-GB"/>
        </w:rPr>
        <w:t>.</w:t>
      </w:r>
      <w:r w:rsidR="008F46ED" w:rsidRPr="008F46ED">
        <w:rPr>
          <w:sz w:val="24"/>
          <w:szCs w:val="24"/>
          <w:lang w:val="en-GB"/>
        </w:rPr>
        <w:t xml:space="preserve"> </w:t>
      </w:r>
      <w:r w:rsidRPr="008F46ED">
        <w:rPr>
          <w:sz w:val="24"/>
          <w:szCs w:val="24"/>
          <w:u w:val="single"/>
          <w:lang w:val="en-GB"/>
        </w:rPr>
        <w:t>Name of account holder</w:t>
      </w:r>
      <w:r w:rsidR="00135D2E" w:rsidRPr="008F46ED">
        <w:rPr>
          <w:sz w:val="24"/>
          <w:szCs w:val="24"/>
          <w:u w:val="single"/>
          <w:lang w:val="en-GB"/>
        </w:rPr>
        <w:t>:</w:t>
      </w:r>
      <w:r w:rsidR="008F46ED">
        <w:rPr>
          <w:sz w:val="24"/>
          <w:szCs w:val="24"/>
          <w:lang w:val="en-GB"/>
        </w:rPr>
        <w:t xml:space="preserve"> Name of the person in Bengali and English.</w:t>
      </w:r>
    </w:p>
    <w:p w14:paraId="1A57856D" w14:textId="4648D072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7. </w:t>
      </w:r>
      <w:r w:rsidRPr="00D6361D">
        <w:rPr>
          <w:sz w:val="24"/>
          <w:szCs w:val="24"/>
          <w:u w:val="single"/>
          <w:lang w:val="en-GB"/>
        </w:rPr>
        <w:t>Birth date, Parents information, Gender and Nationality</w:t>
      </w:r>
      <w:r w:rsidR="008F46ED">
        <w:rPr>
          <w:sz w:val="24"/>
          <w:szCs w:val="24"/>
          <w:lang w:val="en-GB"/>
        </w:rPr>
        <w:t>: Personal details of th</w:t>
      </w:r>
      <w:r w:rsidR="00D6361D">
        <w:rPr>
          <w:sz w:val="24"/>
          <w:szCs w:val="24"/>
          <w:lang w:val="en-GB"/>
        </w:rPr>
        <w:t>e</w:t>
      </w:r>
      <w:r w:rsidR="008F46ED">
        <w:rPr>
          <w:sz w:val="24"/>
          <w:szCs w:val="24"/>
          <w:lang w:val="en-GB"/>
        </w:rPr>
        <w:t xml:space="preserve"> account holder. </w:t>
      </w:r>
    </w:p>
    <w:p w14:paraId="4E005D99" w14:textId="4952E531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8. </w:t>
      </w:r>
      <w:r w:rsidRPr="00D6361D">
        <w:rPr>
          <w:sz w:val="24"/>
          <w:szCs w:val="24"/>
          <w:u w:val="single"/>
          <w:lang w:val="en-GB"/>
        </w:rPr>
        <w:t>Resident status</w:t>
      </w:r>
      <w:r w:rsidR="00D6361D">
        <w:rPr>
          <w:sz w:val="24"/>
          <w:szCs w:val="24"/>
          <w:lang w:val="en-GB"/>
        </w:rPr>
        <w:t>: He has to tell whether he is resident or non-resident.</w:t>
      </w:r>
    </w:p>
    <w:p w14:paraId="67978B26" w14:textId="45383BB1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 xml:space="preserve">9. </w:t>
      </w:r>
      <w:r w:rsidRPr="00D6361D">
        <w:rPr>
          <w:sz w:val="24"/>
          <w:szCs w:val="24"/>
          <w:u w:val="single"/>
          <w:lang w:val="en-GB"/>
        </w:rPr>
        <w:t>Monthly income and source</w:t>
      </w:r>
      <w:r w:rsidR="00D6361D">
        <w:rPr>
          <w:sz w:val="24"/>
          <w:szCs w:val="24"/>
          <w:lang w:val="en-GB"/>
        </w:rPr>
        <w:t xml:space="preserve">: </w:t>
      </w:r>
      <w:r w:rsidR="00056334">
        <w:rPr>
          <w:sz w:val="24"/>
          <w:szCs w:val="24"/>
          <w:lang w:val="en-GB"/>
        </w:rPr>
        <w:t xml:space="preserve">Job </w:t>
      </w:r>
      <w:r w:rsidR="00D6361D">
        <w:rPr>
          <w:sz w:val="24"/>
          <w:szCs w:val="24"/>
          <w:lang w:val="en-GB"/>
        </w:rPr>
        <w:t>and job</w:t>
      </w:r>
      <w:r w:rsidR="00056334">
        <w:rPr>
          <w:sz w:val="24"/>
          <w:szCs w:val="24"/>
          <w:lang w:val="en-GB"/>
        </w:rPr>
        <w:t>-</w:t>
      </w:r>
      <w:r w:rsidR="00D6361D">
        <w:rPr>
          <w:sz w:val="24"/>
          <w:szCs w:val="24"/>
          <w:lang w:val="en-GB"/>
        </w:rPr>
        <w:t xml:space="preserve">related information need to be </w:t>
      </w:r>
      <w:proofErr w:type="spellStart"/>
      <w:r w:rsidR="00D6361D">
        <w:rPr>
          <w:sz w:val="24"/>
          <w:szCs w:val="24"/>
          <w:lang w:val="en-GB"/>
        </w:rPr>
        <w:t>given</w:t>
      </w:r>
      <w:r w:rsidR="0092116C">
        <w:rPr>
          <w:sz w:val="24"/>
          <w:szCs w:val="24"/>
          <w:lang w:val="en-GB"/>
        </w:rPr>
        <w:t>in</w:t>
      </w:r>
      <w:proofErr w:type="spellEnd"/>
      <w:r w:rsidR="0092116C">
        <w:rPr>
          <w:sz w:val="24"/>
          <w:szCs w:val="24"/>
          <w:lang w:val="en-GB"/>
        </w:rPr>
        <w:t xml:space="preserve"> this part of the application</w:t>
      </w:r>
      <w:r w:rsidR="00D6361D">
        <w:rPr>
          <w:sz w:val="24"/>
          <w:szCs w:val="24"/>
          <w:lang w:val="en-GB"/>
        </w:rPr>
        <w:t>.</w:t>
      </w:r>
    </w:p>
    <w:p w14:paraId="3DFD01FE" w14:textId="466A2510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10.</w:t>
      </w:r>
      <w:r w:rsidRPr="00056334">
        <w:rPr>
          <w:sz w:val="24"/>
          <w:szCs w:val="24"/>
          <w:u w:val="single"/>
          <w:lang w:val="en-GB"/>
        </w:rPr>
        <w:t>Tax identification number</w:t>
      </w:r>
      <w:r w:rsidR="00D6361D">
        <w:rPr>
          <w:sz w:val="24"/>
          <w:szCs w:val="24"/>
          <w:lang w:val="en-GB"/>
        </w:rPr>
        <w:t>: If the person has TIN Certificate, he has to fill it up.</w:t>
      </w:r>
    </w:p>
    <w:p w14:paraId="119DF761" w14:textId="558C16F2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11.</w:t>
      </w:r>
      <w:r w:rsidRPr="00056334">
        <w:rPr>
          <w:sz w:val="24"/>
          <w:szCs w:val="24"/>
          <w:u w:val="single"/>
          <w:lang w:val="en-GB"/>
        </w:rPr>
        <w:t>Present and permanent address</w:t>
      </w:r>
      <w:r w:rsidR="00D6361D">
        <w:rPr>
          <w:sz w:val="24"/>
          <w:szCs w:val="24"/>
          <w:lang w:val="en-GB"/>
        </w:rPr>
        <w:t>:</w:t>
      </w:r>
      <w:r w:rsidR="00056334">
        <w:rPr>
          <w:sz w:val="24"/>
          <w:szCs w:val="24"/>
          <w:lang w:val="en-GB"/>
        </w:rPr>
        <w:t xml:space="preserve"> Details of the current staying place and the permanent   identity of the applicant.</w:t>
      </w:r>
    </w:p>
    <w:p w14:paraId="7A554F94" w14:textId="037C15BF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12.</w:t>
      </w:r>
      <w:r w:rsidRPr="00056334">
        <w:rPr>
          <w:sz w:val="24"/>
          <w:szCs w:val="24"/>
          <w:u w:val="single"/>
          <w:lang w:val="en-GB"/>
        </w:rPr>
        <w:t>National ID Card, Password or Birth certificate number</w:t>
      </w:r>
      <w:r w:rsidR="00056334">
        <w:rPr>
          <w:sz w:val="24"/>
          <w:szCs w:val="24"/>
          <w:lang w:val="en-GB"/>
        </w:rPr>
        <w:t>: Necessary information to uniquely identify the client.</w:t>
      </w:r>
    </w:p>
    <w:p w14:paraId="780BE75B" w14:textId="0E1A90DA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13.</w:t>
      </w:r>
      <w:r w:rsidRPr="00056334">
        <w:rPr>
          <w:sz w:val="24"/>
          <w:szCs w:val="24"/>
          <w:u w:val="single"/>
          <w:lang w:val="en-GB"/>
        </w:rPr>
        <w:t>Detail information of nominee</w:t>
      </w:r>
      <w:r w:rsidR="00056334">
        <w:rPr>
          <w:sz w:val="24"/>
          <w:szCs w:val="24"/>
          <w:lang w:val="en-GB"/>
        </w:rPr>
        <w:t>: The person who will have the access of the account after his death. The related person’s name, address, relation, national ID card etc.</w:t>
      </w:r>
    </w:p>
    <w:p w14:paraId="31AE03A0" w14:textId="474D1B0B" w:rsidR="00671A82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14.</w:t>
      </w:r>
      <w:r w:rsidRPr="00056334">
        <w:rPr>
          <w:sz w:val="24"/>
          <w:szCs w:val="24"/>
          <w:u w:val="single"/>
          <w:lang w:val="en-GB"/>
        </w:rPr>
        <w:t>Announcement &amp; Signature</w:t>
      </w:r>
      <w:r w:rsidR="00056334">
        <w:rPr>
          <w:sz w:val="24"/>
          <w:szCs w:val="24"/>
          <w:lang w:val="en-GB"/>
        </w:rPr>
        <w:t>: The person has to confirm that what information he has given above is right.</w:t>
      </w:r>
    </w:p>
    <w:p w14:paraId="35389606" w14:textId="0AF7E318" w:rsidR="00671A82" w:rsidRDefault="00671A82" w:rsidP="00FF26B8">
      <w:pPr>
        <w:spacing w:before="120"/>
        <w:jc w:val="both"/>
        <w:rPr>
          <w:sz w:val="24"/>
          <w:szCs w:val="24"/>
          <w:lang w:val="en-GB"/>
        </w:rPr>
      </w:pPr>
    </w:p>
    <w:p w14:paraId="35A1343E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266DE9B8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1C9A6D03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31F7794A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379C3630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340CC8E1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66B85D4D" w14:textId="77777777" w:rsidR="00FF26B8" w:rsidRDefault="00FF26B8" w:rsidP="00FF26B8">
      <w:pPr>
        <w:spacing w:before="120"/>
        <w:jc w:val="both"/>
        <w:rPr>
          <w:sz w:val="24"/>
          <w:szCs w:val="24"/>
          <w:lang w:val="en-GB"/>
        </w:rPr>
      </w:pPr>
    </w:p>
    <w:p w14:paraId="3DAF7A38" w14:textId="698321E6" w:rsidR="00056334" w:rsidRDefault="00056334" w:rsidP="00FF26B8">
      <w:pPr>
        <w:spacing w:before="1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Besides, he has to give some detailed information about-</w:t>
      </w:r>
    </w:p>
    <w:p w14:paraId="7B32FEBE" w14:textId="77777777" w:rsidR="0092116C" w:rsidRPr="00E02E4D" w:rsidRDefault="0092116C" w:rsidP="00FF26B8">
      <w:pPr>
        <w:spacing w:before="120"/>
        <w:jc w:val="both"/>
        <w:rPr>
          <w:sz w:val="24"/>
          <w:szCs w:val="24"/>
          <w:lang w:val="en-GB"/>
        </w:rPr>
      </w:pPr>
    </w:p>
    <w:p w14:paraId="0581DC63" w14:textId="320AAD1D" w:rsidR="00BF0A22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723A26">
        <w:rPr>
          <w:sz w:val="24"/>
          <w:szCs w:val="24"/>
          <w:lang w:val="en-GB"/>
        </w:rPr>
        <w:t>1.</w:t>
      </w:r>
      <w:r w:rsidRPr="002A443C">
        <w:rPr>
          <w:sz w:val="24"/>
          <w:szCs w:val="24"/>
          <w:u w:val="single"/>
          <w:lang w:val="en-GB"/>
        </w:rPr>
        <w:t>Transaction profile</w:t>
      </w:r>
      <w:r w:rsidR="00056334">
        <w:rPr>
          <w:sz w:val="24"/>
          <w:szCs w:val="24"/>
          <w:lang w:val="en-GB"/>
        </w:rPr>
        <w:t>:</w:t>
      </w:r>
      <w:r w:rsidR="00BF0A22">
        <w:rPr>
          <w:sz w:val="24"/>
          <w:szCs w:val="24"/>
          <w:lang w:val="en-GB"/>
        </w:rPr>
        <w:t xml:space="preserve"> A profile of the applicant that presents what can be the expected activity in the </w:t>
      </w:r>
      <w:proofErr w:type="gramStart"/>
      <w:r w:rsidR="00BF0A22">
        <w:rPr>
          <w:sz w:val="24"/>
          <w:szCs w:val="24"/>
          <w:lang w:val="en-GB"/>
        </w:rPr>
        <w:t>bank ,</w:t>
      </w:r>
      <w:proofErr w:type="gramEnd"/>
      <w:r w:rsidR="00BF0A22">
        <w:rPr>
          <w:sz w:val="24"/>
          <w:szCs w:val="24"/>
          <w:lang w:val="en-GB"/>
        </w:rPr>
        <w:t xml:space="preserve"> both in terms of value and volume of anticipated transactions. It helps the bank to monitor transactions against this profile.</w:t>
      </w:r>
      <w:r w:rsidR="0092116C">
        <w:rPr>
          <w:sz w:val="24"/>
          <w:szCs w:val="24"/>
          <w:lang w:val="en-GB"/>
        </w:rPr>
        <w:t xml:space="preserve"> </w:t>
      </w:r>
    </w:p>
    <w:p w14:paraId="5EA002FB" w14:textId="77777777" w:rsidR="0092116C" w:rsidRDefault="0092116C" w:rsidP="00FF26B8">
      <w:pPr>
        <w:spacing w:before="120"/>
        <w:jc w:val="both"/>
        <w:rPr>
          <w:sz w:val="24"/>
          <w:szCs w:val="24"/>
          <w:lang w:val="en-GB"/>
        </w:rPr>
      </w:pPr>
    </w:p>
    <w:p w14:paraId="2604BA2F" w14:textId="3B9F4208" w:rsidR="00671A82" w:rsidRDefault="00671A82" w:rsidP="00FF26B8">
      <w:pPr>
        <w:spacing w:before="120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723A26">
        <w:rPr>
          <w:sz w:val="24"/>
          <w:szCs w:val="24"/>
          <w:lang w:val="en-GB"/>
        </w:rPr>
        <w:t>2.</w:t>
      </w:r>
      <w:r w:rsidR="002A443C">
        <w:rPr>
          <w:sz w:val="24"/>
          <w:szCs w:val="24"/>
          <w:u w:val="single"/>
          <w:lang w:val="en-GB"/>
        </w:rPr>
        <w:t>KYC</w:t>
      </w:r>
      <w:r w:rsidRPr="002A443C">
        <w:rPr>
          <w:sz w:val="24"/>
          <w:szCs w:val="24"/>
          <w:u w:val="single"/>
          <w:lang w:val="en-GB"/>
        </w:rPr>
        <w:t xml:space="preserve"> profile form</w:t>
      </w:r>
      <w:r w:rsidR="002A443C">
        <w:rPr>
          <w:sz w:val="24"/>
          <w:szCs w:val="24"/>
          <w:lang w:val="en-GB"/>
        </w:rPr>
        <w:t>: It is one kind of customer profile form. Here, KYC means “Know Your Customer”</w:t>
      </w:r>
      <w:r w:rsidR="002A443C">
        <w:rPr>
          <w:rFonts w:ascii="Arial" w:hAnsi="Arial" w:cs="Arial"/>
          <w:color w:val="202124"/>
          <w:shd w:val="clear" w:color="auto" w:fill="FFFFFF"/>
        </w:rPr>
        <w:t>.</w:t>
      </w:r>
      <w:r w:rsidR="002A443C" w:rsidRPr="002A443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2A443C" w:rsidRPr="002A443C">
        <w:rPr>
          <w:rFonts w:cs="Times New Roman"/>
          <w:color w:val="000000" w:themeColor="text1"/>
          <w:sz w:val="24"/>
          <w:szCs w:val="24"/>
          <w:shd w:val="clear" w:color="auto" w:fill="FFFFFF"/>
        </w:rPr>
        <w:t>Three components of KYC include the customer identification program (CIP), customer due diligence (CDD), and enhanced due diligence (EDD).</w:t>
      </w:r>
    </w:p>
    <w:p w14:paraId="67B5077E" w14:textId="77777777" w:rsidR="0092116C" w:rsidRPr="002A443C" w:rsidRDefault="0092116C" w:rsidP="00FF26B8">
      <w:pPr>
        <w:spacing w:before="120"/>
        <w:jc w:val="both"/>
        <w:rPr>
          <w:rFonts w:cs="Times New Roman"/>
          <w:sz w:val="24"/>
          <w:szCs w:val="24"/>
          <w:lang w:val="en-GB"/>
        </w:rPr>
      </w:pPr>
    </w:p>
    <w:p w14:paraId="10CD24B4" w14:textId="3B851CA7" w:rsidR="00185A67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  <w:r w:rsidRPr="00E02E4D">
        <w:rPr>
          <w:sz w:val="24"/>
          <w:szCs w:val="24"/>
          <w:lang w:val="en-GB"/>
        </w:rPr>
        <w:t>3.</w:t>
      </w:r>
      <w:r w:rsidRPr="002A443C">
        <w:rPr>
          <w:sz w:val="24"/>
          <w:szCs w:val="24"/>
          <w:u w:val="single"/>
          <w:lang w:val="en-GB"/>
        </w:rPr>
        <w:t xml:space="preserve">Form for reporting SBS-2 </w:t>
      </w:r>
      <w:r w:rsidR="00185A67" w:rsidRPr="002A443C">
        <w:rPr>
          <w:sz w:val="24"/>
          <w:szCs w:val="24"/>
          <w:u w:val="single"/>
          <w:lang w:val="en-GB"/>
        </w:rPr>
        <w:t>&amp; SBS-3 Returns</w:t>
      </w:r>
      <w:r w:rsidR="002A443C">
        <w:rPr>
          <w:sz w:val="24"/>
          <w:szCs w:val="24"/>
          <w:lang w:val="en-GB"/>
        </w:rPr>
        <w:t xml:space="preserve">: </w:t>
      </w:r>
      <w:r w:rsidR="00723A26">
        <w:rPr>
          <w:sz w:val="24"/>
          <w:szCs w:val="24"/>
          <w:lang w:val="en-GB"/>
        </w:rPr>
        <w:t>This is done by the bank officials. In SVS-</w:t>
      </w:r>
      <w:proofErr w:type="gramStart"/>
      <w:r w:rsidR="00723A26">
        <w:rPr>
          <w:sz w:val="24"/>
          <w:szCs w:val="24"/>
          <w:lang w:val="en-GB"/>
        </w:rPr>
        <w:t>2 ,</w:t>
      </w:r>
      <w:proofErr w:type="gramEnd"/>
      <w:r w:rsidR="00723A26">
        <w:rPr>
          <w:sz w:val="24"/>
          <w:szCs w:val="24"/>
          <w:lang w:val="en-GB"/>
        </w:rPr>
        <w:t xml:space="preserve"> depositor’s information and in SVS-3,borrower’s information are written .</w:t>
      </w:r>
    </w:p>
    <w:p w14:paraId="7AE68146" w14:textId="77777777" w:rsidR="00671A82" w:rsidRPr="00E02E4D" w:rsidRDefault="00671A82" w:rsidP="00FF26B8">
      <w:pPr>
        <w:spacing w:before="120"/>
        <w:jc w:val="both"/>
        <w:rPr>
          <w:sz w:val="24"/>
          <w:szCs w:val="24"/>
          <w:lang w:val="en-GB"/>
        </w:rPr>
      </w:pPr>
    </w:p>
    <w:sectPr w:rsidR="00671A82" w:rsidRPr="00E0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5396"/>
    <w:multiLevelType w:val="hybridMultilevel"/>
    <w:tmpl w:val="4F4C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03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F7"/>
    <w:rsid w:val="00056334"/>
    <w:rsid w:val="00135D2E"/>
    <w:rsid w:val="00185A67"/>
    <w:rsid w:val="00227612"/>
    <w:rsid w:val="00254CF7"/>
    <w:rsid w:val="002A443C"/>
    <w:rsid w:val="002D33ED"/>
    <w:rsid w:val="003A6C89"/>
    <w:rsid w:val="00416703"/>
    <w:rsid w:val="0041762C"/>
    <w:rsid w:val="00571D9B"/>
    <w:rsid w:val="00671A82"/>
    <w:rsid w:val="00692D1C"/>
    <w:rsid w:val="006A61AC"/>
    <w:rsid w:val="007231DC"/>
    <w:rsid w:val="00723A26"/>
    <w:rsid w:val="007312C8"/>
    <w:rsid w:val="008733D7"/>
    <w:rsid w:val="008C091E"/>
    <w:rsid w:val="008F46ED"/>
    <w:rsid w:val="0092116C"/>
    <w:rsid w:val="009B6D4A"/>
    <w:rsid w:val="00AF454C"/>
    <w:rsid w:val="00BF0A22"/>
    <w:rsid w:val="00C61BE5"/>
    <w:rsid w:val="00D34974"/>
    <w:rsid w:val="00D6361D"/>
    <w:rsid w:val="00E02E4D"/>
    <w:rsid w:val="00ED11D0"/>
    <w:rsid w:val="00FA0593"/>
    <w:rsid w:val="00FF26B8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8410"/>
  <w15:chartTrackingRefBased/>
  <w15:docId w15:val="{5B0D5234-121A-4A66-9027-E3C7E9EE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D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33D7"/>
    <w:rPr>
      <w:rFonts w:eastAsia="Times New Roman" w:cs="Times New Roman"/>
    </w:rPr>
  </w:style>
  <w:style w:type="paragraph" w:styleId="ListParagraph">
    <w:name w:val="List Paragraph"/>
    <w:basedOn w:val="Normal"/>
    <w:uiPriority w:val="1"/>
    <w:qFormat/>
    <w:rsid w:val="008733D7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231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2022-10-05T14:53:00Z</dcterms:created>
  <dcterms:modified xsi:type="dcterms:W3CDTF">2022-10-07T16:36:00Z</dcterms:modified>
</cp:coreProperties>
</file>