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862038" w:rsidR="009E1831" w:rsidRDefault="0048712F" w:rsidP="0043468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90A1205" w14:textId="77777777" w:rsidR="0043468F" w:rsidRDefault="0043468F" w:rsidP="0043468F">
      <w:pPr>
        <w:spacing w:before="220"/>
        <w:ind w:left="360"/>
      </w:pPr>
      <w:r w:rsidRPr="004D4456">
        <w:rPr>
          <w:highlight w:val="yellow"/>
        </w:rPr>
        <w:t>Ans</w:t>
      </w:r>
      <w:r>
        <w:t xml:space="preserve">. </w:t>
      </w:r>
    </w:p>
    <w:p w14:paraId="2DC6BE7A" w14:textId="1CDC4649" w:rsidR="0043468F" w:rsidRDefault="0043468F" w:rsidP="0043468F">
      <w:pPr>
        <w:pStyle w:val="ListParagraph"/>
        <w:numPr>
          <w:ilvl w:val="0"/>
          <w:numId w:val="2"/>
        </w:numPr>
        <w:spacing w:before="220"/>
      </w:pPr>
      <w:r>
        <w:t>Functions are advantageous to have in any program as it will be easy to call that segment any number of times with-out any hassle.</w:t>
      </w:r>
    </w:p>
    <w:p w14:paraId="7E299A32" w14:textId="71A9F818" w:rsidR="0043468F" w:rsidRDefault="0043468F" w:rsidP="0043468F">
      <w:pPr>
        <w:pStyle w:val="ListParagraph"/>
        <w:numPr>
          <w:ilvl w:val="0"/>
          <w:numId w:val="2"/>
        </w:numPr>
        <w:spacing w:before="220"/>
      </w:pPr>
      <w:r>
        <w:t>If we use functions program will be well structured.</w:t>
      </w:r>
    </w:p>
    <w:p w14:paraId="00000002" w14:textId="1CDCC67F" w:rsidR="009E1831" w:rsidRDefault="0048712F" w:rsidP="0043468F">
      <w:pPr>
        <w:pStyle w:val="ListParagraph"/>
        <w:numPr>
          <w:ilvl w:val="0"/>
          <w:numId w:val="1"/>
        </w:numPr>
        <w:spacing w:before="220"/>
      </w:pPr>
      <w:r>
        <w:t xml:space="preserve">When does the code in a function run: when </w:t>
      </w:r>
      <w:r w:rsidR="004D4456">
        <w:t>it is</w:t>
      </w:r>
      <w:r>
        <w:t xml:space="preserve"> specified or when it's called?</w:t>
      </w:r>
    </w:p>
    <w:p w14:paraId="28506B1F" w14:textId="70D54D9E" w:rsidR="0043468F" w:rsidRDefault="0043468F" w:rsidP="0043468F">
      <w:pPr>
        <w:spacing w:before="220"/>
      </w:pPr>
      <w:r>
        <w:t xml:space="preserve">Ans. The code in a function run when </w:t>
      </w:r>
      <w:r w:rsidR="004D4456">
        <w:t>it is</w:t>
      </w:r>
      <w:r>
        <w:t xml:space="preserve"> </w:t>
      </w:r>
      <w:r w:rsidR="004D4456">
        <w:t>called.</w:t>
      </w:r>
    </w:p>
    <w:p w14:paraId="00000003" w14:textId="78A982F6" w:rsidR="009E1831" w:rsidRDefault="0048712F" w:rsidP="004D4456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7418C21" w14:textId="6E31096A" w:rsidR="004D4456" w:rsidRDefault="004D4456" w:rsidP="004D4456">
      <w:pPr>
        <w:pStyle w:val="ListParagraph"/>
        <w:spacing w:before="220"/>
      </w:pPr>
    </w:p>
    <w:p w14:paraId="6A432682" w14:textId="357A29E8" w:rsidR="004D4456" w:rsidRDefault="004D4456" w:rsidP="004D4456">
      <w:pPr>
        <w:pStyle w:val="ListParagraph"/>
        <w:spacing w:before="220"/>
      </w:pPr>
      <w:r w:rsidRPr="004D4456">
        <w:rPr>
          <w:highlight w:val="yellow"/>
        </w:rPr>
        <w:t>Ans</w:t>
      </w:r>
      <w:r>
        <w:t>. def function_name(variables…)</w:t>
      </w:r>
    </w:p>
    <w:p w14:paraId="2AA67B7B" w14:textId="77777777" w:rsidR="004D4456" w:rsidRDefault="004D4456" w:rsidP="004D4456">
      <w:pPr>
        <w:pStyle w:val="ListParagraph"/>
        <w:spacing w:before="220"/>
      </w:pPr>
    </w:p>
    <w:p w14:paraId="00000004" w14:textId="38861C38" w:rsidR="009E1831" w:rsidRDefault="0048712F" w:rsidP="004D445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CCABB73" w14:textId="132C2A04" w:rsidR="004D4456" w:rsidRDefault="004D4456" w:rsidP="004D4456">
      <w:pPr>
        <w:spacing w:before="220"/>
      </w:pPr>
      <w:r w:rsidRPr="004D4456">
        <w:rPr>
          <w:highlight w:val="yellow"/>
        </w:rPr>
        <w:t>Ans</w:t>
      </w:r>
      <w:r>
        <w:t>. In a function we write the pseudo code or business logic, however in a function call control passes to that code segment where the function is defined.</w:t>
      </w:r>
    </w:p>
    <w:p w14:paraId="00000005" w14:textId="4B034E62" w:rsidR="009E1831" w:rsidRDefault="0048712F" w:rsidP="004472C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508A848" w14:textId="576866FF" w:rsidR="004472C0" w:rsidRDefault="004472C0" w:rsidP="004472C0">
      <w:pPr>
        <w:spacing w:before="220"/>
      </w:pPr>
      <w:r>
        <w:t xml:space="preserve">  </w:t>
      </w:r>
      <w:r w:rsidRPr="004472C0">
        <w:rPr>
          <w:highlight w:val="yellow"/>
        </w:rPr>
        <w:t>Ans</w:t>
      </w:r>
      <w:r>
        <w:t xml:space="preserve">. There is only one global scope in a phython </w:t>
      </w:r>
      <w:r w:rsidR="006F25A8">
        <w:t>program,</w:t>
      </w:r>
      <w:r>
        <w:t xml:space="preserve"> and one local scope is local for a function where if we define a variable inside a function, that variable will be local for that function and cannot be accessed outside the function.</w:t>
      </w:r>
    </w:p>
    <w:p w14:paraId="00000006" w14:textId="06987E19" w:rsidR="009E1831" w:rsidRDefault="0048712F" w:rsidP="006F25A8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29AC587" w14:textId="6373D066" w:rsidR="006F25A8" w:rsidRDefault="006F25A8" w:rsidP="006F25A8">
      <w:pPr>
        <w:spacing w:before="220"/>
      </w:pPr>
      <w:r w:rsidRPr="006F25A8">
        <w:rPr>
          <w:highlight w:val="yellow"/>
        </w:rPr>
        <w:t>Ans</w:t>
      </w:r>
      <w:r>
        <w:t>. Function call returns the value of the variable.</w:t>
      </w:r>
    </w:p>
    <w:p w14:paraId="00000007" w14:textId="69735AFF" w:rsidR="009E1831" w:rsidRDefault="0048712F" w:rsidP="006F25A8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25B9F186" w14:textId="18C34240" w:rsidR="006F25A8" w:rsidRDefault="006F25A8" w:rsidP="006F25A8">
      <w:pPr>
        <w:spacing w:before="220"/>
      </w:pPr>
      <w:r w:rsidRPr="001C6F74">
        <w:rPr>
          <w:highlight w:val="yellow"/>
        </w:rPr>
        <w:t>Ans</w:t>
      </w:r>
      <w:r>
        <w:t>. A return value used to generally execute at the end of the function to return back to main program with the result or value.</w:t>
      </w:r>
      <w:r w:rsidR="001C6F74">
        <w:t xml:space="preserve"> It returns exact data type of the value.</w:t>
      </w:r>
    </w:p>
    <w:p w14:paraId="15D1403C" w14:textId="5A49EA73" w:rsidR="001C6F74" w:rsidRDefault="001C6F74" w:rsidP="006F25A8">
      <w:pPr>
        <w:spacing w:before="220"/>
      </w:pPr>
      <w:r>
        <w:t>Yes it’s possible to have a return value in an expression.</w:t>
      </w:r>
    </w:p>
    <w:p w14:paraId="00000008" w14:textId="598EEC6F" w:rsidR="009E1831" w:rsidRDefault="0048712F" w:rsidP="001C6F7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79C6C560" w14:textId="4A932B78" w:rsidR="001C6F74" w:rsidRDefault="001C6F74" w:rsidP="001C6F74">
      <w:pPr>
        <w:spacing w:before="220"/>
      </w:pPr>
      <w:r w:rsidRPr="001C6F74">
        <w:rPr>
          <w:highlight w:val="yellow"/>
        </w:rPr>
        <w:t>Ans</w:t>
      </w:r>
      <w:r>
        <w:t>.  It’s return None.</w:t>
      </w:r>
    </w:p>
    <w:p w14:paraId="00000009" w14:textId="69DADFD5" w:rsidR="009E1831" w:rsidRDefault="0048712F" w:rsidP="001C6F7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16BA663" w14:textId="6508DE3A" w:rsidR="001C6F74" w:rsidRDefault="001C6F74" w:rsidP="001C6F74">
      <w:pPr>
        <w:spacing w:before="220"/>
      </w:pPr>
      <w:r w:rsidRPr="001C6F74">
        <w:rPr>
          <w:highlight w:val="yellow"/>
        </w:rPr>
        <w:t>Ans</w:t>
      </w:r>
      <w:r>
        <w:t>. Need to add global keyword in-front of the function variable.</w:t>
      </w:r>
    </w:p>
    <w:p w14:paraId="0000000A" w14:textId="6641AF48" w:rsidR="009E1831" w:rsidRDefault="0048712F" w:rsidP="001C6F74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35D5CDB7" w14:textId="14C397F4" w:rsidR="001C6F74" w:rsidRDefault="001C6F74" w:rsidP="001C6F74">
      <w:pPr>
        <w:spacing w:before="220"/>
      </w:pPr>
      <w:r w:rsidRPr="001C6F74">
        <w:rPr>
          <w:highlight w:val="yellow"/>
        </w:rPr>
        <w:t>Ans</w:t>
      </w:r>
      <w:r>
        <w:t>. NoneType</w:t>
      </w:r>
    </w:p>
    <w:p w14:paraId="0000000B" w14:textId="77777777" w:rsidR="009E1831" w:rsidRDefault="0048712F">
      <w:pPr>
        <w:spacing w:before="220"/>
      </w:pPr>
      <w:r>
        <w:t>1</w:t>
      </w:r>
      <w:r>
        <w:t>1. What does the sentence import areallyourpetsnamederic do?</w:t>
      </w:r>
    </w:p>
    <w:p w14:paraId="1AA8C94B" w14:textId="5745CE22" w:rsidR="00B17F80" w:rsidRDefault="0048712F">
      <w:pPr>
        <w:spacing w:before="220"/>
      </w:pPr>
      <w:r>
        <w:lastRenderedPageBreak/>
        <w:t>12. If you had a bacon() feature in a spam module, what would you call it after importing spam?</w:t>
      </w:r>
    </w:p>
    <w:p w14:paraId="052E6BCF" w14:textId="44ADB6AC" w:rsidR="00B17F80" w:rsidRDefault="00B17F80">
      <w:pPr>
        <w:spacing w:before="220"/>
      </w:pPr>
      <w:r w:rsidRPr="00B17F80">
        <w:rPr>
          <w:highlight w:val="yellow"/>
        </w:rPr>
        <w:t>Ans</w:t>
      </w:r>
      <w:r>
        <w:t>. From Spam import bacon.</w:t>
      </w:r>
    </w:p>
    <w:p w14:paraId="0000000D" w14:textId="2C01CC8A" w:rsidR="009E1831" w:rsidRDefault="0048712F">
      <w:pPr>
        <w:spacing w:before="220"/>
      </w:pPr>
      <w:r>
        <w:t>13. What can you do to save a programme from crashing if it encounters an error?</w:t>
      </w:r>
    </w:p>
    <w:p w14:paraId="5C1089F8" w14:textId="734199D2" w:rsidR="00B17F80" w:rsidRDefault="00B17F80">
      <w:pPr>
        <w:spacing w:before="220"/>
      </w:pPr>
      <w:r w:rsidRPr="00B17F80">
        <w:rPr>
          <w:highlight w:val="yellow"/>
        </w:rPr>
        <w:t>Ans</w:t>
      </w:r>
      <w:r>
        <w:t>. We do exceptional handling, we use try and except block to avoid it.</w:t>
      </w:r>
    </w:p>
    <w:p w14:paraId="0000000E" w14:textId="3587712C" w:rsidR="009E1831" w:rsidRDefault="0048712F">
      <w:pPr>
        <w:spacing w:before="220"/>
      </w:pPr>
      <w:r>
        <w:t>14. What is the purpose of the try clause? What is the purpose of the except clause?</w:t>
      </w:r>
    </w:p>
    <w:p w14:paraId="280D6E44" w14:textId="3E659FD7" w:rsidR="00B17F80" w:rsidRDefault="00B17F80">
      <w:pPr>
        <w:spacing w:before="220"/>
      </w:pPr>
      <w:r w:rsidRPr="0048712F">
        <w:rPr>
          <w:highlight w:val="yellow"/>
        </w:rPr>
        <w:t>Ans</w:t>
      </w:r>
      <w:r>
        <w:t>. In order to avoid any unavoidable crash we used to write the error prone code / business logic under try block.</w:t>
      </w:r>
    </w:p>
    <w:p w14:paraId="5BB1C43C" w14:textId="67F65D7B" w:rsidR="00B17F80" w:rsidRDefault="00B17F80">
      <w:pPr>
        <w:spacing w:before="220"/>
      </w:pPr>
      <w:r>
        <w:t>Also under except block we used to keep the error message segment so that if try block throw an</w:t>
      </w:r>
      <w:r w:rsidR="0048712F">
        <w:t xml:space="preserve"> </w:t>
      </w:r>
      <w:r>
        <w:t>error except block can catch it.</w:t>
      </w:r>
    </w:p>
    <w:p w14:paraId="716D376F" w14:textId="05F491EB" w:rsidR="0048712F" w:rsidRDefault="0048712F">
      <w:pPr>
        <w:spacing w:before="220"/>
      </w:pPr>
    </w:p>
    <w:p w14:paraId="128E89C3" w14:textId="68D0C6CC" w:rsidR="0048712F" w:rsidRDefault="0048712F">
      <w:pPr>
        <w:spacing w:before="220"/>
      </w:pPr>
      <w:r>
        <w:t>Try:</w:t>
      </w:r>
    </w:p>
    <w:p w14:paraId="2C675FA5" w14:textId="4B062C41" w:rsidR="0048712F" w:rsidRDefault="0048712F">
      <w:pPr>
        <w:spacing w:before="220"/>
      </w:pPr>
      <w:r>
        <w:t>####buisness logic</w:t>
      </w:r>
    </w:p>
    <w:p w14:paraId="46DC8956" w14:textId="450ED0B4" w:rsidR="0048712F" w:rsidRDefault="0048712F">
      <w:pPr>
        <w:spacing w:before="220"/>
      </w:pPr>
      <w:r>
        <w:t>Except Exception as e:</w:t>
      </w:r>
    </w:p>
    <w:p w14:paraId="64697270" w14:textId="639AF727" w:rsidR="0048712F" w:rsidRDefault="0048712F">
      <w:pPr>
        <w:spacing w:before="220"/>
      </w:pPr>
      <w:r>
        <w:t xml:space="preserve"> Print(e)</w:t>
      </w:r>
    </w:p>
    <w:p w14:paraId="0000000F" w14:textId="77777777" w:rsidR="009E1831" w:rsidRDefault="009E1831"/>
    <w:sectPr w:rsidR="009E18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EFE"/>
    <w:multiLevelType w:val="hybridMultilevel"/>
    <w:tmpl w:val="596287BA"/>
    <w:lvl w:ilvl="0" w:tplc="2E4CA4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C370A"/>
    <w:multiLevelType w:val="hybridMultilevel"/>
    <w:tmpl w:val="C46A9136"/>
    <w:lvl w:ilvl="0" w:tplc="FB6C2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32648">
    <w:abstractNumId w:val="1"/>
  </w:num>
  <w:num w:numId="2" w16cid:durableId="200350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31"/>
    <w:rsid w:val="001C6F74"/>
    <w:rsid w:val="0043468F"/>
    <w:rsid w:val="004472C0"/>
    <w:rsid w:val="0048712F"/>
    <w:rsid w:val="004D4456"/>
    <w:rsid w:val="006F25A8"/>
    <w:rsid w:val="009E1831"/>
    <w:rsid w:val="00B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2CDE"/>
  <w15:docId w15:val="{877ABF48-5FBB-4BBB-815B-8B63C455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Chakraborty, Debanjan</cp:lastModifiedBy>
  <cp:revision>3</cp:revision>
  <dcterms:created xsi:type="dcterms:W3CDTF">2022-07-21T13:17:00Z</dcterms:created>
  <dcterms:modified xsi:type="dcterms:W3CDTF">2022-07-21T13:51:00Z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