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A1A2E"/>
          <w:sz w:val="72"/>
        </w:rPr>
        <w:t>SISTEMA OWEN</w:t>
      </w:r>
    </w:p>
    <w:p>
      <w:pPr>
        <w:spacing w:after="480"/>
        <w:jc w:val="center"/>
      </w:pPr>
      <w:r>
        <w:rPr>
          <w:rFonts w:ascii="Calibri" w:hAnsi="Calibri"/>
          <w:color w:val="2D3A8C"/>
          <w:sz w:val="32"/>
        </w:rPr>
        <w:t>Sistema de Gestión de Horarios Institucional</w:t>
      </w:r>
    </w:p>
    <w:p>
      <w:pPr>
        <w:spacing w:before="120" w:after="120"/>
        <w:jc w:val="center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Calibri" w:hAnsi="Calibri"/>
          <w:b/>
          <w:color w:val="6B7280"/>
          <w:sz w:val="28"/>
        </w:rPr>
        <w:t>Documento de Proyecto</w:t>
      </w:r>
    </w:p>
    <w:p>
      <w:pPr>
        <w:spacing w:after="480"/>
        <w:jc w:val="center"/>
      </w:pPr>
      <w:r>
        <w:rPr>
          <w:rFonts w:ascii="Calibri" w:hAnsi="Calibri"/>
          <w:color w:val="6B7280"/>
          <w:sz w:val="24"/>
        </w:rPr>
        <w:t>Sede Puerto Montt, Chile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  <w:shd w:fill="f8f9fa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4703"/>
            <w:shd w:fill="f8f9fa"/>
          </w:tcPr>
          <w:p>
            <w:r>
              <w:rPr>
                <w:sz w:val="20"/>
              </w:rPr>
              <w:t>30 de marzo de 2026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Versión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fill="f8f9fa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703"/>
            <w:shd w:fill="f8f9fa"/>
          </w:tcPr>
          <w:p>
            <w:r>
              <w:rPr>
                <w:sz w:val="20"/>
              </w:rPr>
              <w:t>MVP en producción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https://tmeduca.org/owen/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  <w:sz w:val="40"/>
        </w:rPr>
        <w:t>Índice de Contenidos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1. </w:t>
      </w:r>
      <w:r>
        <w:rPr>
          <w:rFonts w:ascii="Calibri" w:hAnsi="Calibri"/>
          <w:sz w:val="24"/>
        </w:rPr>
        <w:t>Contexto y Problemática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2. </w:t>
      </w:r>
      <w:r>
        <w:rPr>
          <w:rFonts w:ascii="Calibri" w:hAnsi="Calibri"/>
          <w:sz w:val="24"/>
        </w:rPr>
        <w:t>Objetivos del Proyecto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3. </w:t>
      </w:r>
      <w:r>
        <w:rPr>
          <w:rFonts w:ascii="Calibri" w:hAnsi="Calibri"/>
          <w:sz w:val="24"/>
        </w:rPr>
        <w:t>Usuarios y Roles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4. </w:t>
      </w:r>
      <w:r>
        <w:rPr>
          <w:rFonts w:ascii="Calibri" w:hAnsi="Calibri"/>
          <w:sz w:val="24"/>
        </w:rPr>
        <w:t>Descripción Funcional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5. </w:t>
      </w:r>
      <w:r>
        <w:rPr>
          <w:rFonts w:ascii="Calibri" w:hAnsi="Calibri"/>
          <w:sz w:val="24"/>
        </w:rPr>
        <w:t>Portal Público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6. </w:t>
      </w:r>
      <w:r>
        <w:rPr>
          <w:rFonts w:ascii="Calibri" w:hAnsi="Calibri"/>
          <w:sz w:val="24"/>
        </w:rPr>
        <w:t>Panel de Administración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7. </w:t>
      </w:r>
      <w:r>
        <w:rPr>
          <w:rFonts w:ascii="Calibri" w:hAnsi="Calibri"/>
          <w:sz w:val="24"/>
        </w:rPr>
        <w:t>Arquitectura Técnica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8. </w:t>
      </w:r>
      <w:r>
        <w:rPr>
          <w:rFonts w:ascii="Calibri" w:hAnsi="Calibri"/>
          <w:sz w:val="24"/>
        </w:rPr>
        <w:t>Estado Actual del Proyecto</w:t>
      </w:r>
    </w:p>
    <w:p>
      <w:pPr>
        <w:spacing w:after="120"/>
      </w:pPr>
      <w:r>
        <w:rPr>
          <w:rFonts w:ascii="Calibri" w:hAnsi="Calibri"/>
          <w:b/>
          <w:color w:val="2D3A8C"/>
          <w:sz w:val="24"/>
        </w:rPr>
        <w:t xml:space="preserve">9. </w:t>
      </w:r>
      <w:r>
        <w:rPr>
          <w:rFonts w:ascii="Calibri" w:hAnsi="Calibri"/>
          <w:sz w:val="24"/>
        </w:rPr>
        <w:t>Hoja de Ruta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1. Contexto y Problemática</w:t>
      </w:r>
    </w:p>
    <w:p>
      <w:pPr>
        <w:spacing w:after="120"/>
      </w:pPr>
      <w:r>
        <w:rPr>
          <w:rFonts w:ascii="Calibri" w:hAnsi="Calibri"/>
          <w:sz w:val="22"/>
        </w:rPr>
        <w:t>El campus universitario de Puerto Montt enfrenta desafíos significativos en la gestión de sus horarios y espacios físicos:</w:t>
      </w:r>
    </w:p>
    <w:p>
      <w:pPr>
        <w:pStyle w:val="ListBullet"/>
      </w:pPr>
      <w:r/>
      <w:r>
        <w:rPr>
          <w:b/>
        </w:rPr>
        <w:t>Gestión manual:</w:t>
      </w:r>
      <w:r>
        <w:t xml:space="preserve"> El sistema actual (Darwin) es tan deficiente que la asignación de salas, horarios y docentes se realiza de forma completamente manual, mediante planillas y coordinación informal.</w:t>
      </w:r>
    </w:p>
    <w:p>
      <w:pPr>
        <w:pStyle w:val="ListBullet"/>
      </w:pPr>
      <w:r/>
      <w:r>
        <w:rPr>
          <w:b/>
        </w:rPr>
        <w:t>Campus disperso:</w:t>
      </w:r>
      <w:r>
        <w:t xml:space="preserve"> Los edificios están distribuidos en un área extensa, con distancias de hasta 40 minutos a pie entre ellos. Con solo 10 minutos entre bloques horarios, la ubicación de las clases es crítica.</w:t>
      </w:r>
    </w:p>
    <w:p>
      <w:pPr>
        <w:pStyle w:val="ListBullet"/>
      </w:pPr>
      <w:r/>
      <w:r>
        <w:rPr>
          <w:b/>
        </w:rPr>
        <w:t>Condiciones climáticas:</w:t>
      </w:r>
      <w:r>
        <w:t xml:space="preserve"> Puerto Montt es una de las ciudades más lluviosas de Chile, lo que agrava el problema de los traslados entre edificios.</w:t>
      </w:r>
    </w:p>
    <w:p>
      <w:pPr>
        <w:pStyle w:val="ListBullet"/>
      </w:pPr>
      <w:r/>
      <w:r>
        <w:rPr>
          <w:b/>
        </w:rPr>
        <w:t>Sin visibilidad pública:</w:t>
      </w:r>
      <w:r>
        <w:t xml:space="preserve"> Estudiantes y visitantes no tienen forma de consultar horarios ni ubicar salas de forma autónoma.</w:t>
      </w:r>
    </w:p>
    <w:p>
      <w:pPr>
        <w:pStyle w:val="ListBullet"/>
      </w:pPr>
      <w:r/>
      <w:r>
        <w:rPr>
          <w:b/>
        </w:rPr>
        <w:t>Sin trazabilidad:</w:t>
      </w:r>
      <w:r>
        <w:t xml:space="preserve"> No existe un sistema de solicitudes formales para el uso de salas, ni seguimiento de observaciones o problemas de infraestructura.</w:t>
      </w:r>
    </w:p>
    <w:p/>
    <w:p>
      <w:pPr>
        <w:spacing w:after="120"/>
      </w:pPr>
      <w:r>
        <w:rPr>
          <w:rFonts w:ascii="Calibri" w:hAnsi="Calibri"/>
          <w:i/>
          <w:color w:val="2D3A8C"/>
          <w:sz w:val="22"/>
        </w:rPr>
        <w:t>Sistema OWEN nace como respuesta integral a estos problemas, reemplazando los procesos manuales con una plataforma digital que considera las particularidades geográficas y climáticas del campus.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2. Objetivos del Proyecto</w:t>
      </w:r>
    </w:p>
    <w:p>
      <w:pPr>
        <w:pStyle w:val="Heading2"/>
      </w:pPr>
      <w:r>
        <w:rPr>
          <w:color w:val="2D3A8C"/>
          <w:sz w:val="30"/>
        </w:rPr>
        <w:t>Objetivo General</w:t>
      </w:r>
    </w:p>
    <w:p>
      <w:pPr>
        <w:spacing w:after="120"/>
      </w:pPr>
      <w:r>
        <w:rPr>
          <w:rFonts w:ascii="Calibri" w:hAnsi="Calibri"/>
          <w:sz w:val="22"/>
        </w:rPr>
        <w:t>Desarrollar una plataforma web que centralice la gestión de horarios, salas y recursos académicos del campus, optimizando la asignación de espacios y mejorando la experiencia de todos los actores involucrados.</w:t>
      </w:r>
    </w:p>
    <w:p>
      <w:pPr>
        <w:pStyle w:val="Heading2"/>
      </w:pPr>
      <w:r>
        <w:rPr>
          <w:color w:val="2D3A8C"/>
          <w:sz w:val="30"/>
        </w:rPr>
        <w:t>Objetivos Específicos</w:t>
      </w:r>
    </w:p>
    <w:p>
      <w:pPr>
        <w:pStyle w:val="ListBullet"/>
      </w:pPr>
      <w:r/>
      <w:r>
        <w:rPr>
          <w:b/>
        </w:rPr>
        <w:t>Digitalizar la gestión de horarios:</w:t>
      </w:r>
      <w:r>
        <w:t xml:space="preserve"> Reemplazar las planillas manuales con un sistema web que permita crear, modificar y visualizar horarios en tiempo real.</w:t>
      </w:r>
    </w:p>
    <w:p>
      <w:pPr>
        <w:pStyle w:val="ListBullet"/>
      </w:pPr>
      <w:r/>
      <w:r>
        <w:rPr>
          <w:b/>
        </w:rPr>
        <w:t>Optimizar la asignación de salas:</w:t>
      </w:r>
      <w:r>
        <w:t xml:space="preserve"> Considerar capacidad, equipamiento, ubicación geográfica y distancias entre edificios para minimizar traslados.</w:t>
      </w:r>
    </w:p>
    <w:p>
      <w:pPr>
        <w:pStyle w:val="ListBullet"/>
      </w:pPr>
      <w:r/>
      <w:r>
        <w:rPr>
          <w:b/>
        </w:rPr>
        <w:t>Habilitar autoservicio público:</w:t>
      </w:r>
      <w:r>
        <w:t xml:space="preserve"> Permitir a estudiantes y visitantes consultar horarios y ubicar salas desde cualquier dispositivo, sin necesidad de autenticación.</w:t>
      </w:r>
    </w:p>
    <w:p>
      <w:pPr>
        <w:pStyle w:val="ListBullet"/>
      </w:pPr>
      <w:r/>
      <w:r>
        <w:rPr>
          <w:b/>
        </w:rPr>
        <w:t>Automatizar solicitudes:</w:t>
      </w:r>
      <w:r>
        <w:t xml:space="preserve"> Implementar un flujo inteligente de solicitudes de sala con asistencia de IA para auto-aprobación cuando la confianza es alta.</w:t>
      </w:r>
    </w:p>
    <w:p>
      <w:pPr>
        <w:pStyle w:val="ListBullet"/>
      </w:pPr>
      <w:r/>
      <w:r>
        <w:rPr>
          <w:b/>
        </w:rPr>
        <w:t>Gestionar infraestructura vía QR:</w:t>
      </w:r>
      <w:r>
        <w:t xml:space="preserve"> Permitir reportes anónimos de problemas en salas y áreas comunes mediante códigos QR instalados en el campus.</w:t>
      </w:r>
    </w:p>
    <w:p>
      <w:pPr>
        <w:pStyle w:val="ListBullet"/>
      </w:pPr>
      <w:r/>
      <w:r>
        <w:rPr>
          <w:b/>
        </w:rPr>
        <w:t>Generar horarios automáticamente:</w:t>
      </w:r>
      <w:r>
        <w:t xml:space="preserve"> Integrar un solver de optimización (HiGHS) que proponga distribuciones óptimas respetando restricciones académicas y físicas.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3. Usuarios y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Gestor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Panel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CRUD de horarios, salas, docentes, asignaturas.</w:t>
              <w:br/>
              <w:t>Aprueba/rechaza solicitudes.</w:t>
              <w:br/>
              <w:t>Gestiona observaciones y bloqueos.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Dirección de Carrera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Panel limitado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Consulta horarios de su carrera (solo lectura).</w:t>
              <w:br/>
              <w:t>Crea solicitudes de sala.</w:t>
              <w:br/>
              <w:t>Libera clases cuando no se dictarán.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Público General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Portal público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Consulta horarios por sala o carrera.</w:t>
              <w:br/>
              <w:t>Explora el mapa del campus.</w:t>
              <w:br/>
              <w:t>Reporta observaciones anónimas vía QR.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  <w:sz w:val="40"/>
        </w:rPr>
        <w:t>4. Descripción Funcional</w:t>
      </w:r>
    </w:p>
    <w:p>
      <w:pPr>
        <w:spacing w:after="120"/>
      </w:pPr>
      <w:r>
        <w:rPr>
          <w:rFonts w:ascii="Calibri" w:hAnsi="Calibri"/>
          <w:sz w:val="22"/>
        </w:rPr>
        <w:t>El sistema se organiza en módulos que cubren tres grandes áreas:</w:t>
      </w:r>
    </w:p>
    <w:p>
      <w:pPr>
        <w:pStyle w:val="Heading2"/>
      </w:pPr>
      <w:r>
        <w:rPr>
          <w:color w:val="2D3A8C"/>
          <w:sz w:val="30"/>
        </w:rPr>
        <w:t>Gestión Física</w:t>
      </w:r>
    </w:p>
    <w:p>
      <w:pPr>
        <w:pStyle w:val="ListBullet"/>
      </w:pPr>
      <w:r/>
      <w:r>
        <w:rPr>
          <w:b/>
        </w:rPr>
        <w:t>Edificios:</w:t>
      </w:r>
      <w:r>
        <w:t xml:space="preserve"> Registro de edificios del campus con ubicación georreferenciada, cantidad de pisos, fotos y descripción.</w:t>
      </w:r>
    </w:p>
    <w:p>
      <w:pPr>
        <w:pStyle w:val="ListBullet"/>
      </w:pPr>
      <w:r/>
      <w:r>
        <w:rPr>
          <w:b/>
        </w:rPr>
        <w:t>Salas:</w:t>
      </w:r>
      <w:r>
        <w:t xml:space="preserve"> Catálogo completo de espacios (aulas, laboratorios, auditorios, talleres, oficinas, bibliotecas) con capacidad, equipamiento, tipo de mobiliario y nivel de gestión.</w:t>
      </w:r>
    </w:p>
    <w:p>
      <w:pPr>
        <w:pStyle w:val="ListBullet"/>
      </w:pPr>
      <w:r/>
      <w:r>
        <w:rPr>
          <w:b/>
        </w:rPr>
        <w:t>Mapa Interactivo:</w:t>
      </w:r>
      <w:r>
        <w:t xml:space="preserve"> Visualización del campus sobre OpenStreetMap con marcadores por edificio, estado de ocupación en tiempo real y trazado de rutas peatonales.</w:t>
      </w:r>
    </w:p>
    <w:p>
      <w:pPr>
        <w:pStyle w:val="Heading2"/>
      </w:pPr>
      <w:r>
        <w:rPr>
          <w:color w:val="2D3A8C"/>
          <w:sz w:val="30"/>
        </w:rPr>
        <w:t>Gestión Académica</w:t>
      </w:r>
    </w:p>
    <w:p>
      <w:pPr>
        <w:pStyle w:val="ListBullet"/>
      </w:pPr>
      <w:r/>
      <w:r>
        <w:rPr>
          <w:b/>
        </w:rPr>
        <w:t>Carreras y Niveles:</w:t>
      </w:r>
      <w:r>
        <w:t xml:space="preserve"> Estructura jerárquica de carreras → niveles → asignaturas.</w:t>
      </w:r>
    </w:p>
    <w:p>
      <w:pPr>
        <w:pStyle w:val="ListBullet"/>
      </w:pPr>
      <w:r/>
      <w:r>
        <w:rPr>
          <w:b/>
        </w:rPr>
        <w:t>Docentes:</w:t>
      </w:r>
      <w:r>
        <w:t xml:space="preserve"> Registro con RUT, unidad académica, carreras asociadas, disponibilidad horaria y carga académica.</w:t>
      </w:r>
    </w:p>
    <w:p>
      <w:pPr>
        <w:pStyle w:val="ListBullet"/>
      </w:pPr>
      <w:r/>
      <w:r>
        <w:rPr>
          <w:b/>
        </w:rPr>
        <w:t>Asignaturas:</w:t>
      </w:r>
      <w:r>
        <w:t xml:space="preserve"> Materias con horas de teoría, práctica y trabajo autónomo, divididas en sesiones y secciones.</w:t>
      </w:r>
    </w:p>
    <w:p>
      <w:pPr>
        <w:pStyle w:val="Heading2"/>
      </w:pPr>
      <w:r>
        <w:rPr>
          <w:color w:val="2D3A8C"/>
          <w:sz w:val="30"/>
        </w:rPr>
        <w:t>Gestión de Horarios</w:t>
      </w:r>
    </w:p>
    <w:p>
      <w:pPr>
        <w:pStyle w:val="ListBullet"/>
      </w:pPr>
      <w:r/>
      <w:r>
        <w:rPr>
          <w:b/>
        </w:rPr>
        <w:t>Grilla Semanal:</w:t>
      </w:r>
      <w:r>
        <w:t xml:space="preserve"> Visualización y edición de horarios por sala, docente, nivel o asignatura.</w:t>
      </w:r>
    </w:p>
    <w:p>
      <w:pPr>
        <w:pStyle w:val="ListBullet"/>
      </w:pPr>
      <w:r/>
      <w:r>
        <w:rPr>
          <w:b/>
        </w:rPr>
        <w:t>Asistente (Wizard):</w:t>
      </w:r>
      <w:r>
        <w:t xml:space="preserve"> Creación guiada paso a paso: sala → asignatura → docente → bloque → recurrencia.</w:t>
      </w:r>
    </w:p>
    <w:p>
      <w:pPr>
        <w:pStyle w:val="ListBullet"/>
      </w:pPr>
      <w:r/>
      <w:r>
        <w:rPr>
          <w:b/>
        </w:rPr>
        <w:t>Detección de Conflictos:</w:t>
      </w:r>
      <w:r>
        <w:t xml:space="preserve"> Verificación automática de sala ocupada, docente con clase simultánea, nivel con clase simultánea, sala bloqueada o feriado.</w:t>
      </w:r>
    </w:p>
    <w:p>
      <w:pPr>
        <w:pStyle w:val="ListBullet"/>
      </w:pPr>
      <w:r/>
      <w:r>
        <w:rPr>
          <w:b/>
        </w:rPr>
        <w:t>Bloques Horarios:</w:t>
      </w:r>
      <w:r>
        <w:t xml:space="preserve"> Sistemas configurables de franjas horarias (vespertino, diurno, etc.) con generación masiva.</w:t>
      </w:r>
    </w:p>
    <w:p>
      <w:pPr>
        <w:pStyle w:val="ListBullet"/>
      </w:pPr>
      <w:r/>
      <w:r>
        <w:rPr>
          <w:b/>
        </w:rPr>
        <w:t>Versionado:</w:t>
      </w:r>
      <w:r>
        <w:t xml:space="preserve"> Sistema planificado tipo Git (branches, commits, diff, merge) para gestionar borradores y versiones de horarios.</w:t>
      </w:r>
    </w:p>
    <w:p>
      <w:pPr>
        <w:pStyle w:val="Heading2"/>
      </w:pPr>
      <w:r>
        <w:rPr>
          <w:color w:val="2D3A8C"/>
          <w:sz w:val="30"/>
        </w:rPr>
        <w:t>Módulos de Soporte</w:t>
      </w:r>
    </w:p>
    <w:p>
      <w:pPr>
        <w:pStyle w:val="ListBullet"/>
      </w:pPr>
      <w:r/>
      <w:r>
        <w:rPr>
          <w:b/>
        </w:rPr>
        <w:t>Solicitudes de Sala:</w:t>
      </w:r>
      <w:r>
        <w:t xml:space="preserve"> Flujo formal de peticiones con análisis de disponibilidad asistido por IA (Claude API) y auto-aprobación.</w:t>
      </w:r>
    </w:p>
    <w:p>
      <w:pPr>
        <w:pStyle w:val="ListBullet"/>
      </w:pPr>
      <w:r/>
      <w:r>
        <w:rPr>
          <w:b/>
        </w:rPr>
        <w:t>Observaciones vía QR:</w:t>
      </w:r>
      <w:r>
        <w:t xml:space="preserve"> Reporte anónimo de problemas en infraestructura con ciclo de vida completo (nuevo → revisión → en proceso → resuelto → cerrado).</w:t>
      </w:r>
    </w:p>
    <w:p>
      <w:pPr>
        <w:pStyle w:val="ListBullet"/>
      </w:pPr>
      <w:r/>
      <w:r>
        <w:rPr>
          <w:b/>
        </w:rPr>
        <w:t>Reportes:</w:t>
      </w:r>
      <w:r>
        <w:t xml:space="preserve"> Exportación de horarios en PDF y Excel, filtrados por sala, docente, nivel o asignatura.</w:t>
      </w:r>
    </w:p>
    <w:p>
      <w:pPr>
        <w:pStyle w:val="ListBullet"/>
      </w:pPr>
      <w:r/>
      <w:r>
        <w:rPr>
          <w:b/>
        </w:rPr>
        <w:t>Solver:</w:t>
      </w:r>
      <w:r>
        <w:t xml:space="preserve"> Aplicación de escritorio (Tauri + Rust) que se conecta a Owen vía API para generar horarios óptimos con el motor HiGHS.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5. Portal Público</w:t>
      </w:r>
    </w:p>
    <w:p>
      <w:pPr>
        <w:spacing w:after="120"/>
      </w:pPr>
      <w:r>
        <w:rPr>
          <w:rFonts w:ascii="Calibri" w:hAnsi="Calibri"/>
          <w:sz w:val="22"/>
        </w:rPr>
        <w:t>El portal público es accesible sin autenticación y está diseñado para que cualquier persona pueda consultar información del campus.</w:t>
      </w:r>
    </w:p>
    <w:p>
      <w:pPr>
        <w:pStyle w:val="Heading2"/>
      </w:pPr>
      <w:r>
        <w:rPr>
          <w:color w:val="2D3A8C"/>
          <w:sz w:val="30"/>
        </w:rPr>
        <w:t>Página Principal</w:t>
      </w:r>
    </w:p>
    <w:p>
      <w:pPr>
        <w:spacing w:after="120"/>
      </w:pPr>
      <w:r>
        <w:rPr>
          <w:rFonts w:ascii="Calibri" w:hAnsi="Calibri"/>
          <w:sz w:val="22"/>
        </w:rPr>
        <w:t>Presenta un buscador de salas con dos modos de consulta: por sala (texto libre + filtros por tipo) y por carrera/nivel (selectores jerárquicos). Incluye acceso a lugares de interés y un mapa interactivo del campus.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7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 — Portal público: buscador de salas y mapa del campus</w:t>
      </w:r>
    </w:p>
    <w:p>
      <w:pPr>
        <w:pStyle w:val="Heading2"/>
      </w:pPr>
      <w:r>
        <w:rPr>
          <w:color w:val="2D3A8C"/>
          <w:sz w:val="30"/>
        </w:rPr>
        <w:t>Búsqueda de Salas</w:t>
      </w:r>
    </w:p>
    <w:p>
      <w:pPr>
        <w:spacing w:after="120"/>
      </w:pPr>
      <w:r>
        <w:rPr>
          <w:rFonts w:ascii="Calibri" w:hAnsi="Calibri"/>
          <w:sz w:val="22"/>
        </w:rPr>
        <w:t>Los usuarios pueden buscar salas por nombre, código o edificio, y filtrar por tipo de espacio: Aula, Laboratorio, Auditorio, Taller, Sala de Reuniones, Oficina, Biblioteca o Medioteca.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09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b_por_carr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2 — Búsqueda por carrera y nivel académico</w:t>
      </w:r>
    </w:p>
    <w:p>
      <w:pPr>
        <w:pStyle w:val="Heading2"/>
      </w:pPr>
      <w:r>
        <w:rPr>
          <w:color w:val="2D3A8C"/>
          <w:sz w:val="30"/>
        </w:rPr>
        <w:t>Mapa del Campus</w:t>
      </w:r>
    </w:p>
    <w:p>
      <w:pPr>
        <w:spacing w:after="120"/>
      </w:pPr>
      <w:r>
        <w:rPr>
          <w:rFonts w:ascii="Calibri" w:hAnsi="Calibri"/>
          <w:sz w:val="22"/>
        </w:rPr>
        <w:t>Mapa interactivo basado en Leaflet y OpenStreetMap que muestra los edificios del campus con indicadores de estado (disponible/ocupada). Los usuarios pueden explorar el campus, ubicar edificios y consultar salas desde el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2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lorar_camp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3 — Explorador del campus con lugares de interés</w:t>
      </w:r>
    </w:p>
    <w:p>
      <w:pPr>
        <w:pStyle w:val="Heading2"/>
      </w:pPr>
      <w:r>
        <w:rPr>
          <w:color w:val="2D3A8C"/>
          <w:sz w:val="30"/>
        </w:rPr>
        <w:t>Inicio de Sesión</w:t>
      </w:r>
    </w:p>
    <w:p>
      <w:pPr>
        <w:spacing w:after="120"/>
      </w:pPr>
      <w:r>
        <w:rPr>
          <w:rFonts w:ascii="Calibri" w:hAnsi="Calibri"/>
          <w:sz w:val="22"/>
        </w:rPr>
        <w:t>Formulario de autenticación limpio y accesible desde el botón "Iniciar Sesión" del portal o la ruta directa /login.</w:t>
      </w:r>
    </w:p>
    <w:p>
      <w:pPr>
        <w:spacing w:after="120"/>
      </w:pPr>
      <w:r>
        <w:rPr>
          <w:rFonts w:ascii="Calibri" w:hAnsi="Calibri"/>
          <w:i/>
          <w:color w:val="DC2626"/>
          <w:sz w:val="22"/>
        </w:rPr>
        <w:t>[Imagen no encontrada: 07_login_page.png]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6. Panel de Administración</w:t>
      </w:r>
    </w:p>
    <w:p>
      <w:pPr>
        <w:spacing w:after="120"/>
      </w:pPr>
      <w:r>
        <w:rPr>
          <w:rFonts w:ascii="Calibri" w:hAnsi="Calibri"/>
          <w:sz w:val="22"/>
        </w:rPr>
        <w:t>El panel de administración está organizado en un sidebar lateral con tres categorías: Gestión Física, Gestión Académica y Sistema.</w:t>
      </w:r>
    </w:p>
    <w:p>
      <w:pPr>
        <w:pStyle w:val="Heading2"/>
      </w:pPr>
      <w:r>
        <w:rPr>
          <w:color w:val="2D3A8C"/>
          <w:sz w:val="30"/>
        </w:rPr>
        <w:t>Dashboard</w:t>
      </w:r>
    </w:p>
    <w:p>
      <w:pPr>
        <w:spacing w:after="120"/>
      </w:pPr>
      <w:r>
        <w:rPr>
          <w:rFonts w:ascii="Calibri" w:hAnsi="Calibri"/>
          <w:sz w:val="22"/>
        </w:rPr>
        <w:t>Vista consolidada con contadores de entidades principales (salas, edificios, docentes, carreras, horarios), ocupación del día en tiempo real, solicitudes recientes, últimos horarios creados y accesos rápidos a las funciones más utilizadas.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5 — Dashboard del panel de administración</w:t>
      </w:r>
    </w:p>
    <w:p>
      <w:pPr>
        <w:pStyle w:val="Heading2"/>
      </w:pPr>
      <w:r>
        <w:rPr>
          <w:color w:val="2D3A8C"/>
          <w:sz w:val="30"/>
        </w:rPr>
        <w:t>Gestión de Horarios</w:t>
      </w:r>
    </w:p>
    <w:p>
      <w:pPr>
        <w:spacing w:after="120"/>
      </w:pPr>
      <w:r>
        <w:rPr>
          <w:rFonts w:ascii="Calibri" w:hAnsi="Calibri"/>
          <w:sz w:val="22"/>
        </w:rPr>
        <w:t>Grilla semanal interactiva con filtros por sala, docente, nivel o asignatura. Cada celda permite agregar un horario directamente. La leyenda identifica asignatura, docente y sala con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6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r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6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6 — Grilla semanal de horarios</w:t>
      </w:r>
    </w:p>
    <w:p>
      <w:pPr>
        <w:pStyle w:val="Heading2"/>
      </w:pPr>
      <w:r>
        <w:rPr>
          <w:color w:val="2D3A8C"/>
          <w:sz w:val="30"/>
        </w:rPr>
        <w:t>Asistente de Horarios</w:t>
      </w:r>
    </w:p>
    <w:p>
      <w:pPr>
        <w:spacing w:after="120"/>
      </w:pPr>
      <w:r>
        <w:rPr>
          <w:rFonts w:ascii="Calibri" w:hAnsi="Calibri"/>
          <w:sz w:val="22"/>
        </w:rPr>
        <w:t>Wizard guiado para la creación de horarios en pasos secuenciales. El primer paso permite seleccionar la sala mostrando código, tipo, nombre y capacidad, con opción de crear una nueva sala sobre la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istente_hor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7 — Asistente de creación de horarios (paso 1: selección de sala)</w:t>
      </w:r>
    </w:p>
    <w:p>
      <w:pPr>
        <w:pStyle w:val="Heading2"/>
      </w:pPr>
      <w:r>
        <w:rPr>
          <w:color w:val="2D3A8C"/>
          <w:sz w:val="30"/>
        </w:rPr>
        <w:t>Edificios</w:t>
      </w:r>
    </w:p>
    <w:p>
      <w:pPr>
        <w:spacing w:after="120"/>
      </w:pPr>
      <w:r>
        <w:rPr>
          <w:rFonts w:ascii="Calibri" w:hAnsi="Calibri"/>
          <w:sz w:val="22"/>
        </w:rPr>
        <w:t>Catálogo visual de edificios con tarjetas que muestran código, descripción, cantidad de pisos y aulas. El formulario de creación incluye ubicación georreferenciada seleccionable en el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dific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8 — Catálogo de edificios del campus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dificio_crear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9 — Formulario de registro de edificio con mapa de ubicación</w:t>
      </w:r>
    </w:p>
    <w:p>
      <w:pPr>
        <w:pStyle w:val="Heading2"/>
      </w:pPr>
      <w:r>
        <w:rPr>
          <w:color w:val="2D3A8C"/>
          <w:sz w:val="30"/>
        </w:rPr>
        <w:t>Gestión de Salas</w:t>
      </w:r>
    </w:p>
    <w:p>
      <w:pPr>
        <w:spacing w:after="120"/>
      </w:pPr>
      <w:r>
        <w:rPr>
          <w:rFonts w:ascii="Calibri" w:hAnsi="Calibri"/>
          <w:sz w:val="22"/>
        </w:rPr>
        <w:t>Tarjetas por sala con información de tipo, capacidad, equipamiento (proyector, pizarra), nivel de gestión y acceso rápido a QR y vista pública. El formulario de creación es completo con todos los atributos configurables.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l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10 — Catálogo de salas con estado y equipamiento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ala_crear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11 — Formulario de creación de sala</w:t>
      </w:r>
    </w:p>
    <w:p>
      <w:pPr>
        <w:pStyle w:val="Heading2"/>
      </w:pPr>
      <w:r>
        <w:rPr>
          <w:color w:val="2D3A8C"/>
          <w:sz w:val="30"/>
        </w:rPr>
        <w:t>Mapa del Campus (Administración)</w:t>
      </w:r>
    </w:p>
    <w:p>
      <w:pPr>
        <w:spacing w:after="120"/>
      </w:pPr>
      <w:r>
        <w:rPr>
          <w:rFonts w:ascii="Calibri" w:hAnsi="Calibri"/>
          <w:sz w:val="22"/>
        </w:rPr>
        <w:t>Vista administrativa del mapa con herramientas adicionales para gestionar marcadores, edificios y puntos de interés. Incluye leyenda de estado de salas y control de capas.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44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pa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12 — Mapa del campus en modo administración</w:t>
      </w:r>
    </w:p>
    <w:p>
      <w:r>
        <w:br w:type="page"/>
      </w:r>
    </w:p>
    <w:p>
      <w:pPr>
        <w:pStyle w:val="Heading2"/>
      </w:pPr>
      <w:r>
        <w:rPr>
          <w:color w:val="2D3A8C"/>
          <w:sz w:val="30"/>
        </w:rPr>
        <w:t>Gestión Académica</w:t>
      </w:r>
    </w:p>
    <w:p>
      <w:pPr>
        <w:spacing w:after="120"/>
      </w:pPr>
      <w:r>
        <w:rPr>
          <w:rFonts w:ascii="Calibri" w:hAnsi="Calibri"/>
          <w:sz w:val="22"/>
        </w:rPr>
        <w:t>Las secciones de Carreras, Unidades y Docentes comparten un diseño master-detail: lista con búsqueda en el panel izquierdo y detalle completo en el panel derecho.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0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rer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13 — Gestión de carreras (vista master-detail)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0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14 — Gestión de docentes con perfil y carga académica</w:t>
      </w:r>
    </w:p>
    <w:p>
      <w:pPr>
        <w:pStyle w:val="Heading2"/>
      </w:pPr>
      <w:r>
        <w:rPr>
          <w:color w:val="2D3A8C"/>
          <w:sz w:val="30"/>
        </w:rPr>
        <w:t>Bloques Horarios</w:t>
      </w:r>
    </w:p>
    <w:p>
      <w:pPr>
        <w:spacing w:after="120"/>
      </w:pPr>
      <w:r>
        <w:rPr>
          <w:rFonts w:ascii="Calibri" w:hAnsi="Calibri"/>
          <w:sz w:val="22"/>
        </w:rPr>
        <w:t>Configuración de sistemas de bloques (vespertino, diurno, etc.) con grilla visual de lunes a viernes. Cada bloque muestra su rango horario exacto. Incluye generador masivo para crear todos los bloques de un sistema de una vez.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0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loques_hora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15 — Configuración de bloques horarios del sistema vespertino</w:t>
      </w:r>
    </w:p>
    <w:p>
      <w:pPr>
        <w:pStyle w:val="Heading2"/>
      </w:pPr>
      <w:r>
        <w:rPr>
          <w:color w:val="2D3A8C"/>
          <w:sz w:val="30"/>
        </w:rPr>
        <w:t>Solicitudes y Observaciones</w:t>
      </w:r>
    </w:p>
    <w:p>
      <w:pPr>
        <w:spacing w:after="120"/>
      </w:pPr>
      <w:r>
        <w:rPr>
          <w:rFonts w:ascii="Calibri" w:hAnsi="Calibri"/>
          <w:sz w:val="22"/>
        </w:rPr>
        <w:t>Módulo de solicitudes de sala con flujo de aprobación/rechazo. Las observaciones permiten gestionar reportes de infraestructura enviados vía QR desde el campus.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licitud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16 — Gestión de solicitudes de sala</w:t>
      </w:r>
    </w:p>
    <w:p>
      <w:pPr>
        <w:pStyle w:val="Heading2"/>
      </w:pPr>
      <w:r>
        <w:rPr>
          <w:color w:val="2D3A8C"/>
          <w:sz w:val="30"/>
        </w:rPr>
        <w:t>Reportes</w:t>
      </w:r>
    </w:p>
    <w:p>
      <w:pPr>
        <w:spacing w:after="120"/>
      </w:pPr>
      <w:r>
        <w:rPr>
          <w:rFonts w:ascii="Calibri" w:hAnsi="Calibri"/>
          <w:sz w:val="22"/>
        </w:rPr>
        <w:t>Generación de reportes exportables a PDF y Excel, con filtros por sala, docente, nivel o asignatura y vista previa antes de la exportación.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03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por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17 — Módulo de reportes con exportación PDF/Excel</w:t>
      </w:r>
    </w:p>
    <w:p>
      <w:pPr>
        <w:pStyle w:val="Heading2"/>
      </w:pPr>
      <w:r>
        <w:rPr>
          <w:color w:val="2D3A8C"/>
          <w:sz w:val="30"/>
        </w:rPr>
        <w:t>Configuración del Sistema</w:t>
      </w:r>
    </w:p>
    <w:p>
      <w:pPr>
        <w:spacing w:after="120"/>
      </w:pPr>
      <w:r>
        <w:rPr>
          <w:rFonts w:ascii="Calibri" w:hAnsi="Calibri"/>
          <w:sz w:val="22"/>
        </w:rPr>
        <w:t>Panel de configuración con pestañas para identidad del sitio, notificaciones, área pública y generación de QR. Incluye integración con OpenRouteService para trazado de rutas peatonales y control del módulo Solver.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79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nfigura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B7280"/>
          <w:sz w:val="18"/>
        </w:rPr>
        <w:t>Figura 18 — Configuración general del sistema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7. Arquitectura Técnica</w:t>
      </w:r>
    </w:p>
    <w:p>
      <w:pPr>
        <w:pStyle w:val="Heading2"/>
      </w:pPr>
      <w:r>
        <w:rPr>
          <w:color w:val="2D3A8C"/>
          <w:sz w:val="30"/>
        </w:rPr>
        <w:t>Stack Tecnológico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React 19 + TypeScript + Vite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Rendimiento, tipado estático, recarga rápida en desarrollo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Diseño consistente, componentes accesibles y personalizables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Mapas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React-Leaflet + OpenStreetMap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Mapas gratuitos, sin dependencia de APIs propietarias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Rutas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OpenRouteService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Trazado de rutas peatonales dentro del campus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PHP 7.4 (API REST JSON)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Compatible con infraestructura existente del servidor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SQLite3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Sin dependencias externas, portable, suficiente para la escala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Sesiones PHP + cookies seguras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Estándar, sin complejidad adicional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Análisis inteligente de solicitudes de sala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Solver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Tauri + Rust + HiGHS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App de escritorio para optimización de horarios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Internacionalización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i18next (ES/EN)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Soporte bilingüe</w:t>
            </w:r>
          </w:p>
        </w:tc>
      </w:tr>
    </w:tbl>
    <w:p/>
    <w:p>
      <w:pPr>
        <w:pStyle w:val="Heading2"/>
      </w:pPr>
      <w:r>
        <w:rPr>
          <w:color w:val="2D3A8C"/>
          <w:sz w:val="30"/>
        </w:rPr>
        <w:t>Estructura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Directorio</w:t>
            </w:r>
          </w:p>
        </w:tc>
        <w:tc>
          <w:tcPr>
            <w:tcW w:type="dxa" w:w="47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  <w:shd w:fill="f8f9fa"/>
          </w:tcPr>
          <w:p>
            <w:r>
              <w:rPr>
                <w:sz w:val="20"/>
              </w:rPr>
              <w:t>src/features/</w:t>
            </w:r>
          </w:p>
        </w:tc>
        <w:tc>
          <w:tcPr>
            <w:tcW w:type="dxa" w:w="4703"/>
            <w:shd w:fill="f8f9fa"/>
          </w:tcPr>
          <w:p>
            <w:r>
              <w:rPr>
                <w:sz w:val="20"/>
              </w:rPr>
              <w:t>Módulos funcionales (auth, buildings, rooms, schedules, map, academic, settings, etc.)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src/shared/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Componentes UI reutilizables, tipos TypeScript, hooks y utilidades</w:t>
            </w:r>
          </w:p>
        </w:tc>
      </w:tr>
      <w:tr>
        <w:tc>
          <w:tcPr>
            <w:tcW w:type="dxa" w:w="4703"/>
            <w:shd w:fill="f8f9fa"/>
          </w:tcPr>
          <w:p>
            <w:r>
              <w:rPr>
                <w:sz w:val="20"/>
              </w:rPr>
              <w:t>backend/api/</w:t>
            </w:r>
          </w:p>
        </w:tc>
        <w:tc>
          <w:tcPr>
            <w:tcW w:type="dxa" w:w="4703"/>
            <w:shd w:fill="f8f9fa"/>
          </w:tcPr>
          <w:p>
            <w:r>
              <w:rPr>
                <w:sz w:val="20"/>
              </w:rPr>
              <w:t>Endpoints REST PHP (auth, salas, edificios, horarios, docentes, etc.)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backend/db/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Base de datos SQLite y esquema SQL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  <w:sz w:val="40"/>
        </w:rPr>
        <w:t>8. Estado Actual del Proyecto</w:t>
      </w:r>
    </w:p>
    <w:p>
      <w:pPr>
        <w:spacing w:after="120"/>
      </w:pPr>
      <w:r>
        <w:rPr>
          <w:rFonts w:ascii="Calibri" w:hAnsi="Calibri"/>
          <w:sz w:val="22"/>
        </w:rPr>
        <w:t>El sistema se encuentra en estado de MVP funcional desplegado en producción. A continuación se detalla el estado de cada módulo:</w:t>
      </w:r>
    </w:p>
    <w:p>
      <w:pPr>
        <w:pStyle w:val="Heading2"/>
      </w:pPr>
      <w:r>
        <w:rPr>
          <w:color w:val="2D3A8C"/>
          <w:sz w:val="30"/>
        </w:rPr>
        <w:t>Módulos Operativos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Login/logout con sesiones, roles gestor y dirección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Contadores, widgets de ocupación, accesos rápidos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Edificios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CRUD completo con fotos y geolocalización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Salas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CRUD con equipamiento, QR, gestión y vista pública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Mapa del Campus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Interactivo con marcadores, capas y herramientas admin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Carreras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Master-detail con niveles y asignaturas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Docentes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Master-detail con disponibilidad y carga académica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Bloques Horarios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Múltiples sistemas, generador masivo, temporadas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Grilla de Horarios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Vista semanal por sala, docente, nivel o asignatura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Asistente de Horarios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Wizard paso a paso para creación guiada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Exportación PDF/Excel con filtros y vista previa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Configuración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Identidad, mapa, módulos, migraciones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Portal Público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✓ Completo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Búsqueda de salas, mapa, i18n</w:t>
            </w:r>
          </w:p>
        </w:tc>
      </w:tr>
    </w:tbl>
    <w:p/>
    <w:p>
      <w:pPr>
        <w:pStyle w:val="Heading2"/>
      </w:pPr>
      <w:r>
        <w:rPr>
          <w:color w:val="2D3A8C"/>
          <w:sz w:val="30"/>
        </w:rPr>
        <w:t>Módulos Pendientes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Observaciones QR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Formulario público y panel de gestión de tickets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Solicitudes con IA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◐ Parcial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UI lista, falta integración Claude API para auto-aprobación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Versionado de Horarios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Modelo tipo Git para borradores y versiones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Detección de Conflictos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Validación de sala, docente y nivel simultáneo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Rol Dirección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Vistas limitadas y liberación de clases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Calendario/Feriados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Visualización y gestión de días no lectivos</w:t>
            </w:r>
          </w:p>
        </w:tc>
      </w:tr>
      <w:tr>
        <w:tc>
          <w:tcPr>
            <w:tcW w:type="dxa" w:w="3135"/>
            <w:shd w:fill="f8f9fa"/>
          </w:tcPr>
          <w:p>
            <w:r>
              <w:rPr>
                <w:sz w:val="20"/>
              </w:rPr>
              <w:t>Solver (HiGHS)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◐ Parcial</w:t>
            </w:r>
          </w:p>
        </w:tc>
        <w:tc>
          <w:tcPr>
            <w:tcW w:type="dxa" w:w="3135"/>
            <w:shd w:fill="f8f9fa"/>
          </w:tcPr>
          <w:p>
            <w:r>
              <w:rPr>
                <w:sz w:val="20"/>
              </w:rPr>
              <w:t>App Tauri separada, integración API pendiente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20"/>
              </w:rPr>
              <w:t>Links Públicos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○ Pendiente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20"/>
              </w:rPr>
              <w:t>URLs compartibles para horarios específicos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  <w:sz w:val="40"/>
        </w:rPr>
        <w:t>9. Hoja de Ruta</w:t>
      </w:r>
    </w:p>
    <w:p>
      <w:pPr>
        <w:pStyle w:val="Heading2"/>
      </w:pPr>
      <w:r>
        <w:rPr>
          <w:color w:val="2D3A8C"/>
          <w:sz w:val="30"/>
        </w:rPr>
        <w:t>Fase 1 — Completar el núcleo</w:t>
      </w:r>
    </w:p>
    <w:p>
      <w:pPr>
        <w:spacing w:after="120"/>
      </w:pPr>
      <w:r>
        <w:rPr>
          <w:rFonts w:ascii="Calibri" w:hAnsi="Calibri"/>
          <w:b/>
          <w:color w:val="DC2626"/>
          <w:sz w:val="22"/>
        </w:rPr>
        <w:t>Prioridad: Alta</w:t>
      </w:r>
    </w:p>
    <w:p>
      <w:pPr>
        <w:pStyle w:val="ListBullet"/>
      </w:pPr>
      <w:r>
        <w:t>Implementar detección de conflictos al crear/editar horarios</w:t>
      </w:r>
    </w:p>
    <w:p>
      <w:pPr>
        <w:pStyle w:val="ListBullet"/>
      </w:pPr>
      <w:r>
        <w:t>Completar el módulo de observaciones vía QR (formulario público + gestión admin)</w:t>
      </w:r>
    </w:p>
    <w:p>
      <w:pPr>
        <w:pStyle w:val="ListBullet"/>
      </w:pPr>
      <w:r>
        <w:t>Activar el flujo completo de solicitudes de sala con notificaciones</w:t>
      </w:r>
    </w:p>
    <w:p>
      <w:pPr>
        <w:pStyle w:val="ListBullet"/>
      </w:pPr>
      <w:r>
        <w:t>Implementar el rol Dirección con vistas limitadas y liberación de clases</w:t>
      </w:r>
    </w:p>
    <w:p>
      <w:pPr>
        <w:pStyle w:val="ListBullet"/>
      </w:pPr>
      <w:r>
        <w:t>Poblar la base de datos con datos reales del campus</w:t>
      </w:r>
    </w:p>
    <w:p>
      <w:pPr>
        <w:pStyle w:val="Heading2"/>
      </w:pPr>
      <w:r>
        <w:rPr>
          <w:color w:val="2D3A8C"/>
          <w:sz w:val="30"/>
        </w:rPr>
        <w:t>Fase 2 — Inteligencia y optimización</w:t>
      </w:r>
    </w:p>
    <w:p>
      <w:pPr>
        <w:spacing w:after="120"/>
      </w:pPr>
      <w:r>
        <w:rPr>
          <w:rFonts w:ascii="Calibri" w:hAnsi="Calibri"/>
          <w:b/>
          <w:color w:val="EA580C"/>
          <w:sz w:val="22"/>
        </w:rPr>
        <w:t>Prioridad: Media</w:t>
      </w:r>
    </w:p>
    <w:p>
      <w:pPr>
        <w:pStyle w:val="ListBullet"/>
      </w:pPr>
      <w:r>
        <w:t>Integrar Claude API para análisis y auto-aprobación de solicitudes</w:t>
      </w:r>
    </w:p>
    <w:p>
      <w:pPr>
        <w:pStyle w:val="ListBullet"/>
      </w:pPr>
      <w:r>
        <w:t>Conectar el Solver (Tauri/HiGHS) con Owen vía API para generación automática de horarios</w:t>
      </w:r>
    </w:p>
    <w:p>
      <w:pPr>
        <w:pStyle w:val="ListBullet"/>
      </w:pPr>
      <w:r>
        <w:t>Implementar versionado de horarios (branches, commits, diff, merge)</w:t>
      </w:r>
    </w:p>
    <w:p>
      <w:pPr>
        <w:pStyle w:val="ListBullet"/>
      </w:pPr>
      <w:r>
        <w:t>Agregar calendario con feriados y eventos institucionales</w:t>
      </w:r>
    </w:p>
    <w:p>
      <w:pPr>
        <w:pStyle w:val="Heading2"/>
      </w:pPr>
      <w:r>
        <w:rPr>
          <w:color w:val="2D3A8C"/>
          <w:sz w:val="30"/>
        </w:rPr>
        <w:t>Fase 3 — Experiencia y alcance</w:t>
      </w:r>
    </w:p>
    <w:p>
      <w:pPr>
        <w:spacing w:after="120"/>
      </w:pPr>
      <w:r>
        <w:rPr>
          <w:rFonts w:ascii="Calibri" w:hAnsi="Calibri"/>
          <w:b/>
          <w:color w:val="059669"/>
          <w:sz w:val="22"/>
        </w:rPr>
        <w:t>Prioridad: Normal</w:t>
      </w:r>
    </w:p>
    <w:p>
      <w:pPr>
        <w:pStyle w:val="ListBullet"/>
      </w:pPr>
      <w:r>
        <w:t>Generar links públicos compartibles para horarios específicos</w:t>
      </w:r>
    </w:p>
    <w:p>
      <w:pPr>
        <w:pStyle w:val="ListBullet"/>
      </w:pPr>
      <w:r>
        <w:t>Implementar notificaciones (email/push) ante cambios de horario</w:t>
      </w:r>
    </w:p>
    <w:p>
      <w:pPr>
        <w:pStyle w:val="ListBullet"/>
      </w:pPr>
      <w:r>
        <w:t>Optimizar la experiencia móvil del portal público</w:t>
      </w:r>
    </w:p>
    <w:p>
      <w:pPr>
        <w:pStyle w:val="ListBullet"/>
      </w:pPr>
      <w:r>
        <w:t>Documentar API para integraciones con otros sistemas institucionales</w:t>
      </w:r>
    </w:p>
    <w:p/>
    <w:p>
      <w:pPr>
        <w:spacing w:before="120" w:after="120"/>
        <w:jc w:val="center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  <w:jc w:val="center"/>
      </w:pPr>
      <w:r>
        <w:rPr>
          <w:rFonts w:ascii="Calibri" w:hAnsi="Calibri"/>
          <w:i/>
          <w:color w:val="6B7280"/>
          <w:sz w:val="20"/>
        </w:rPr>
        <w:t>Sistema OWEN — Sede Puerto Montt, Chile</w:t>
      </w:r>
    </w:p>
    <w:p>
      <w:pPr>
        <w:spacing w:after="120"/>
        <w:jc w:val="center"/>
      </w:pPr>
      <w:r>
        <w:rPr>
          <w:rFonts w:ascii="Calibri" w:hAnsi="Calibri"/>
          <w:i/>
          <w:color w:val="6B7280"/>
          <w:sz w:val="18"/>
        </w:rPr>
        <w:t>Documento generado el 30 de marzo de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