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64955C" w14:textId="77777777" w:rsidR="00806641" w:rsidRDefault="00D66467">
      <w:pPr>
        <w:spacing w:after="590"/>
        <w:ind w:left="997" w:firstLine="0"/>
        <w:jc w:val="center"/>
      </w:pPr>
      <w:r>
        <w:rPr>
          <w:b/>
          <w:sz w:val="24"/>
        </w:rPr>
        <w:t>CASE STUDY REPORT</w:t>
      </w:r>
    </w:p>
    <w:p w14:paraId="3CC2D6C5" w14:textId="517C7CB8" w:rsidR="00806641" w:rsidRDefault="00D66467">
      <w:pPr>
        <w:spacing w:after="154" w:line="265" w:lineRule="auto"/>
        <w:ind w:left="-5"/>
      </w:pPr>
      <w:r>
        <w:rPr>
          <w:i/>
        </w:rPr>
        <w:t>Name:</w:t>
      </w:r>
      <w:r w:rsidR="00CE63A8">
        <w:rPr>
          <w:i/>
        </w:rPr>
        <w:tab/>
      </w:r>
      <w:r w:rsidR="00CE63A8">
        <w:rPr>
          <w:i/>
        </w:rPr>
        <w:tab/>
      </w:r>
      <w:r w:rsidR="00CE63A8">
        <w:rPr>
          <w:i/>
        </w:rPr>
        <w:tab/>
      </w:r>
      <w:r w:rsidR="00CE63A8">
        <w:rPr>
          <w:i/>
        </w:rPr>
        <w:tab/>
        <w:t>Debarghya Barik</w:t>
      </w:r>
    </w:p>
    <w:p w14:paraId="19B61012" w14:textId="0BD427CC" w:rsidR="00806641" w:rsidRDefault="00D66467">
      <w:pPr>
        <w:spacing w:after="154" w:line="265" w:lineRule="auto"/>
        <w:ind w:left="-5"/>
      </w:pPr>
      <w:r>
        <w:rPr>
          <w:i/>
        </w:rPr>
        <w:t>Register no:</w:t>
      </w:r>
      <w:r w:rsidR="00CE63A8">
        <w:rPr>
          <w:i/>
        </w:rPr>
        <w:tab/>
      </w:r>
      <w:r w:rsidR="00CE63A8">
        <w:rPr>
          <w:i/>
        </w:rPr>
        <w:tab/>
      </w:r>
      <w:r w:rsidR="00CE63A8">
        <w:rPr>
          <w:i/>
        </w:rPr>
        <w:tab/>
        <w:t>RA2011026010022</w:t>
      </w:r>
    </w:p>
    <w:p w14:paraId="78934778" w14:textId="59EAB8F2" w:rsidR="00806641" w:rsidRDefault="00D66467">
      <w:pPr>
        <w:spacing w:after="604" w:line="265" w:lineRule="auto"/>
        <w:ind w:left="-5"/>
      </w:pPr>
      <w:r>
        <w:rPr>
          <w:i/>
        </w:rPr>
        <w:t>Class &amp; section:</w:t>
      </w:r>
      <w:r w:rsidR="00CE63A8">
        <w:rPr>
          <w:i/>
        </w:rPr>
        <w:tab/>
      </w:r>
      <w:r w:rsidR="00CE63A8">
        <w:rPr>
          <w:i/>
        </w:rPr>
        <w:tab/>
      </w:r>
      <w:r w:rsidR="00CE63A8">
        <w:rPr>
          <w:i/>
        </w:rPr>
        <w:tab/>
        <w:t>CSE with specialization in AI and ML (J1 Section)</w:t>
      </w:r>
    </w:p>
    <w:p w14:paraId="4529CAFE" w14:textId="77777777" w:rsidR="00806641" w:rsidRDefault="00D66467">
      <w:pPr>
        <w:spacing w:after="154" w:line="265" w:lineRule="auto"/>
        <w:ind w:left="-5"/>
      </w:pPr>
      <w:r>
        <w:rPr>
          <w:i/>
        </w:rPr>
        <w:t>Guidelines for the study:</w:t>
      </w:r>
    </w:p>
    <w:p w14:paraId="6F5D4A9D" w14:textId="1CC5FDC6" w:rsidR="00806641" w:rsidRPr="00D66467" w:rsidRDefault="00D66467">
      <w:pPr>
        <w:numPr>
          <w:ilvl w:val="0"/>
          <w:numId w:val="1"/>
        </w:numPr>
        <w:ind w:hanging="360"/>
        <w:rPr>
          <w:rFonts w:ascii="Segoe UI" w:hAnsi="Segoe UI" w:cs="Segoe UI"/>
          <w:b/>
          <w:bCs/>
          <w:sz w:val="26"/>
          <w:szCs w:val="26"/>
        </w:rPr>
      </w:pPr>
      <w:r w:rsidRPr="00D66467">
        <w:rPr>
          <w:rFonts w:ascii="Segoe UI" w:hAnsi="Segoe UI" w:cs="Segoe UI"/>
          <w:b/>
          <w:bCs/>
          <w:sz w:val="26"/>
          <w:szCs w:val="26"/>
        </w:rPr>
        <w:t>Key points or issues related to the given case?</w:t>
      </w:r>
    </w:p>
    <w:p w14:paraId="72A550F2" w14:textId="4B1F40B6" w:rsidR="00CE63A8" w:rsidRPr="00D66467" w:rsidRDefault="00CE63A8" w:rsidP="00CE63A8">
      <w:pPr>
        <w:ind w:left="0" w:firstLine="0"/>
        <w:rPr>
          <w:rFonts w:ascii="Segoe UI" w:hAnsi="Segoe UI" w:cs="Segoe UI"/>
          <w:sz w:val="26"/>
          <w:szCs w:val="26"/>
        </w:rPr>
      </w:pPr>
    </w:p>
    <w:p w14:paraId="09025612" w14:textId="5705E2F4" w:rsidR="00CE63A8" w:rsidRPr="00D66467" w:rsidRDefault="00CE63A8" w:rsidP="00CE63A8">
      <w:pPr>
        <w:ind w:left="0" w:firstLine="0"/>
        <w:rPr>
          <w:rFonts w:ascii="Segoe UI" w:hAnsi="Segoe UI" w:cs="Segoe UI"/>
          <w:sz w:val="26"/>
          <w:szCs w:val="26"/>
        </w:rPr>
      </w:pPr>
      <w:r w:rsidRPr="00D66467">
        <w:rPr>
          <w:rFonts w:ascii="Segoe UI" w:hAnsi="Segoe UI" w:cs="Segoe UI"/>
          <w:b/>
          <w:bCs/>
          <w:sz w:val="26"/>
          <w:szCs w:val="26"/>
        </w:rPr>
        <w:t>Ans:</w:t>
      </w:r>
      <w:r w:rsidRPr="00D66467">
        <w:rPr>
          <w:rFonts w:ascii="Segoe UI" w:hAnsi="Segoe UI" w:cs="Segoe UI"/>
          <w:sz w:val="26"/>
          <w:szCs w:val="26"/>
        </w:rPr>
        <w:tab/>
      </w:r>
      <w:r w:rsidR="008072F4" w:rsidRPr="00D66467">
        <w:rPr>
          <w:rFonts w:ascii="Segoe UI" w:hAnsi="Segoe UI" w:cs="Segoe UI"/>
          <w:sz w:val="26"/>
          <w:szCs w:val="26"/>
        </w:rPr>
        <w:t>The key points to Case 1 study are:</w:t>
      </w:r>
    </w:p>
    <w:p w14:paraId="6485ECA8" w14:textId="3E266C3E" w:rsidR="008072F4" w:rsidRPr="00D66467" w:rsidRDefault="008072F4" w:rsidP="008072F4">
      <w:pPr>
        <w:pStyle w:val="ListParagraph"/>
        <w:numPr>
          <w:ilvl w:val="0"/>
          <w:numId w:val="2"/>
        </w:numPr>
        <w:rPr>
          <w:rFonts w:ascii="Segoe UI" w:hAnsi="Segoe UI" w:cs="Segoe UI"/>
          <w:sz w:val="26"/>
          <w:szCs w:val="26"/>
        </w:rPr>
      </w:pPr>
      <w:r w:rsidRPr="00D66467">
        <w:rPr>
          <w:rFonts w:ascii="Segoe UI" w:hAnsi="Segoe UI" w:cs="Segoe UI"/>
          <w:sz w:val="26"/>
          <w:szCs w:val="26"/>
        </w:rPr>
        <w:t>Karina the finance manager of a large company facing a dilemma in coming to a decision</w:t>
      </w:r>
      <w:r w:rsidR="001B0C83" w:rsidRPr="00D66467">
        <w:rPr>
          <w:rFonts w:ascii="Segoe UI" w:hAnsi="Segoe UI" w:cs="Segoe UI"/>
          <w:sz w:val="26"/>
          <w:szCs w:val="26"/>
        </w:rPr>
        <w:t xml:space="preserve">. </w:t>
      </w:r>
    </w:p>
    <w:p w14:paraId="3C5695BA" w14:textId="0FE6ED63" w:rsidR="008072F4" w:rsidRPr="00D66467" w:rsidRDefault="001B0C83" w:rsidP="008072F4">
      <w:pPr>
        <w:pStyle w:val="ListParagraph"/>
        <w:numPr>
          <w:ilvl w:val="0"/>
          <w:numId w:val="2"/>
        </w:numPr>
        <w:rPr>
          <w:rFonts w:ascii="Segoe UI" w:hAnsi="Segoe UI" w:cs="Segoe UI"/>
          <w:sz w:val="26"/>
          <w:szCs w:val="26"/>
        </w:rPr>
      </w:pPr>
      <w:r w:rsidRPr="00D66467">
        <w:rPr>
          <w:rFonts w:ascii="Segoe UI" w:hAnsi="Segoe UI" w:cs="Segoe UI"/>
          <w:sz w:val="26"/>
          <w:szCs w:val="26"/>
        </w:rPr>
        <w:t xml:space="preserve">Rohit, one of the </w:t>
      </w:r>
      <w:r w:rsidRPr="00D66467">
        <w:rPr>
          <w:rFonts w:ascii="Segoe UI" w:hAnsi="Segoe UI" w:cs="Segoe UI"/>
          <w:sz w:val="26"/>
          <w:szCs w:val="26"/>
        </w:rPr>
        <w:t>accounts managers and a union member has requested an 8 percent raise</w:t>
      </w:r>
      <w:r w:rsidRPr="00D66467">
        <w:rPr>
          <w:rFonts w:ascii="Segoe UI" w:hAnsi="Segoe UI" w:cs="Segoe UI"/>
          <w:sz w:val="26"/>
          <w:szCs w:val="26"/>
        </w:rPr>
        <w:t xml:space="preserve"> for his work unit based on the hard work that his team had put in which has </w:t>
      </w:r>
      <w:r w:rsidRPr="00D66467">
        <w:rPr>
          <w:rFonts w:ascii="Segoe UI" w:hAnsi="Segoe UI" w:cs="Segoe UI"/>
          <w:sz w:val="26"/>
          <w:szCs w:val="26"/>
        </w:rPr>
        <w:t>contributed to a 15 percent profit increase for the organisation.</w:t>
      </w:r>
      <w:r w:rsidRPr="00D66467">
        <w:rPr>
          <w:rFonts w:ascii="Segoe UI" w:hAnsi="Segoe UI" w:cs="Segoe UI"/>
          <w:sz w:val="26"/>
          <w:szCs w:val="26"/>
        </w:rPr>
        <w:t xml:space="preserve"> But the upcoming plans of the company to expand and diversify </w:t>
      </w:r>
      <w:r w:rsidRPr="00D66467">
        <w:rPr>
          <w:rFonts w:ascii="Segoe UI" w:hAnsi="Segoe UI" w:cs="Segoe UI"/>
          <w:sz w:val="26"/>
          <w:szCs w:val="26"/>
        </w:rPr>
        <w:t>will use up the majority of the profit increase for at least the next few years.</w:t>
      </w:r>
    </w:p>
    <w:p w14:paraId="292DA777" w14:textId="20C60C23" w:rsidR="001B0C83" w:rsidRPr="00D66467" w:rsidRDefault="001B0C83" w:rsidP="008072F4">
      <w:pPr>
        <w:pStyle w:val="ListParagraph"/>
        <w:numPr>
          <w:ilvl w:val="0"/>
          <w:numId w:val="2"/>
        </w:numPr>
        <w:rPr>
          <w:rFonts w:ascii="Segoe UI" w:hAnsi="Segoe UI" w:cs="Segoe UI"/>
          <w:sz w:val="26"/>
          <w:szCs w:val="26"/>
        </w:rPr>
      </w:pPr>
      <w:r w:rsidRPr="00D66467">
        <w:rPr>
          <w:rFonts w:ascii="Segoe UI" w:hAnsi="Segoe UI" w:cs="Segoe UI"/>
          <w:sz w:val="26"/>
          <w:szCs w:val="26"/>
        </w:rPr>
        <w:t xml:space="preserve">To comply with Rohit and raise the demand percentage in wages might create a financial instability in the company and Karina is aware of this. </w:t>
      </w:r>
    </w:p>
    <w:p w14:paraId="68CC4D97" w14:textId="677DDA46" w:rsidR="001B0C83" w:rsidRPr="00D66467" w:rsidRDefault="001B0C83" w:rsidP="001B0C83">
      <w:pPr>
        <w:pStyle w:val="ListParagraph"/>
        <w:numPr>
          <w:ilvl w:val="0"/>
          <w:numId w:val="2"/>
        </w:numPr>
        <w:rPr>
          <w:rFonts w:ascii="Segoe UI" w:hAnsi="Segoe UI" w:cs="Segoe UI"/>
          <w:sz w:val="26"/>
          <w:szCs w:val="26"/>
        </w:rPr>
      </w:pPr>
      <w:r w:rsidRPr="00D66467">
        <w:rPr>
          <w:rFonts w:ascii="Segoe UI" w:hAnsi="Segoe UI" w:cs="Segoe UI"/>
          <w:sz w:val="26"/>
          <w:szCs w:val="26"/>
        </w:rPr>
        <w:t>She is willing to down with Rohit and talk about how his team can get involved in the new project.</w:t>
      </w:r>
      <w:r w:rsidRPr="00D66467">
        <w:rPr>
          <w:rFonts w:ascii="Segoe UI" w:hAnsi="Segoe UI" w:cs="Segoe UI"/>
          <w:sz w:val="26"/>
          <w:szCs w:val="26"/>
        </w:rPr>
        <w:t xml:space="preserve"> H</w:t>
      </w:r>
      <w:r w:rsidRPr="00D66467">
        <w:rPr>
          <w:rFonts w:ascii="Segoe UI" w:hAnsi="Segoe UI" w:cs="Segoe UI"/>
          <w:sz w:val="26"/>
          <w:szCs w:val="26"/>
        </w:rPr>
        <w:t>owever, he is adamant that his team needs to be compensated with a monetary increase.</w:t>
      </w:r>
    </w:p>
    <w:p w14:paraId="01CE0271" w14:textId="77777777" w:rsidR="008072F4" w:rsidRPr="00D66467" w:rsidRDefault="008072F4" w:rsidP="00CE63A8">
      <w:pPr>
        <w:ind w:left="0" w:firstLine="0"/>
        <w:rPr>
          <w:rFonts w:ascii="Segoe UI" w:hAnsi="Segoe UI" w:cs="Segoe UI"/>
          <w:sz w:val="26"/>
          <w:szCs w:val="26"/>
        </w:rPr>
      </w:pPr>
    </w:p>
    <w:p w14:paraId="690448CB" w14:textId="41F4079A" w:rsidR="00806641" w:rsidRPr="00D66467" w:rsidRDefault="00D66467">
      <w:pPr>
        <w:numPr>
          <w:ilvl w:val="0"/>
          <w:numId w:val="1"/>
        </w:numPr>
        <w:ind w:hanging="360"/>
        <w:rPr>
          <w:rFonts w:ascii="Segoe UI" w:hAnsi="Segoe UI" w:cs="Segoe UI"/>
          <w:b/>
          <w:bCs/>
          <w:sz w:val="26"/>
          <w:szCs w:val="26"/>
        </w:rPr>
      </w:pPr>
      <w:r w:rsidRPr="00D66467">
        <w:rPr>
          <w:rFonts w:ascii="Segoe UI" w:hAnsi="Segoe UI" w:cs="Segoe UI"/>
          <w:b/>
          <w:bCs/>
          <w:sz w:val="26"/>
          <w:szCs w:val="26"/>
        </w:rPr>
        <w:t>Prioritize the issues or problems.</w:t>
      </w:r>
    </w:p>
    <w:p w14:paraId="49D466CD" w14:textId="7478A7BA" w:rsidR="001B0C83" w:rsidRPr="00D66467" w:rsidRDefault="001B0C83" w:rsidP="001B0C83">
      <w:pPr>
        <w:ind w:left="0" w:firstLine="0"/>
        <w:rPr>
          <w:rFonts w:ascii="Segoe UI" w:hAnsi="Segoe UI" w:cs="Segoe UI"/>
          <w:sz w:val="26"/>
          <w:szCs w:val="26"/>
        </w:rPr>
      </w:pPr>
    </w:p>
    <w:p w14:paraId="5E2553B3" w14:textId="5908F223" w:rsidR="003A6594" w:rsidRPr="00D66467" w:rsidRDefault="001B0C83" w:rsidP="001B0C83">
      <w:pPr>
        <w:ind w:left="0" w:firstLine="0"/>
        <w:rPr>
          <w:rFonts w:ascii="Segoe UI" w:hAnsi="Segoe UI" w:cs="Segoe UI"/>
          <w:i/>
          <w:iCs/>
          <w:sz w:val="26"/>
          <w:szCs w:val="26"/>
        </w:rPr>
      </w:pPr>
      <w:r w:rsidRPr="00D66467">
        <w:rPr>
          <w:rFonts w:ascii="Segoe UI" w:hAnsi="Segoe UI" w:cs="Segoe UI"/>
          <w:b/>
          <w:bCs/>
          <w:sz w:val="26"/>
          <w:szCs w:val="26"/>
        </w:rPr>
        <w:t>Ans:</w:t>
      </w:r>
      <w:r w:rsidRPr="00D66467">
        <w:rPr>
          <w:rFonts w:ascii="Segoe UI" w:hAnsi="Segoe UI" w:cs="Segoe UI"/>
          <w:sz w:val="26"/>
          <w:szCs w:val="26"/>
        </w:rPr>
        <w:tab/>
      </w:r>
      <w:r w:rsidRPr="00D66467">
        <w:rPr>
          <w:rFonts w:ascii="Segoe UI" w:hAnsi="Segoe UI" w:cs="Segoe UI"/>
          <w:i/>
          <w:iCs/>
          <w:sz w:val="26"/>
          <w:szCs w:val="26"/>
        </w:rPr>
        <w:t xml:space="preserve">Lack of </w:t>
      </w:r>
      <w:r w:rsidR="003A6594" w:rsidRPr="00D66467">
        <w:rPr>
          <w:rFonts w:ascii="Segoe UI" w:hAnsi="Segoe UI" w:cs="Segoe UI"/>
          <w:i/>
          <w:iCs/>
          <w:sz w:val="26"/>
          <w:szCs w:val="26"/>
        </w:rPr>
        <w:t>adjustment</w:t>
      </w:r>
      <w:r w:rsidRPr="00D66467">
        <w:rPr>
          <w:rFonts w:ascii="Segoe UI" w:hAnsi="Segoe UI" w:cs="Segoe UI"/>
          <w:i/>
          <w:iCs/>
          <w:sz w:val="26"/>
          <w:szCs w:val="26"/>
        </w:rPr>
        <w:t xml:space="preserve"> and understanding </w:t>
      </w:r>
      <w:r w:rsidR="003A6594" w:rsidRPr="00D66467">
        <w:rPr>
          <w:rFonts w:ascii="Segoe UI" w:hAnsi="Segoe UI" w:cs="Segoe UI"/>
          <w:i/>
          <w:iCs/>
          <w:sz w:val="26"/>
          <w:szCs w:val="26"/>
        </w:rPr>
        <w:t xml:space="preserve">in Rohit </w:t>
      </w:r>
      <w:r w:rsidRPr="00D66467">
        <w:rPr>
          <w:rFonts w:ascii="Segoe UI" w:hAnsi="Segoe UI" w:cs="Segoe UI"/>
          <w:i/>
          <w:iCs/>
          <w:sz w:val="26"/>
          <w:szCs w:val="26"/>
        </w:rPr>
        <w:t>is a root cause</w:t>
      </w:r>
      <w:r w:rsidR="003A6594" w:rsidRPr="00D66467">
        <w:rPr>
          <w:rFonts w:ascii="Segoe UI" w:hAnsi="Segoe UI" w:cs="Segoe UI"/>
          <w:i/>
          <w:iCs/>
          <w:sz w:val="26"/>
          <w:szCs w:val="26"/>
        </w:rPr>
        <w:t xml:space="preserve"> of the problem</w:t>
      </w:r>
      <w:r w:rsidRPr="00D66467">
        <w:rPr>
          <w:rFonts w:ascii="Segoe UI" w:hAnsi="Segoe UI" w:cs="Segoe UI"/>
          <w:i/>
          <w:iCs/>
          <w:sz w:val="26"/>
          <w:szCs w:val="26"/>
        </w:rPr>
        <w:t xml:space="preserve">. </w:t>
      </w:r>
      <w:r w:rsidR="003A6594" w:rsidRPr="00D66467">
        <w:rPr>
          <w:rFonts w:ascii="Segoe UI" w:hAnsi="Segoe UI" w:cs="Segoe UI"/>
          <w:i/>
          <w:iCs/>
          <w:sz w:val="26"/>
          <w:szCs w:val="26"/>
        </w:rPr>
        <w:t>I</w:t>
      </w:r>
      <w:r w:rsidRPr="00D66467">
        <w:rPr>
          <w:rFonts w:ascii="Segoe UI" w:hAnsi="Segoe UI" w:cs="Segoe UI"/>
          <w:i/>
          <w:iCs/>
          <w:sz w:val="26"/>
          <w:szCs w:val="26"/>
        </w:rPr>
        <w:t>n professionalism these are the key requirements for any worker to work a</w:t>
      </w:r>
      <w:r w:rsidR="003A6594" w:rsidRPr="00D66467">
        <w:rPr>
          <w:rFonts w:ascii="Segoe UI" w:hAnsi="Segoe UI" w:cs="Segoe UI"/>
          <w:i/>
          <w:iCs/>
          <w:sz w:val="26"/>
          <w:szCs w:val="26"/>
        </w:rPr>
        <w:t>s</w:t>
      </w:r>
      <w:r w:rsidRPr="00D66467">
        <w:rPr>
          <w:rFonts w:ascii="Segoe UI" w:hAnsi="Segoe UI" w:cs="Segoe UI"/>
          <w:i/>
          <w:iCs/>
          <w:sz w:val="26"/>
          <w:szCs w:val="26"/>
        </w:rPr>
        <w:t xml:space="preserve"> team</w:t>
      </w:r>
      <w:r w:rsidR="003A6594" w:rsidRPr="00D66467">
        <w:rPr>
          <w:rFonts w:ascii="Segoe UI" w:hAnsi="Segoe UI" w:cs="Segoe UI"/>
          <w:i/>
          <w:iCs/>
          <w:sz w:val="26"/>
          <w:szCs w:val="26"/>
        </w:rPr>
        <w:t xml:space="preserve"> player</w:t>
      </w:r>
      <w:r w:rsidRPr="00D66467">
        <w:rPr>
          <w:rFonts w:ascii="Segoe UI" w:hAnsi="Segoe UI" w:cs="Segoe UI"/>
          <w:i/>
          <w:iCs/>
          <w:sz w:val="26"/>
          <w:szCs w:val="26"/>
        </w:rPr>
        <w:t xml:space="preserve"> and not having these traits </w:t>
      </w:r>
      <w:r w:rsidR="003A6594" w:rsidRPr="00D66467">
        <w:rPr>
          <w:rFonts w:ascii="Segoe UI" w:hAnsi="Segoe UI" w:cs="Segoe UI"/>
          <w:i/>
          <w:iCs/>
          <w:sz w:val="26"/>
          <w:szCs w:val="26"/>
        </w:rPr>
        <w:t>may</w:t>
      </w:r>
      <w:r w:rsidRPr="00D66467">
        <w:rPr>
          <w:rFonts w:ascii="Segoe UI" w:hAnsi="Segoe UI" w:cs="Segoe UI"/>
          <w:i/>
          <w:iCs/>
          <w:sz w:val="26"/>
          <w:szCs w:val="26"/>
        </w:rPr>
        <w:t xml:space="preserve"> lead to </w:t>
      </w:r>
      <w:r w:rsidR="003A6594" w:rsidRPr="00D66467">
        <w:rPr>
          <w:rFonts w:ascii="Segoe UI" w:hAnsi="Segoe UI" w:cs="Segoe UI"/>
          <w:i/>
          <w:iCs/>
          <w:sz w:val="26"/>
          <w:szCs w:val="26"/>
        </w:rPr>
        <w:t>bad reputation or a financial crisis for the company.</w:t>
      </w:r>
    </w:p>
    <w:p w14:paraId="53C781EE" w14:textId="76B37891" w:rsidR="001B0C83" w:rsidRPr="00D66467" w:rsidRDefault="003A6594" w:rsidP="001B0C83">
      <w:pPr>
        <w:ind w:left="0" w:firstLine="0"/>
        <w:rPr>
          <w:rFonts w:ascii="Segoe UI" w:hAnsi="Segoe UI" w:cs="Segoe UI"/>
          <w:sz w:val="26"/>
          <w:szCs w:val="26"/>
        </w:rPr>
      </w:pPr>
      <w:r w:rsidRPr="00D66467">
        <w:rPr>
          <w:rFonts w:ascii="Segoe UI" w:hAnsi="Segoe UI" w:cs="Segoe UI"/>
          <w:i/>
          <w:iCs/>
          <w:sz w:val="26"/>
          <w:szCs w:val="26"/>
        </w:rPr>
        <w:t xml:space="preserve"> </w:t>
      </w:r>
    </w:p>
    <w:p w14:paraId="646972FA" w14:textId="473E0913" w:rsidR="00806641" w:rsidRPr="00D66467" w:rsidRDefault="00D66467">
      <w:pPr>
        <w:numPr>
          <w:ilvl w:val="0"/>
          <w:numId w:val="1"/>
        </w:numPr>
        <w:ind w:hanging="360"/>
        <w:rPr>
          <w:rFonts w:ascii="Segoe UI" w:hAnsi="Segoe UI" w:cs="Segoe UI"/>
          <w:b/>
          <w:bCs/>
          <w:sz w:val="26"/>
          <w:szCs w:val="26"/>
        </w:rPr>
      </w:pPr>
      <w:r w:rsidRPr="00D66467">
        <w:rPr>
          <w:rFonts w:ascii="Segoe UI" w:hAnsi="Segoe UI" w:cs="Segoe UI"/>
          <w:b/>
          <w:bCs/>
          <w:sz w:val="26"/>
          <w:szCs w:val="26"/>
        </w:rPr>
        <w:lastRenderedPageBreak/>
        <w:t>Is it necessary to identify the cause of the problem? If yes, then explain the cause.</w:t>
      </w:r>
    </w:p>
    <w:p w14:paraId="31EEE802" w14:textId="354760DB" w:rsidR="003A6594" w:rsidRPr="00D66467" w:rsidRDefault="003A6594" w:rsidP="003A6594">
      <w:pPr>
        <w:ind w:left="0" w:firstLine="0"/>
        <w:rPr>
          <w:rFonts w:ascii="Segoe UI" w:hAnsi="Segoe UI" w:cs="Segoe UI"/>
          <w:sz w:val="26"/>
          <w:szCs w:val="26"/>
        </w:rPr>
      </w:pPr>
    </w:p>
    <w:p w14:paraId="0E5B7A05" w14:textId="3F16C053" w:rsidR="003A6594" w:rsidRPr="00D66467" w:rsidRDefault="003A6594" w:rsidP="003A6594">
      <w:pPr>
        <w:ind w:left="0" w:firstLine="0"/>
        <w:rPr>
          <w:rFonts w:ascii="Segoe UI" w:hAnsi="Segoe UI" w:cs="Segoe UI"/>
          <w:sz w:val="26"/>
          <w:szCs w:val="26"/>
        </w:rPr>
      </w:pPr>
      <w:r w:rsidRPr="00D66467">
        <w:rPr>
          <w:rFonts w:ascii="Segoe UI" w:hAnsi="Segoe UI" w:cs="Segoe UI"/>
          <w:b/>
          <w:bCs/>
          <w:sz w:val="26"/>
          <w:szCs w:val="26"/>
        </w:rPr>
        <w:t>Ans:</w:t>
      </w:r>
      <w:r w:rsidRPr="00D66467">
        <w:rPr>
          <w:rFonts w:ascii="Segoe UI" w:hAnsi="Segoe UI" w:cs="Segoe UI"/>
          <w:sz w:val="26"/>
          <w:szCs w:val="26"/>
        </w:rPr>
        <w:tab/>
        <w:t>I</w:t>
      </w:r>
      <w:r w:rsidRPr="00D66467">
        <w:rPr>
          <w:rFonts w:ascii="Segoe UI" w:hAnsi="Segoe UI" w:cs="Segoe UI"/>
          <w:sz w:val="26"/>
          <w:szCs w:val="26"/>
        </w:rPr>
        <w:t>t is necessary</w:t>
      </w:r>
      <w:r w:rsidRPr="00D66467">
        <w:rPr>
          <w:rFonts w:ascii="Segoe UI" w:hAnsi="Segoe UI" w:cs="Segoe UI"/>
          <w:sz w:val="26"/>
          <w:szCs w:val="26"/>
        </w:rPr>
        <w:t xml:space="preserve"> </w:t>
      </w:r>
      <w:r w:rsidRPr="00D66467">
        <w:rPr>
          <w:rFonts w:ascii="Segoe UI" w:hAnsi="Segoe UI" w:cs="Segoe UI"/>
          <w:sz w:val="26"/>
          <w:szCs w:val="26"/>
        </w:rPr>
        <w:t xml:space="preserve">to identify the cause of the problem because learning the cause of problem helps to rectify </w:t>
      </w:r>
      <w:r w:rsidRPr="00D66467">
        <w:rPr>
          <w:rFonts w:ascii="Segoe UI" w:hAnsi="Segoe UI" w:cs="Segoe UI"/>
          <w:sz w:val="26"/>
          <w:szCs w:val="26"/>
        </w:rPr>
        <w:t>it</w:t>
      </w:r>
      <w:r w:rsidRPr="00D66467">
        <w:rPr>
          <w:rFonts w:ascii="Segoe UI" w:hAnsi="Segoe UI" w:cs="Segoe UI"/>
          <w:sz w:val="26"/>
          <w:szCs w:val="26"/>
        </w:rPr>
        <w:t xml:space="preserve"> and tackle it more conveniently.</w:t>
      </w:r>
    </w:p>
    <w:p w14:paraId="5378999A" w14:textId="735354F2" w:rsidR="003A6594" w:rsidRPr="00D66467" w:rsidRDefault="003A6594" w:rsidP="003A6594">
      <w:pPr>
        <w:pStyle w:val="NormalWeb"/>
        <w:spacing w:before="0" w:beforeAutospacing="0" w:after="0" w:afterAutospacing="0"/>
        <w:ind w:left="720"/>
        <w:textAlignment w:val="baseline"/>
        <w:rPr>
          <w:rFonts w:ascii="Segoe UI" w:hAnsi="Segoe UI" w:cs="Segoe UI"/>
          <w:i/>
          <w:iCs/>
          <w:color w:val="000000"/>
          <w:sz w:val="26"/>
          <w:szCs w:val="26"/>
        </w:rPr>
      </w:pPr>
      <w:r w:rsidRPr="00D66467">
        <w:rPr>
          <w:rFonts w:ascii="Segoe UI" w:hAnsi="Segoe UI" w:cs="Segoe UI"/>
          <w:sz w:val="26"/>
          <w:szCs w:val="26"/>
        </w:rPr>
        <w:tab/>
      </w:r>
      <w:r w:rsidRPr="00D66467">
        <w:rPr>
          <w:rFonts w:ascii="Segoe UI" w:hAnsi="Segoe UI" w:cs="Segoe UI"/>
          <w:i/>
          <w:iCs/>
          <w:color w:val="000000"/>
          <w:sz w:val="26"/>
          <w:szCs w:val="26"/>
        </w:rPr>
        <w:t xml:space="preserve">Here the cause of the </w:t>
      </w:r>
      <w:r w:rsidRPr="00D66467">
        <w:rPr>
          <w:rFonts w:ascii="Segoe UI" w:hAnsi="Segoe UI" w:cs="Segoe UI"/>
          <w:i/>
          <w:iCs/>
          <w:color w:val="000000"/>
          <w:sz w:val="26"/>
          <w:szCs w:val="26"/>
        </w:rPr>
        <w:t xml:space="preserve">dilemma for </w:t>
      </w:r>
      <w:r w:rsidR="00573239" w:rsidRPr="00D66467">
        <w:rPr>
          <w:rFonts w:ascii="Segoe UI" w:hAnsi="Segoe UI" w:cs="Segoe UI"/>
          <w:i/>
          <w:iCs/>
          <w:color w:val="000000"/>
          <w:sz w:val="26"/>
          <w:szCs w:val="26"/>
        </w:rPr>
        <w:t>Karina is Rohit’s adamant attitude and his not consideration of better opportunities both for his team and him in the new plans of the company. I</w:t>
      </w:r>
      <w:r w:rsidRPr="00D66467">
        <w:rPr>
          <w:rFonts w:ascii="Segoe UI" w:hAnsi="Segoe UI" w:cs="Segoe UI"/>
          <w:i/>
          <w:iCs/>
          <w:color w:val="000000"/>
          <w:sz w:val="26"/>
          <w:szCs w:val="26"/>
        </w:rPr>
        <w:t>f they adjust and understand of each other then they can work better with each other</w:t>
      </w:r>
      <w:r w:rsidR="00573239" w:rsidRPr="00D66467">
        <w:rPr>
          <w:rFonts w:ascii="Segoe UI" w:hAnsi="Segoe UI" w:cs="Segoe UI"/>
          <w:i/>
          <w:iCs/>
          <w:color w:val="000000"/>
          <w:sz w:val="26"/>
          <w:szCs w:val="26"/>
        </w:rPr>
        <w:t xml:space="preserve"> in professional spirits. </w:t>
      </w:r>
    </w:p>
    <w:p w14:paraId="37D37938" w14:textId="77777777" w:rsidR="003A6594" w:rsidRPr="00D66467" w:rsidRDefault="003A6594" w:rsidP="003A6594">
      <w:pPr>
        <w:ind w:left="0" w:firstLine="0"/>
        <w:rPr>
          <w:rFonts w:ascii="Segoe UI" w:hAnsi="Segoe UI" w:cs="Segoe UI"/>
          <w:sz w:val="26"/>
          <w:szCs w:val="26"/>
        </w:rPr>
      </w:pPr>
    </w:p>
    <w:p w14:paraId="3C6CDBDA" w14:textId="63C390E2" w:rsidR="00806641" w:rsidRPr="00D66467" w:rsidRDefault="00D66467">
      <w:pPr>
        <w:numPr>
          <w:ilvl w:val="0"/>
          <w:numId w:val="1"/>
        </w:numPr>
        <w:ind w:hanging="360"/>
        <w:rPr>
          <w:rFonts w:ascii="Segoe UI" w:hAnsi="Segoe UI" w:cs="Segoe UI"/>
          <w:b/>
          <w:bCs/>
          <w:sz w:val="26"/>
          <w:szCs w:val="26"/>
        </w:rPr>
      </w:pPr>
      <w:r w:rsidRPr="00D66467">
        <w:rPr>
          <w:rFonts w:ascii="Segoe UI" w:hAnsi="Segoe UI" w:cs="Segoe UI"/>
          <w:b/>
          <w:bCs/>
          <w:sz w:val="26"/>
          <w:szCs w:val="26"/>
        </w:rPr>
        <w:t>Brainstorm the options available to tackle the scenario.</w:t>
      </w:r>
    </w:p>
    <w:p w14:paraId="374D3AB3" w14:textId="28D1B6B3" w:rsidR="00573239" w:rsidRPr="00D66467" w:rsidRDefault="00573239" w:rsidP="00573239">
      <w:pPr>
        <w:ind w:left="0" w:firstLine="0"/>
        <w:rPr>
          <w:rFonts w:ascii="Segoe UI" w:hAnsi="Segoe UI" w:cs="Segoe UI"/>
          <w:sz w:val="26"/>
          <w:szCs w:val="26"/>
        </w:rPr>
      </w:pPr>
    </w:p>
    <w:p w14:paraId="1952CA24" w14:textId="77777777" w:rsidR="00573239" w:rsidRPr="00D66467" w:rsidRDefault="00573239" w:rsidP="00573239">
      <w:pPr>
        <w:ind w:left="0" w:firstLine="0"/>
        <w:rPr>
          <w:rFonts w:ascii="Segoe UI" w:hAnsi="Segoe UI" w:cs="Segoe UI"/>
          <w:i/>
          <w:iCs/>
          <w:sz w:val="26"/>
          <w:szCs w:val="26"/>
        </w:rPr>
      </w:pPr>
      <w:r w:rsidRPr="00D66467">
        <w:rPr>
          <w:rFonts w:ascii="Segoe UI" w:hAnsi="Segoe UI" w:cs="Segoe UI"/>
          <w:b/>
          <w:bCs/>
          <w:sz w:val="26"/>
          <w:szCs w:val="26"/>
        </w:rPr>
        <w:t>Ans:</w:t>
      </w:r>
      <w:r w:rsidRPr="00D66467">
        <w:rPr>
          <w:rFonts w:ascii="Segoe UI" w:hAnsi="Segoe UI" w:cs="Segoe UI"/>
          <w:sz w:val="26"/>
          <w:szCs w:val="26"/>
        </w:rPr>
        <w:tab/>
      </w:r>
      <w:r w:rsidRPr="00D66467">
        <w:rPr>
          <w:rFonts w:ascii="Segoe UI" w:hAnsi="Segoe UI" w:cs="Segoe UI"/>
          <w:i/>
          <w:iCs/>
          <w:sz w:val="26"/>
          <w:szCs w:val="26"/>
        </w:rPr>
        <w:t>Options are</w:t>
      </w:r>
      <w:r w:rsidRPr="00D66467">
        <w:rPr>
          <w:rFonts w:ascii="Segoe UI" w:hAnsi="Segoe UI" w:cs="Segoe UI"/>
          <w:i/>
          <w:iCs/>
          <w:sz w:val="26"/>
          <w:szCs w:val="26"/>
        </w:rPr>
        <w:t>:</w:t>
      </w:r>
      <w:r w:rsidRPr="00D66467">
        <w:rPr>
          <w:rFonts w:ascii="Segoe UI" w:hAnsi="Segoe UI" w:cs="Segoe UI"/>
          <w:i/>
          <w:iCs/>
          <w:sz w:val="26"/>
          <w:szCs w:val="26"/>
        </w:rPr>
        <w:t xml:space="preserve"> </w:t>
      </w:r>
    </w:p>
    <w:p w14:paraId="7CAAD53F" w14:textId="49E37EE0" w:rsidR="00013955" w:rsidRPr="00D66467" w:rsidRDefault="00573239" w:rsidP="00573239">
      <w:pPr>
        <w:pStyle w:val="ListParagraph"/>
        <w:numPr>
          <w:ilvl w:val="0"/>
          <w:numId w:val="3"/>
        </w:numPr>
        <w:rPr>
          <w:rFonts w:ascii="Segoe UI" w:hAnsi="Segoe UI" w:cs="Segoe UI"/>
          <w:sz w:val="26"/>
          <w:szCs w:val="26"/>
        </w:rPr>
      </w:pPr>
      <w:r w:rsidRPr="00D66467">
        <w:rPr>
          <w:rFonts w:ascii="Segoe UI" w:hAnsi="Segoe UI" w:cs="Segoe UI"/>
          <w:i/>
          <w:iCs/>
          <w:sz w:val="26"/>
          <w:szCs w:val="26"/>
        </w:rPr>
        <w:t xml:space="preserve">Rohit from his side can have a group discussion with his team colleagues on his issue before halting to </w:t>
      </w:r>
      <w:r w:rsidR="00013955" w:rsidRPr="00D66467">
        <w:rPr>
          <w:rFonts w:ascii="Segoe UI" w:hAnsi="Segoe UI" w:cs="Segoe UI"/>
          <w:i/>
          <w:iCs/>
          <w:sz w:val="26"/>
          <w:szCs w:val="26"/>
        </w:rPr>
        <w:t>his</w:t>
      </w:r>
      <w:r w:rsidRPr="00D66467">
        <w:rPr>
          <w:rFonts w:ascii="Segoe UI" w:hAnsi="Segoe UI" w:cs="Segoe UI"/>
          <w:i/>
          <w:iCs/>
          <w:sz w:val="26"/>
          <w:szCs w:val="26"/>
        </w:rPr>
        <w:t xml:space="preserve"> decision</w:t>
      </w:r>
      <w:r w:rsidR="00013955" w:rsidRPr="00D66467">
        <w:rPr>
          <w:rFonts w:ascii="Segoe UI" w:hAnsi="Segoe UI" w:cs="Segoe UI"/>
          <w:i/>
          <w:iCs/>
          <w:sz w:val="26"/>
          <w:szCs w:val="26"/>
        </w:rPr>
        <w:t>.</w:t>
      </w:r>
    </w:p>
    <w:p w14:paraId="105ACA6C" w14:textId="37872D9E" w:rsidR="00573239" w:rsidRPr="00D66467" w:rsidRDefault="00013955" w:rsidP="00573239">
      <w:pPr>
        <w:pStyle w:val="ListParagraph"/>
        <w:numPr>
          <w:ilvl w:val="0"/>
          <w:numId w:val="3"/>
        </w:numPr>
        <w:rPr>
          <w:rFonts w:ascii="Segoe UI" w:hAnsi="Segoe UI" w:cs="Segoe UI"/>
          <w:sz w:val="26"/>
          <w:szCs w:val="26"/>
        </w:rPr>
      </w:pPr>
      <w:r w:rsidRPr="00D66467">
        <w:rPr>
          <w:rFonts w:ascii="Segoe UI" w:hAnsi="Segoe UI" w:cs="Segoe UI"/>
          <w:i/>
          <w:iCs/>
          <w:sz w:val="26"/>
          <w:szCs w:val="26"/>
        </w:rPr>
        <w:t xml:space="preserve">Karina can have a talk with General manager and the business strategist of the company. </w:t>
      </w:r>
    </w:p>
    <w:p w14:paraId="57EDE2DC" w14:textId="77777777" w:rsidR="00013955" w:rsidRPr="00D66467" w:rsidRDefault="00013955" w:rsidP="00013955">
      <w:pPr>
        <w:ind w:left="360" w:firstLine="0"/>
        <w:rPr>
          <w:rFonts w:ascii="Segoe UI" w:hAnsi="Segoe UI" w:cs="Segoe UI"/>
          <w:sz w:val="26"/>
          <w:szCs w:val="26"/>
        </w:rPr>
      </w:pPr>
    </w:p>
    <w:p w14:paraId="373B1DC7" w14:textId="6C7E2179" w:rsidR="00806641" w:rsidRPr="00D66467" w:rsidRDefault="00D66467">
      <w:pPr>
        <w:numPr>
          <w:ilvl w:val="0"/>
          <w:numId w:val="1"/>
        </w:numPr>
        <w:ind w:hanging="360"/>
        <w:rPr>
          <w:rFonts w:ascii="Segoe UI" w:hAnsi="Segoe UI" w:cs="Segoe UI"/>
          <w:b/>
          <w:bCs/>
          <w:sz w:val="26"/>
          <w:szCs w:val="26"/>
        </w:rPr>
      </w:pPr>
      <w:r w:rsidRPr="00D66467">
        <w:rPr>
          <w:rFonts w:ascii="Segoe UI" w:hAnsi="Segoe UI" w:cs="Segoe UI"/>
          <w:b/>
          <w:bCs/>
          <w:sz w:val="26"/>
          <w:szCs w:val="26"/>
        </w:rPr>
        <w:t xml:space="preserve">Evaluate those options, through their advantages and disadvantages. </w:t>
      </w:r>
    </w:p>
    <w:p w14:paraId="3DD70862" w14:textId="7D6960F4" w:rsidR="00013955" w:rsidRPr="00D66467" w:rsidRDefault="00013955" w:rsidP="00013955">
      <w:pPr>
        <w:ind w:left="0" w:firstLine="0"/>
        <w:rPr>
          <w:rFonts w:ascii="Segoe UI" w:hAnsi="Segoe UI" w:cs="Segoe UI"/>
          <w:sz w:val="26"/>
          <w:szCs w:val="26"/>
        </w:rPr>
      </w:pPr>
    </w:p>
    <w:p w14:paraId="128B4219" w14:textId="77777777" w:rsidR="00013955" w:rsidRPr="00D66467" w:rsidRDefault="00013955" w:rsidP="00013955">
      <w:pPr>
        <w:ind w:left="0" w:firstLine="0"/>
        <w:rPr>
          <w:rFonts w:ascii="Segoe UI" w:hAnsi="Segoe UI" w:cs="Segoe UI"/>
          <w:b/>
          <w:bCs/>
          <w:sz w:val="26"/>
          <w:szCs w:val="26"/>
        </w:rPr>
      </w:pPr>
      <w:r w:rsidRPr="00D66467">
        <w:rPr>
          <w:rFonts w:ascii="Segoe UI" w:hAnsi="Segoe UI" w:cs="Segoe UI"/>
          <w:b/>
          <w:bCs/>
          <w:sz w:val="26"/>
          <w:szCs w:val="26"/>
        </w:rPr>
        <w:t>Ans:</w:t>
      </w:r>
      <w:r w:rsidRPr="00D66467">
        <w:rPr>
          <w:rFonts w:ascii="Segoe UI" w:hAnsi="Segoe UI" w:cs="Segoe UI"/>
          <w:b/>
          <w:bCs/>
          <w:sz w:val="26"/>
          <w:szCs w:val="26"/>
        </w:rPr>
        <w:tab/>
      </w:r>
    </w:p>
    <w:tbl>
      <w:tblPr>
        <w:tblStyle w:val="TableGrid"/>
        <w:tblW w:w="7299" w:type="dxa"/>
        <w:tblInd w:w="492" w:type="dxa"/>
        <w:tblLook w:val="04A0" w:firstRow="1" w:lastRow="0" w:firstColumn="1" w:lastColumn="0" w:noHBand="0" w:noVBand="1"/>
      </w:tblPr>
      <w:tblGrid>
        <w:gridCol w:w="2384"/>
        <w:gridCol w:w="2381"/>
        <w:gridCol w:w="2534"/>
      </w:tblGrid>
      <w:tr w:rsidR="00013955" w:rsidRPr="00D66467" w14:paraId="330929DC" w14:textId="77777777" w:rsidTr="00013955">
        <w:tc>
          <w:tcPr>
            <w:tcW w:w="2384" w:type="dxa"/>
          </w:tcPr>
          <w:p w14:paraId="0373637F" w14:textId="77777777" w:rsidR="00013955" w:rsidRPr="00D66467" w:rsidRDefault="00013955" w:rsidP="00612E36">
            <w:pPr>
              <w:rPr>
                <w:rFonts w:ascii="Segoe UI" w:hAnsi="Segoe UI" w:cs="Segoe UI"/>
                <w:sz w:val="26"/>
                <w:szCs w:val="26"/>
              </w:rPr>
            </w:pPr>
            <w:r w:rsidRPr="00D66467">
              <w:rPr>
                <w:rFonts w:ascii="Segoe UI" w:hAnsi="Segoe UI" w:cs="Segoe UI"/>
                <w:sz w:val="26"/>
                <w:szCs w:val="26"/>
              </w:rPr>
              <w:t>Option</w:t>
            </w:r>
          </w:p>
        </w:tc>
        <w:tc>
          <w:tcPr>
            <w:tcW w:w="2381" w:type="dxa"/>
          </w:tcPr>
          <w:p w14:paraId="7CBCAB44" w14:textId="77777777" w:rsidR="00013955" w:rsidRPr="00D66467" w:rsidRDefault="00013955" w:rsidP="00612E36">
            <w:pPr>
              <w:rPr>
                <w:rFonts w:ascii="Segoe UI" w:hAnsi="Segoe UI" w:cs="Segoe UI"/>
                <w:sz w:val="26"/>
                <w:szCs w:val="26"/>
              </w:rPr>
            </w:pPr>
            <w:r w:rsidRPr="00D66467">
              <w:rPr>
                <w:rFonts w:ascii="Segoe UI" w:hAnsi="Segoe UI" w:cs="Segoe UI"/>
                <w:sz w:val="26"/>
                <w:szCs w:val="26"/>
              </w:rPr>
              <w:t>Advantages</w:t>
            </w:r>
          </w:p>
        </w:tc>
        <w:tc>
          <w:tcPr>
            <w:tcW w:w="2534" w:type="dxa"/>
          </w:tcPr>
          <w:p w14:paraId="6D034F61" w14:textId="77777777" w:rsidR="00013955" w:rsidRPr="00D66467" w:rsidRDefault="00013955" w:rsidP="00612E36">
            <w:pPr>
              <w:rPr>
                <w:rFonts w:ascii="Segoe UI" w:hAnsi="Segoe UI" w:cs="Segoe UI"/>
                <w:sz w:val="26"/>
                <w:szCs w:val="26"/>
              </w:rPr>
            </w:pPr>
            <w:r w:rsidRPr="00D66467">
              <w:rPr>
                <w:rFonts w:ascii="Segoe UI" w:hAnsi="Segoe UI" w:cs="Segoe UI"/>
                <w:sz w:val="26"/>
                <w:szCs w:val="26"/>
              </w:rPr>
              <w:t xml:space="preserve">Disadvantages </w:t>
            </w:r>
          </w:p>
        </w:tc>
      </w:tr>
      <w:tr w:rsidR="00013955" w:rsidRPr="00D66467" w14:paraId="784BD624" w14:textId="77777777" w:rsidTr="00013955">
        <w:tc>
          <w:tcPr>
            <w:tcW w:w="2384" w:type="dxa"/>
          </w:tcPr>
          <w:p w14:paraId="5184D16E" w14:textId="61B72E28" w:rsidR="00013955" w:rsidRPr="00D66467" w:rsidRDefault="00013955" w:rsidP="00612E36">
            <w:pPr>
              <w:rPr>
                <w:rFonts w:ascii="Segoe UI" w:hAnsi="Segoe UI" w:cs="Segoe UI"/>
                <w:sz w:val="26"/>
                <w:szCs w:val="26"/>
              </w:rPr>
            </w:pPr>
            <w:r w:rsidRPr="00D66467">
              <w:rPr>
                <w:rFonts w:ascii="Segoe UI" w:hAnsi="Segoe UI" w:cs="Segoe UI"/>
                <w:sz w:val="26"/>
                <w:szCs w:val="26"/>
              </w:rPr>
              <w:t>To have a group discussion with his colleagues</w:t>
            </w:r>
            <w:r w:rsidR="00EC0CF8" w:rsidRPr="00D66467">
              <w:rPr>
                <w:rFonts w:ascii="Segoe UI" w:hAnsi="Segoe UI" w:cs="Segoe UI"/>
                <w:sz w:val="26"/>
                <w:szCs w:val="26"/>
              </w:rPr>
              <w:t>.</w:t>
            </w:r>
          </w:p>
          <w:p w14:paraId="0197ACE0" w14:textId="0CC08A43" w:rsidR="00013955" w:rsidRPr="00D66467" w:rsidRDefault="00013955" w:rsidP="00612E36">
            <w:pPr>
              <w:rPr>
                <w:rFonts w:ascii="Segoe UI" w:hAnsi="Segoe UI" w:cs="Segoe UI"/>
                <w:sz w:val="26"/>
                <w:szCs w:val="26"/>
              </w:rPr>
            </w:pPr>
          </w:p>
        </w:tc>
        <w:tc>
          <w:tcPr>
            <w:tcW w:w="2381" w:type="dxa"/>
          </w:tcPr>
          <w:p w14:paraId="32CFB995" w14:textId="2A5135D6" w:rsidR="00013955" w:rsidRPr="00D66467" w:rsidRDefault="00013955" w:rsidP="00612E36">
            <w:pPr>
              <w:rPr>
                <w:rFonts w:ascii="Segoe UI" w:hAnsi="Segoe UI" w:cs="Segoe UI"/>
                <w:sz w:val="26"/>
                <w:szCs w:val="26"/>
              </w:rPr>
            </w:pPr>
            <w:r w:rsidRPr="00D66467">
              <w:rPr>
                <w:rFonts w:ascii="Segoe UI" w:hAnsi="Segoe UI" w:cs="Segoe UI"/>
                <w:sz w:val="26"/>
                <w:szCs w:val="26"/>
              </w:rPr>
              <w:t xml:space="preserve">Will Help </w:t>
            </w:r>
            <w:r w:rsidRPr="00D66467">
              <w:rPr>
                <w:rFonts w:ascii="Segoe UI" w:hAnsi="Segoe UI" w:cs="Segoe UI"/>
                <w:sz w:val="26"/>
                <w:szCs w:val="26"/>
              </w:rPr>
              <w:t>Rohit</w:t>
            </w:r>
            <w:r w:rsidRPr="00D66467">
              <w:rPr>
                <w:rFonts w:ascii="Segoe UI" w:hAnsi="Segoe UI" w:cs="Segoe UI"/>
                <w:sz w:val="26"/>
                <w:szCs w:val="26"/>
              </w:rPr>
              <w:t xml:space="preserve"> to </w:t>
            </w:r>
            <w:r w:rsidRPr="00D66467">
              <w:rPr>
                <w:rFonts w:ascii="Segoe UI" w:hAnsi="Segoe UI" w:cs="Segoe UI"/>
                <w:sz w:val="26"/>
                <w:szCs w:val="26"/>
              </w:rPr>
              <w:t xml:space="preserve">come to a decision best fitted for all. </w:t>
            </w:r>
          </w:p>
        </w:tc>
        <w:tc>
          <w:tcPr>
            <w:tcW w:w="2534" w:type="dxa"/>
          </w:tcPr>
          <w:p w14:paraId="660F6969" w14:textId="3F98BDD3" w:rsidR="00013955" w:rsidRPr="00D66467" w:rsidRDefault="00013955" w:rsidP="00612E36">
            <w:pPr>
              <w:rPr>
                <w:rFonts w:ascii="Segoe UI" w:hAnsi="Segoe UI" w:cs="Segoe UI"/>
                <w:sz w:val="26"/>
                <w:szCs w:val="26"/>
              </w:rPr>
            </w:pPr>
            <w:r w:rsidRPr="00D66467">
              <w:rPr>
                <w:rFonts w:ascii="Segoe UI" w:hAnsi="Segoe UI" w:cs="Segoe UI"/>
                <w:sz w:val="26"/>
                <w:szCs w:val="26"/>
              </w:rPr>
              <w:t>He mi</w:t>
            </w:r>
            <w:r w:rsidR="00EC0CF8" w:rsidRPr="00D66467">
              <w:rPr>
                <w:rFonts w:ascii="Segoe UI" w:hAnsi="Segoe UI" w:cs="Segoe UI"/>
                <w:sz w:val="26"/>
                <w:szCs w:val="26"/>
              </w:rPr>
              <w:t xml:space="preserve">ght get involved into an ego clash with his team members that may decrease the overall productivity of team. </w:t>
            </w:r>
          </w:p>
        </w:tc>
      </w:tr>
      <w:tr w:rsidR="00013955" w:rsidRPr="00D66467" w14:paraId="742712AE" w14:textId="77777777" w:rsidTr="00013955">
        <w:tc>
          <w:tcPr>
            <w:tcW w:w="2384" w:type="dxa"/>
          </w:tcPr>
          <w:p w14:paraId="1063284E" w14:textId="25125EFF" w:rsidR="00013955" w:rsidRPr="00D66467" w:rsidRDefault="00EC0CF8" w:rsidP="00612E36">
            <w:pPr>
              <w:rPr>
                <w:rFonts w:ascii="Segoe UI" w:hAnsi="Segoe UI" w:cs="Segoe UI"/>
                <w:sz w:val="26"/>
                <w:szCs w:val="26"/>
              </w:rPr>
            </w:pPr>
            <w:r w:rsidRPr="00D66467">
              <w:rPr>
                <w:rFonts w:ascii="Segoe UI" w:hAnsi="Segoe UI" w:cs="Segoe UI"/>
                <w:sz w:val="26"/>
                <w:szCs w:val="26"/>
              </w:rPr>
              <w:t>Karina can talk with General Manager and business analyst.</w:t>
            </w:r>
          </w:p>
        </w:tc>
        <w:tc>
          <w:tcPr>
            <w:tcW w:w="2381" w:type="dxa"/>
          </w:tcPr>
          <w:p w14:paraId="470DEA50" w14:textId="569551C6" w:rsidR="00013955" w:rsidRPr="00D66467" w:rsidRDefault="00013955" w:rsidP="00612E36">
            <w:pPr>
              <w:rPr>
                <w:rFonts w:ascii="Segoe UI" w:hAnsi="Segoe UI" w:cs="Segoe UI"/>
                <w:sz w:val="26"/>
                <w:szCs w:val="26"/>
              </w:rPr>
            </w:pPr>
            <w:r w:rsidRPr="00D66467">
              <w:rPr>
                <w:rFonts w:ascii="Segoe UI" w:hAnsi="Segoe UI" w:cs="Segoe UI"/>
                <w:sz w:val="26"/>
                <w:szCs w:val="26"/>
              </w:rPr>
              <w:t xml:space="preserve">Will </w:t>
            </w:r>
            <w:r w:rsidR="00EC0CF8" w:rsidRPr="00D66467">
              <w:rPr>
                <w:rFonts w:ascii="Segoe UI" w:hAnsi="Segoe UI" w:cs="Segoe UI"/>
                <w:sz w:val="26"/>
                <w:szCs w:val="26"/>
              </w:rPr>
              <w:t xml:space="preserve">help her tackle similar situations in future. Also, it will </w:t>
            </w:r>
            <w:r w:rsidR="00EC0CF8" w:rsidRPr="00D66467">
              <w:rPr>
                <w:rFonts w:ascii="Segoe UI" w:hAnsi="Segoe UI" w:cs="Segoe UI"/>
                <w:sz w:val="26"/>
                <w:szCs w:val="26"/>
              </w:rPr>
              <w:lastRenderedPageBreak/>
              <w:t xml:space="preserve">help her know the company on a broader aspect. </w:t>
            </w:r>
          </w:p>
        </w:tc>
        <w:tc>
          <w:tcPr>
            <w:tcW w:w="2534" w:type="dxa"/>
          </w:tcPr>
          <w:p w14:paraId="7BE2DED1" w14:textId="77777777" w:rsidR="00013955" w:rsidRPr="00D66467" w:rsidRDefault="00013955" w:rsidP="00612E36">
            <w:pPr>
              <w:rPr>
                <w:rFonts w:ascii="Segoe UI" w:hAnsi="Segoe UI" w:cs="Segoe UI"/>
                <w:sz w:val="26"/>
                <w:szCs w:val="26"/>
              </w:rPr>
            </w:pPr>
            <w:r w:rsidRPr="00D66467">
              <w:rPr>
                <w:rFonts w:ascii="Segoe UI" w:hAnsi="Segoe UI" w:cs="Segoe UI"/>
                <w:sz w:val="26"/>
                <w:szCs w:val="26"/>
              </w:rPr>
              <w:lastRenderedPageBreak/>
              <w:t>No disadvantages because knowledge is always helpful in every situation</w:t>
            </w:r>
          </w:p>
          <w:p w14:paraId="498AFD5F" w14:textId="77777777" w:rsidR="00013955" w:rsidRPr="00D66467" w:rsidRDefault="00013955" w:rsidP="00612E36">
            <w:pPr>
              <w:rPr>
                <w:rFonts w:ascii="Segoe UI" w:hAnsi="Segoe UI" w:cs="Segoe UI"/>
                <w:sz w:val="26"/>
                <w:szCs w:val="26"/>
              </w:rPr>
            </w:pPr>
          </w:p>
        </w:tc>
      </w:tr>
    </w:tbl>
    <w:p w14:paraId="4EB96A2C" w14:textId="0A239802" w:rsidR="00013955" w:rsidRPr="00D66467" w:rsidRDefault="00013955" w:rsidP="00013955">
      <w:pPr>
        <w:ind w:left="0" w:firstLine="0"/>
        <w:rPr>
          <w:rFonts w:ascii="Segoe UI" w:hAnsi="Segoe UI" w:cs="Segoe UI"/>
          <w:sz w:val="26"/>
          <w:szCs w:val="26"/>
        </w:rPr>
      </w:pPr>
    </w:p>
    <w:p w14:paraId="71F21E20" w14:textId="396EFEC2" w:rsidR="00806641" w:rsidRPr="00D66467" w:rsidRDefault="00D66467">
      <w:pPr>
        <w:numPr>
          <w:ilvl w:val="0"/>
          <w:numId w:val="1"/>
        </w:numPr>
        <w:ind w:hanging="360"/>
        <w:rPr>
          <w:rFonts w:ascii="Segoe UI" w:hAnsi="Segoe UI" w:cs="Segoe UI"/>
          <w:b/>
          <w:bCs/>
          <w:sz w:val="26"/>
          <w:szCs w:val="26"/>
        </w:rPr>
      </w:pPr>
      <w:r w:rsidRPr="00D66467">
        <w:rPr>
          <w:rFonts w:ascii="Segoe UI" w:hAnsi="Segoe UI" w:cs="Segoe UI"/>
          <w:b/>
          <w:bCs/>
          <w:sz w:val="26"/>
          <w:szCs w:val="26"/>
        </w:rPr>
        <w:t xml:space="preserve">Select an optimal solution and the approach </w:t>
      </w:r>
      <w:r w:rsidRPr="00D66467">
        <w:rPr>
          <w:rFonts w:ascii="Segoe UI" w:hAnsi="Segoe UI" w:cs="Segoe UI"/>
          <w:b/>
          <w:bCs/>
          <w:sz w:val="26"/>
          <w:szCs w:val="26"/>
        </w:rPr>
        <w:t>used.</w:t>
      </w:r>
    </w:p>
    <w:p w14:paraId="72302C8B" w14:textId="3D29C90E" w:rsidR="00EC0CF8" w:rsidRPr="00D66467" w:rsidRDefault="00EC0CF8" w:rsidP="00EC0CF8">
      <w:pPr>
        <w:ind w:left="0" w:firstLine="0"/>
        <w:rPr>
          <w:rFonts w:ascii="Segoe UI" w:hAnsi="Segoe UI" w:cs="Segoe UI"/>
          <w:sz w:val="26"/>
          <w:szCs w:val="26"/>
        </w:rPr>
      </w:pPr>
    </w:p>
    <w:p w14:paraId="562CD4B2" w14:textId="0F34D134" w:rsidR="00EC0CF8" w:rsidRPr="00D66467" w:rsidRDefault="00EC0CF8" w:rsidP="00EC0CF8">
      <w:pPr>
        <w:pStyle w:val="NormalWeb"/>
        <w:spacing w:before="0" w:beforeAutospacing="0" w:after="0" w:afterAutospacing="0"/>
        <w:ind w:left="696"/>
        <w:textAlignment w:val="baseline"/>
        <w:rPr>
          <w:rFonts w:ascii="Segoe UI" w:hAnsi="Segoe UI" w:cs="Segoe UI"/>
          <w:color w:val="000000"/>
          <w:sz w:val="26"/>
          <w:szCs w:val="26"/>
        </w:rPr>
      </w:pPr>
      <w:r w:rsidRPr="00D66467">
        <w:rPr>
          <w:rFonts w:ascii="Segoe UI" w:hAnsi="Segoe UI" w:cs="Segoe UI"/>
          <w:b/>
          <w:bCs/>
          <w:sz w:val="26"/>
          <w:szCs w:val="26"/>
        </w:rPr>
        <w:t>Ans:</w:t>
      </w:r>
      <w:r w:rsidRPr="00D66467">
        <w:rPr>
          <w:rFonts w:ascii="Segoe UI" w:hAnsi="Segoe UI" w:cs="Segoe UI"/>
          <w:sz w:val="26"/>
          <w:szCs w:val="26"/>
        </w:rPr>
        <w:t xml:space="preserve"> </w:t>
      </w:r>
      <w:r w:rsidRPr="00D66467">
        <w:rPr>
          <w:rFonts w:ascii="Segoe UI" w:hAnsi="Segoe UI" w:cs="Segoe UI"/>
          <w:sz w:val="26"/>
          <w:szCs w:val="26"/>
        </w:rPr>
        <w:tab/>
        <w:t>The optimal s</w:t>
      </w:r>
      <w:r w:rsidRPr="00D66467">
        <w:rPr>
          <w:rFonts w:ascii="Segoe UI" w:hAnsi="Segoe UI" w:cs="Segoe UI"/>
          <w:i/>
          <w:iCs/>
          <w:color w:val="000000"/>
          <w:sz w:val="26"/>
          <w:szCs w:val="26"/>
        </w:rPr>
        <w:t xml:space="preserve">olution to this problem </w:t>
      </w:r>
      <w:r w:rsidRPr="00D66467">
        <w:rPr>
          <w:rFonts w:ascii="Segoe UI" w:hAnsi="Segoe UI" w:cs="Segoe UI"/>
          <w:i/>
          <w:iCs/>
          <w:color w:val="000000"/>
          <w:sz w:val="26"/>
          <w:szCs w:val="26"/>
        </w:rPr>
        <w:t xml:space="preserve">in my opinion </w:t>
      </w:r>
      <w:r w:rsidRPr="00D66467">
        <w:rPr>
          <w:rFonts w:ascii="Segoe UI" w:hAnsi="Segoe UI" w:cs="Segoe UI"/>
          <w:i/>
          <w:iCs/>
          <w:color w:val="000000"/>
          <w:sz w:val="26"/>
          <w:szCs w:val="26"/>
        </w:rPr>
        <w:t xml:space="preserve">is that </w:t>
      </w:r>
      <w:r w:rsidRPr="00D66467">
        <w:rPr>
          <w:rFonts w:ascii="Segoe UI" w:hAnsi="Segoe UI" w:cs="Segoe UI"/>
          <w:i/>
          <w:iCs/>
          <w:color w:val="000000"/>
          <w:sz w:val="26"/>
          <w:szCs w:val="26"/>
        </w:rPr>
        <w:t>Rohit</w:t>
      </w:r>
      <w:r w:rsidRPr="00D66467">
        <w:rPr>
          <w:rFonts w:ascii="Segoe UI" w:hAnsi="Segoe UI" w:cs="Segoe UI"/>
          <w:i/>
          <w:iCs/>
          <w:color w:val="000000"/>
          <w:sz w:val="26"/>
          <w:szCs w:val="26"/>
        </w:rPr>
        <w:t xml:space="preserve"> should be </w:t>
      </w:r>
      <w:r w:rsidRPr="00D66467">
        <w:rPr>
          <w:rFonts w:ascii="Segoe UI" w:hAnsi="Segoe UI" w:cs="Segoe UI"/>
          <w:i/>
          <w:iCs/>
          <w:color w:val="000000"/>
          <w:sz w:val="26"/>
          <w:szCs w:val="26"/>
        </w:rPr>
        <w:t>more</w:t>
      </w:r>
      <w:r w:rsidRPr="00D66467">
        <w:rPr>
          <w:rFonts w:ascii="Segoe UI" w:hAnsi="Segoe UI" w:cs="Segoe UI"/>
          <w:i/>
          <w:iCs/>
          <w:color w:val="000000"/>
          <w:sz w:val="26"/>
          <w:szCs w:val="26"/>
        </w:rPr>
        <w:t xml:space="preserve"> professional</w:t>
      </w:r>
      <w:r w:rsidRPr="00D66467">
        <w:rPr>
          <w:rFonts w:ascii="Segoe UI" w:hAnsi="Segoe UI" w:cs="Segoe UI"/>
          <w:i/>
          <w:iCs/>
          <w:color w:val="000000"/>
          <w:sz w:val="26"/>
          <w:szCs w:val="26"/>
        </w:rPr>
        <w:t xml:space="preserve"> and adjusting from his side</w:t>
      </w:r>
      <w:r w:rsidRPr="00D66467">
        <w:rPr>
          <w:rFonts w:ascii="Segoe UI" w:hAnsi="Segoe UI" w:cs="Segoe UI"/>
          <w:i/>
          <w:iCs/>
          <w:color w:val="000000"/>
          <w:sz w:val="26"/>
          <w:szCs w:val="26"/>
        </w:rPr>
        <w:t xml:space="preserve"> and </w:t>
      </w:r>
      <w:r w:rsidRPr="00D66467">
        <w:rPr>
          <w:rFonts w:ascii="Segoe UI" w:hAnsi="Segoe UI" w:cs="Segoe UI"/>
          <w:i/>
          <w:iCs/>
          <w:color w:val="000000"/>
          <w:sz w:val="26"/>
          <w:szCs w:val="26"/>
        </w:rPr>
        <w:t>Karina</w:t>
      </w:r>
      <w:r w:rsidRPr="00D66467">
        <w:rPr>
          <w:rFonts w:ascii="Segoe UI" w:hAnsi="Segoe UI" w:cs="Segoe UI"/>
          <w:i/>
          <w:iCs/>
          <w:color w:val="000000"/>
          <w:sz w:val="26"/>
          <w:szCs w:val="26"/>
        </w:rPr>
        <w:t xml:space="preserve"> should </w:t>
      </w:r>
      <w:r w:rsidRPr="00D66467">
        <w:rPr>
          <w:rFonts w:ascii="Segoe UI" w:hAnsi="Segoe UI" w:cs="Segoe UI"/>
          <w:i/>
          <w:iCs/>
          <w:color w:val="000000"/>
          <w:sz w:val="26"/>
          <w:szCs w:val="26"/>
        </w:rPr>
        <w:t>have a talk with her seniors</w:t>
      </w:r>
      <w:r w:rsidRPr="00D66467">
        <w:rPr>
          <w:rFonts w:ascii="Segoe UI" w:hAnsi="Segoe UI" w:cs="Segoe UI"/>
          <w:i/>
          <w:iCs/>
          <w:color w:val="000000"/>
          <w:sz w:val="26"/>
          <w:szCs w:val="26"/>
        </w:rPr>
        <w:t xml:space="preserve"> before any </w:t>
      </w:r>
      <w:r w:rsidRPr="00D66467">
        <w:rPr>
          <w:rFonts w:ascii="Segoe UI" w:hAnsi="Segoe UI" w:cs="Segoe UI"/>
          <w:i/>
          <w:iCs/>
          <w:color w:val="000000"/>
          <w:sz w:val="26"/>
          <w:szCs w:val="26"/>
        </w:rPr>
        <w:t xml:space="preserve">final decision to help preserve the </w:t>
      </w:r>
      <w:r w:rsidR="00D66467" w:rsidRPr="00D66467">
        <w:rPr>
          <w:rFonts w:ascii="Segoe UI" w:hAnsi="Segoe UI" w:cs="Segoe UI"/>
          <w:i/>
          <w:iCs/>
          <w:color w:val="000000"/>
          <w:sz w:val="26"/>
          <w:szCs w:val="26"/>
        </w:rPr>
        <w:t>friendly</w:t>
      </w:r>
      <w:r w:rsidRPr="00D66467">
        <w:rPr>
          <w:rFonts w:ascii="Segoe UI" w:hAnsi="Segoe UI" w:cs="Segoe UI"/>
          <w:i/>
          <w:iCs/>
          <w:color w:val="000000"/>
          <w:sz w:val="26"/>
          <w:szCs w:val="26"/>
        </w:rPr>
        <w:t xml:space="preserve"> atmosphere in the company. </w:t>
      </w:r>
      <w:r w:rsidRPr="00D66467">
        <w:rPr>
          <w:rFonts w:ascii="Segoe UI" w:hAnsi="Segoe UI" w:cs="Segoe UI"/>
          <w:i/>
          <w:iCs/>
          <w:color w:val="000000"/>
          <w:sz w:val="26"/>
          <w:szCs w:val="26"/>
        </w:rPr>
        <w:t xml:space="preserve">Change in behaviours of both </w:t>
      </w:r>
      <w:r w:rsidRPr="00D66467">
        <w:rPr>
          <w:rFonts w:ascii="Segoe UI" w:hAnsi="Segoe UI" w:cs="Segoe UI"/>
          <w:i/>
          <w:iCs/>
          <w:color w:val="000000"/>
          <w:sz w:val="26"/>
          <w:szCs w:val="26"/>
        </w:rPr>
        <w:t>Karina</w:t>
      </w:r>
      <w:r w:rsidRPr="00D66467">
        <w:rPr>
          <w:rFonts w:ascii="Segoe UI" w:hAnsi="Segoe UI" w:cs="Segoe UI"/>
          <w:i/>
          <w:iCs/>
          <w:color w:val="000000"/>
          <w:sz w:val="26"/>
          <w:szCs w:val="26"/>
        </w:rPr>
        <w:t xml:space="preserve"> and </w:t>
      </w:r>
      <w:r w:rsidRPr="00D66467">
        <w:rPr>
          <w:rFonts w:ascii="Segoe UI" w:hAnsi="Segoe UI" w:cs="Segoe UI"/>
          <w:i/>
          <w:iCs/>
          <w:color w:val="000000"/>
          <w:sz w:val="26"/>
          <w:szCs w:val="26"/>
        </w:rPr>
        <w:t>Rohit</w:t>
      </w:r>
      <w:r w:rsidRPr="00D66467">
        <w:rPr>
          <w:rFonts w:ascii="Segoe UI" w:hAnsi="Segoe UI" w:cs="Segoe UI"/>
          <w:i/>
          <w:iCs/>
          <w:color w:val="000000"/>
          <w:sz w:val="26"/>
          <w:szCs w:val="26"/>
        </w:rPr>
        <w:t xml:space="preserve"> will </w:t>
      </w:r>
      <w:r w:rsidRPr="00D66467">
        <w:rPr>
          <w:rFonts w:ascii="Segoe UI" w:hAnsi="Segoe UI" w:cs="Segoe UI"/>
          <w:i/>
          <w:iCs/>
          <w:color w:val="000000"/>
          <w:sz w:val="26"/>
          <w:szCs w:val="26"/>
        </w:rPr>
        <w:t xml:space="preserve">definitely </w:t>
      </w:r>
      <w:r w:rsidRPr="00D66467">
        <w:rPr>
          <w:rFonts w:ascii="Segoe UI" w:hAnsi="Segoe UI" w:cs="Segoe UI"/>
          <w:i/>
          <w:iCs/>
          <w:color w:val="000000"/>
          <w:sz w:val="26"/>
          <w:szCs w:val="26"/>
        </w:rPr>
        <w:t xml:space="preserve">lead to solution and both requires </w:t>
      </w:r>
      <w:r w:rsidRPr="00D66467">
        <w:rPr>
          <w:rFonts w:ascii="Segoe UI" w:hAnsi="Segoe UI" w:cs="Segoe UI"/>
          <w:i/>
          <w:iCs/>
          <w:color w:val="000000"/>
          <w:sz w:val="26"/>
          <w:szCs w:val="26"/>
        </w:rPr>
        <w:t xml:space="preserve">to explore different ways of tackling and adjusting to a situation. </w:t>
      </w:r>
    </w:p>
    <w:p w14:paraId="071301F8" w14:textId="10E89200" w:rsidR="00EC0CF8" w:rsidRPr="00D66467" w:rsidRDefault="00EC0CF8" w:rsidP="00EC0CF8">
      <w:pPr>
        <w:ind w:left="0" w:firstLine="0"/>
        <w:rPr>
          <w:rFonts w:ascii="Segoe UI" w:hAnsi="Segoe UI" w:cs="Segoe UI"/>
          <w:sz w:val="26"/>
          <w:szCs w:val="26"/>
        </w:rPr>
      </w:pPr>
    </w:p>
    <w:p w14:paraId="707AB2B9" w14:textId="08659F17" w:rsidR="00806641" w:rsidRPr="00D66467" w:rsidRDefault="00D66467">
      <w:pPr>
        <w:numPr>
          <w:ilvl w:val="0"/>
          <w:numId w:val="1"/>
        </w:numPr>
        <w:ind w:hanging="360"/>
        <w:rPr>
          <w:rFonts w:ascii="Segoe UI" w:hAnsi="Segoe UI" w:cs="Segoe UI"/>
          <w:b/>
          <w:bCs/>
          <w:sz w:val="26"/>
          <w:szCs w:val="26"/>
        </w:rPr>
      </w:pPr>
      <w:r w:rsidRPr="00D66467">
        <w:rPr>
          <w:rFonts w:ascii="Segoe UI" w:hAnsi="Segoe UI" w:cs="Segoe UI"/>
          <w:b/>
          <w:bCs/>
          <w:sz w:val="26"/>
          <w:szCs w:val="26"/>
        </w:rPr>
        <w:t>Describe how the solution should be implemented.</w:t>
      </w:r>
    </w:p>
    <w:p w14:paraId="3D94EEC0" w14:textId="15981AD6" w:rsidR="00D66467" w:rsidRPr="00D66467" w:rsidRDefault="00D66467" w:rsidP="00D66467">
      <w:pPr>
        <w:ind w:left="0" w:firstLine="0"/>
        <w:rPr>
          <w:rFonts w:ascii="Segoe UI" w:hAnsi="Segoe UI" w:cs="Segoe UI"/>
          <w:sz w:val="26"/>
          <w:szCs w:val="26"/>
        </w:rPr>
      </w:pPr>
    </w:p>
    <w:p w14:paraId="074A4A7A" w14:textId="23103DD4" w:rsidR="00D66467" w:rsidRDefault="00D66467" w:rsidP="00D66467">
      <w:pPr>
        <w:ind w:left="0" w:firstLine="0"/>
      </w:pPr>
      <w:r w:rsidRPr="00D66467">
        <w:rPr>
          <w:rFonts w:ascii="Segoe UI" w:hAnsi="Segoe UI" w:cs="Segoe UI"/>
          <w:b/>
          <w:bCs/>
          <w:sz w:val="26"/>
          <w:szCs w:val="26"/>
        </w:rPr>
        <w:t>Ans:</w:t>
      </w:r>
      <w:r w:rsidRPr="00D66467">
        <w:rPr>
          <w:rFonts w:ascii="Segoe UI" w:hAnsi="Segoe UI" w:cs="Segoe UI"/>
          <w:sz w:val="26"/>
          <w:szCs w:val="26"/>
        </w:rPr>
        <w:tab/>
        <w:t>The final decision should be made in General Manager’s office in presence of Karina, Rohit and his team, Business analyst, Business strategist and other important persons. The General Manager should take into consideration of both parties, ideas, the risks in upcoming project of his company. Finally</w:t>
      </w:r>
      <w:r>
        <w:rPr>
          <w:rFonts w:ascii="Segoe UI" w:hAnsi="Segoe UI" w:cs="Segoe UI"/>
          <w:sz w:val="26"/>
          <w:szCs w:val="26"/>
        </w:rPr>
        <w:t>,</w:t>
      </w:r>
      <w:r w:rsidRPr="00D66467">
        <w:rPr>
          <w:rFonts w:ascii="Segoe UI" w:hAnsi="Segoe UI" w:cs="Segoe UI"/>
          <w:sz w:val="26"/>
          <w:szCs w:val="26"/>
        </w:rPr>
        <w:t xml:space="preserve"> he should address to the situation and come up with the optimal solution</w:t>
      </w:r>
      <w:r>
        <w:t xml:space="preserve">. </w:t>
      </w:r>
    </w:p>
    <w:p w14:paraId="4120B978" w14:textId="1F780710" w:rsidR="00D66467" w:rsidRDefault="00D66467" w:rsidP="00D66467">
      <w:pPr>
        <w:ind w:left="0" w:firstLine="0"/>
      </w:pPr>
    </w:p>
    <w:p w14:paraId="5AB3BBD0" w14:textId="3C3913F2" w:rsidR="00D66467" w:rsidRDefault="00D66467" w:rsidP="00D66467">
      <w:pPr>
        <w:ind w:left="0" w:firstLine="0"/>
      </w:pPr>
    </w:p>
    <w:p w14:paraId="74BF0EA4" w14:textId="60A1A0B6" w:rsidR="00D66467" w:rsidRDefault="00D66467" w:rsidP="00D66467">
      <w:pPr>
        <w:ind w:left="0" w:firstLine="0"/>
      </w:pPr>
    </w:p>
    <w:p w14:paraId="339F5F21" w14:textId="041135E1" w:rsidR="00D66467" w:rsidRDefault="00D66467" w:rsidP="00D66467">
      <w:pPr>
        <w:ind w:left="0" w:firstLine="0"/>
      </w:pPr>
    </w:p>
    <w:p w14:paraId="234CB7C1" w14:textId="2CD9F4EA" w:rsidR="00D66467" w:rsidRDefault="00D66467" w:rsidP="00D66467">
      <w:pPr>
        <w:ind w:left="0" w:firstLine="0"/>
      </w:pPr>
      <w:r>
        <w:t xml:space="preserve">                                                                          -----X------</w:t>
      </w:r>
    </w:p>
    <w:sectPr w:rsidR="00D66467">
      <w:pgSz w:w="11900" w:h="16820"/>
      <w:pgMar w:top="1440" w:right="2431"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937D46"/>
    <w:multiLevelType w:val="hybridMultilevel"/>
    <w:tmpl w:val="10387462"/>
    <w:lvl w:ilvl="0" w:tplc="17765096">
      <w:start w:val="1"/>
      <w:numFmt w:val="decimal"/>
      <w:lvlText w:val="%1."/>
      <w:lvlJc w:val="left"/>
      <w:pPr>
        <w:ind w:left="720" w:hanging="360"/>
      </w:pPr>
      <w:rPr>
        <w:rFonts w:ascii="Segoe UI" w:hAnsi="Segoe UI" w:cs="Segoe UI" w:hint="default"/>
        <w:i/>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73F58CE"/>
    <w:multiLevelType w:val="hybridMultilevel"/>
    <w:tmpl w:val="26B6A2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F3D1DAE"/>
    <w:multiLevelType w:val="hybridMultilevel"/>
    <w:tmpl w:val="C17E9078"/>
    <w:lvl w:ilvl="0" w:tplc="CD085316">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2FE029C">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9727F5E">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BFA852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F1CF354">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1DA4F32">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5748726">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E6C597E">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97C30DE">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A2MDO2tDAxsDQysDBT0lEKTi0uzszPAykwrAUATcwZtiwAAAA="/>
  </w:docVars>
  <w:rsids>
    <w:rsidRoot w:val="00806641"/>
    <w:rsid w:val="00013955"/>
    <w:rsid w:val="001B0C83"/>
    <w:rsid w:val="003A6594"/>
    <w:rsid w:val="00573239"/>
    <w:rsid w:val="00806641"/>
    <w:rsid w:val="008072F4"/>
    <w:rsid w:val="00CE63A8"/>
    <w:rsid w:val="00D66467"/>
    <w:rsid w:val="00EC0C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F86F6"/>
  <w15:docId w15:val="{C7E0AD67-E34C-44D9-A0B0-9CF92C60D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2F4"/>
    <w:pPr>
      <w:ind w:left="720"/>
      <w:contextualSpacing/>
    </w:pPr>
  </w:style>
  <w:style w:type="paragraph" w:styleId="NormalWeb">
    <w:name w:val="Normal (Web)"/>
    <w:basedOn w:val="Normal"/>
    <w:uiPriority w:val="99"/>
    <w:semiHidden/>
    <w:unhideWhenUsed/>
    <w:rsid w:val="003A6594"/>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table" w:styleId="TableGrid">
    <w:name w:val="Table Grid"/>
    <w:basedOn w:val="TableNormal"/>
    <w:uiPriority w:val="39"/>
    <w:rsid w:val="00013955"/>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Debarghya Barik</dc:creator>
  <cp:keywords/>
  <cp:lastModifiedBy>Debarghya Barik</cp:lastModifiedBy>
  <cp:revision>2</cp:revision>
  <dcterms:created xsi:type="dcterms:W3CDTF">2021-02-20T16:17:00Z</dcterms:created>
  <dcterms:modified xsi:type="dcterms:W3CDTF">2021-02-20T16:17:00Z</dcterms:modified>
</cp:coreProperties>
</file>