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4EA" w:rsidRPr="00141630" w:rsidRDefault="00027FDC">
      <w:pPr>
        <w:rPr>
          <w:rFonts w:cstheme="minorHAnsi"/>
          <w:b/>
          <w:sz w:val="32"/>
          <w:szCs w:val="32"/>
        </w:rPr>
      </w:pPr>
      <w:r w:rsidRPr="00141630">
        <w:rPr>
          <w:rFonts w:cstheme="minorHAnsi"/>
          <w:b/>
          <w:sz w:val="32"/>
          <w:szCs w:val="32"/>
        </w:rPr>
        <w:t>Välinehuol</w:t>
      </w:r>
      <w:r w:rsidR="0007324F">
        <w:rPr>
          <w:rFonts w:cstheme="minorHAnsi"/>
          <w:b/>
          <w:sz w:val="32"/>
          <w:szCs w:val="32"/>
        </w:rPr>
        <w:t xml:space="preserve">lon </w:t>
      </w:r>
      <w:r w:rsidRPr="00141630">
        <w:rPr>
          <w:rFonts w:cstheme="minorHAnsi"/>
          <w:b/>
          <w:sz w:val="32"/>
          <w:szCs w:val="32"/>
        </w:rPr>
        <w:t>ohjeita</w:t>
      </w:r>
      <w:r w:rsidR="00AD42D7" w:rsidRPr="00141630">
        <w:rPr>
          <w:rFonts w:cstheme="minorHAnsi"/>
          <w:b/>
          <w:sz w:val="32"/>
          <w:szCs w:val="32"/>
        </w:rPr>
        <w:t xml:space="preserve"> Biomedicum 1 ja 2U</w:t>
      </w:r>
    </w:p>
    <w:p w:rsidR="0007324F" w:rsidRDefault="0007324F" w:rsidP="0007324F"/>
    <w:p w:rsidR="0007324F" w:rsidRDefault="0007324F" w:rsidP="0007324F">
      <w:r>
        <w:t>Kaikki palvelut hoidetaan palvelupisteiden kautta. Mitään tuotteita ei koskaan tuoda suoraan pohjakerroksen välinehuoltoon.</w:t>
      </w:r>
    </w:p>
    <w:p w:rsidR="0007324F" w:rsidRDefault="0007324F" w:rsidP="0007324F">
      <w:r w:rsidRPr="00027FDC">
        <w:t>Mikäli sinulla on toivomuksia</w:t>
      </w:r>
      <w:r>
        <w:t xml:space="preserve"> tuotteiden suhteen, esim. kaipaat tiettyjä tuotteita steriloitaviksi, lähetä siitä pyyntö yhteiseen sähköpostiimme:</w:t>
      </w:r>
    </w:p>
    <w:p w:rsidR="0007324F" w:rsidRDefault="000B5113" w:rsidP="0007324F">
      <w:pPr>
        <w:rPr>
          <w:u w:val="single"/>
        </w:rPr>
      </w:pPr>
      <w:hyperlink r:id="rId5" w:history="1">
        <w:r w:rsidR="0007324F" w:rsidRPr="00A444DC">
          <w:rPr>
            <w:rStyle w:val="Hyperlink"/>
          </w:rPr>
          <w:t>valinehuolto-meilahti@helsinki.fi</w:t>
        </w:r>
      </w:hyperlink>
    </w:p>
    <w:p w:rsidR="0007324F" w:rsidRDefault="0007324F" w:rsidP="0007324F">
      <w:r>
        <w:t xml:space="preserve">Kun lähetät meille viestin, muistathan kertoa </w:t>
      </w:r>
      <w:r w:rsidRPr="007216F5">
        <w:rPr>
          <w:i/>
          <w:u w:val="single"/>
        </w:rPr>
        <w:t xml:space="preserve">mistä </w:t>
      </w:r>
      <w:proofErr w:type="spellStart"/>
      <w:r w:rsidRPr="007216F5">
        <w:rPr>
          <w:i/>
          <w:u w:val="single"/>
        </w:rPr>
        <w:t>labrasta</w:t>
      </w:r>
      <w:proofErr w:type="spellEnd"/>
      <w:r>
        <w:t xml:space="preserve"> on kysymys, </w:t>
      </w:r>
      <w:r w:rsidRPr="007216F5">
        <w:rPr>
          <w:i/>
          <w:u w:val="single"/>
        </w:rPr>
        <w:t>missä kerroksessa</w:t>
      </w:r>
      <w:r>
        <w:t xml:space="preserve"> </w:t>
      </w:r>
      <w:proofErr w:type="spellStart"/>
      <w:r>
        <w:t>labrasi</w:t>
      </w:r>
      <w:proofErr w:type="spellEnd"/>
      <w:r>
        <w:t xml:space="preserve"> sijaitsee (myös missä talossa) sekä </w:t>
      </w:r>
      <w:r w:rsidRPr="007216F5">
        <w:rPr>
          <w:i/>
          <w:u w:val="single"/>
        </w:rPr>
        <w:t>yhteystietosi</w:t>
      </w:r>
      <w:r w:rsidRPr="007216F5">
        <w:t>,</w:t>
      </w:r>
      <w:r w:rsidRPr="007216F5">
        <w:rPr>
          <w:i/>
        </w:rPr>
        <w:t xml:space="preserve"> </w:t>
      </w:r>
      <w:r>
        <w:t>jotta voimme ottaa yhteyttä tarvittaessa.</w:t>
      </w:r>
    </w:p>
    <w:p w:rsidR="0074008B" w:rsidRDefault="0074008B"/>
    <w:p w:rsidR="00BE36C5" w:rsidRDefault="00BE36C5" w:rsidP="00DF1928">
      <w:pPr>
        <w:rPr>
          <w:b/>
        </w:rPr>
      </w:pPr>
      <w:r w:rsidRPr="00BE36C5">
        <w:rPr>
          <w:b/>
        </w:rPr>
        <w:t>Välinehuollon palvelupisteiden sijainnit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3941"/>
        <w:gridCol w:w="2682"/>
        <w:gridCol w:w="2397"/>
      </w:tblGrid>
      <w:tr w:rsidR="007216F5" w:rsidTr="008C2298">
        <w:tc>
          <w:tcPr>
            <w:tcW w:w="4815" w:type="dxa"/>
            <w:gridSpan w:val="2"/>
          </w:tcPr>
          <w:p w:rsidR="007216F5" w:rsidRDefault="007216F5" w:rsidP="00DF1928">
            <w:pPr>
              <w:rPr>
                <w:b/>
              </w:rPr>
            </w:pPr>
            <w:r>
              <w:rPr>
                <w:b/>
              </w:rPr>
              <w:t>Biomedicum 1</w:t>
            </w:r>
          </w:p>
        </w:tc>
        <w:tc>
          <w:tcPr>
            <w:tcW w:w="5103" w:type="dxa"/>
            <w:gridSpan w:val="2"/>
          </w:tcPr>
          <w:p w:rsidR="007216F5" w:rsidRDefault="007216F5" w:rsidP="00DF1928">
            <w:pPr>
              <w:rPr>
                <w:b/>
              </w:rPr>
            </w:pPr>
            <w:r w:rsidRPr="00CC5D9D">
              <w:rPr>
                <w:b/>
                <w:lang w:val="en-US"/>
              </w:rPr>
              <w:t>Biomedicum 2U</w:t>
            </w:r>
          </w:p>
        </w:tc>
      </w:tr>
      <w:tr w:rsidR="007216F5" w:rsidTr="008C2298">
        <w:tc>
          <w:tcPr>
            <w:tcW w:w="846" w:type="dxa"/>
          </w:tcPr>
          <w:p w:rsidR="007216F5" w:rsidRDefault="007216F5" w:rsidP="00DF1928">
            <w:pPr>
              <w:rPr>
                <w:b/>
              </w:rPr>
            </w:pPr>
          </w:p>
        </w:tc>
        <w:tc>
          <w:tcPr>
            <w:tcW w:w="3969" w:type="dxa"/>
          </w:tcPr>
          <w:p w:rsidR="007216F5" w:rsidRDefault="007216F5" w:rsidP="00DF1928">
            <w:pPr>
              <w:rPr>
                <w:b/>
              </w:rPr>
            </w:pPr>
          </w:p>
        </w:tc>
        <w:tc>
          <w:tcPr>
            <w:tcW w:w="2693" w:type="dxa"/>
          </w:tcPr>
          <w:p w:rsidR="007216F5" w:rsidRDefault="007216F5" w:rsidP="00DF1928">
            <w:pPr>
              <w:rPr>
                <w:b/>
              </w:rPr>
            </w:pPr>
          </w:p>
        </w:tc>
        <w:tc>
          <w:tcPr>
            <w:tcW w:w="2410" w:type="dxa"/>
          </w:tcPr>
          <w:p w:rsidR="007216F5" w:rsidRDefault="007216F5" w:rsidP="00DF1928">
            <w:pPr>
              <w:rPr>
                <w:b/>
              </w:rPr>
            </w:pPr>
          </w:p>
        </w:tc>
      </w:tr>
      <w:tr w:rsidR="007216F5" w:rsidTr="008C2298">
        <w:tc>
          <w:tcPr>
            <w:tcW w:w="846" w:type="dxa"/>
          </w:tcPr>
          <w:p w:rsidR="007216F5" w:rsidRDefault="007216F5" w:rsidP="007216F5">
            <w:pPr>
              <w:rPr>
                <w:b/>
              </w:rPr>
            </w:pPr>
            <w:r>
              <w:rPr>
                <w:b/>
              </w:rPr>
              <w:t>1</w:t>
            </w:r>
            <w:r w:rsidR="00141C8C">
              <w:rPr>
                <w:b/>
              </w:rPr>
              <w:t xml:space="preserve"> </w:t>
            </w:r>
            <w:r>
              <w:rPr>
                <w:b/>
              </w:rPr>
              <w:t>krs</w:t>
            </w:r>
            <w:r w:rsidR="00141C8C">
              <w:rPr>
                <w:b/>
              </w:rPr>
              <w:t>.</w:t>
            </w:r>
          </w:p>
        </w:tc>
        <w:tc>
          <w:tcPr>
            <w:tcW w:w="3969" w:type="dxa"/>
          </w:tcPr>
          <w:p w:rsidR="007216F5" w:rsidRPr="00141C8C" w:rsidRDefault="007216F5" w:rsidP="000265EB">
            <w:r w:rsidRPr="00141630">
              <w:t xml:space="preserve">B104a </w:t>
            </w:r>
          </w:p>
        </w:tc>
        <w:tc>
          <w:tcPr>
            <w:tcW w:w="2693" w:type="dxa"/>
          </w:tcPr>
          <w:p w:rsidR="007216F5" w:rsidRDefault="007216F5" w:rsidP="00141C8C">
            <w:pPr>
              <w:rPr>
                <w:b/>
              </w:rPr>
            </w:pPr>
            <w:r w:rsidRPr="00CC5D9D">
              <w:rPr>
                <w:b/>
                <w:lang w:val="en-US"/>
              </w:rPr>
              <w:t>P</w:t>
            </w:r>
            <w:r w:rsidR="00141C8C">
              <w:rPr>
                <w:b/>
                <w:lang w:val="en-US"/>
              </w:rPr>
              <w:t>-</w:t>
            </w:r>
            <w:proofErr w:type="spellStart"/>
            <w:r w:rsidRPr="00CC5D9D">
              <w:rPr>
                <w:b/>
                <w:lang w:val="en-US"/>
              </w:rPr>
              <w:t>krs</w:t>
            </w:r>
            <w:proofErr w:type="spellEnd"/>
            <w:r w:rsidR="00141C8C">
              <w:rPr>
                <w:b/>
                <w:lang w:val="en-US"/>
              </w:rPr>
              <w:t>.</w:t>
            </w:r>
          </w:p>
        </w:tc>
        <w:tc>
          <w:tcPr>
            <w:tcW w:w="2410" w:type="dxa"/>
          </w:tcPr>
          <w:p w:rsidR="007216F5" w:rsidRDefault="007216F5" w:rsidP="007216F5">
            <w:pPr>
              <w:rPr>
                <w:b/>
              </w:rPr>
            </w:pPr>
            <w:r w:rsidRPr="00CC5D9D">
              <w:rPr>
                <w:lang w:val="en-US"/>
              </w:rPr>
              <w:t>GP13a</w:t>
            </w:r>
          </w:p>
        </w:tc>
      </w:tr>
      <w:tr w:rsidR="007216F5" w:rsidTr="008C2298">
        <w:tc>
          <w:tcPr>
            <w:tcW w:w="846" w:type="dxa"/>
          </w:tcPr>
          <w:p w:rsidR="007216F5" w:rsidRDefault="007216F5" w:rsidP="007216F5">
            <w:pPr>
              <w:rPr>
                <w:b/>
              </w:rPr>
            </w:pPr>
            <w:r>
              <w:rPr>
                <w:b/>
              </w:rPr>
              <w:t>2</w:t>
            </w:r>
            <w:r w:rsidR="00141C8C">
              <w:rPr>
                <w:b/>
              </w:rPr>
              <w:t xml:space="preserve"> </w:t>
            </w:r>
            <w:r>
              <w:rPr>
                <w:b/>
              </w:rPr>
              <w:t>krs</w:t>
            </w:r>
            <w:r w:rsidR="00141C8C">
              <w:rPr>
                <w:b/>
              </w:rPr>
              <w:t>.</w:t>
            </w:r>
          </w:p>
        </w:tc>
        <w:tc>
          <w:tcPr>
            <w:tcW w:w="3969" w:type="dxa"/>
          </w:tcPr>
          <w:p w:rsidR="007216F5" w:rsidRDefault="007216F5" w:rsidP="000B5113">
            <w:pPr>
              <w:rPr>
                <w:b/>
              </w:rPr>
            </w:pPr>
            <w:r w:rsidRPr="00141630">
              <w:t>B</w:t>
            </w:r>
            <w:r>
              <w:t>2</w:t>
            </w:r>
            <w:r w:rsidRPr="00141630">
              <w:t xml:space="preserve">04a </w:t>
            </w:r>
          </w:p>
        </w:tc>
        <w:tc>
          <w:tcPr>
            <w:tcW w:w="2693" w:type="dxa"/>
          </w:tcPr>
          <w:p w:rsidR="007216F5" w:rsidRDefault="007216F5" w:rsidP="007216F5">
            <w:pPr>
              <w:rPr>
                <w:b/>
              </w:rPr>
            </w:pPr>
            <w:r w:rsidRPr="00CC5D9D">
              <w:rPr>
                <w:b/>
                <w:lang w:val="en-US"/>
              </w:rPr>
              <w:t>2</w:t>
            </w:r>
            <w:r w:rsidR="00141C8C">
              <w:rPr>
                <w:b/>
                <w:lang w:val="en-US"/>
              </w:rPr>
              <w:t xml:space="preserve"> </w:t>
            </w:r>
            <w:proofErr w:type="spellStart"/>
            <w:r w:rsidRPr="00CC5D9D">
              <w:rPr>
                <w:b/>
                <w:lang w:val="en-US"/>
              </w:rPr>
              <w:t>krs</w:t>
            </w:r>
            <w:proofErr w:type="spellEnd"/>
            <w:r w:rsidR="00141C8C">
              <w:rPr>
                <w:b/>
                <w:lang w:val="en-US"/>
              </w:rPr>
              <w:t>.</w:t>
            </w:r>
          </w:p>
        </w:tc>
        <w:tc>
          <w:tcPr>
            <w:tcW w:w="2410" w:type="dxa"/>
          </w:tcPr>
          <w:p w:rsidR="007216F5" w:rsidRPr="008C2298" w:rsidRDefault="008C2298" w:rsidP="008C2298">
            <w:r w:rsidRPr="008C2298">
              <w:t>S208.2 + käytävän pääty</w:t>
            </w:r>
          </w:p>
        </w:tc>
      </w:tr>
      <w:tr w:rsidR="007216F5" w:rsidTr="008C2298">
        <w:tc>
          <w:tcPr>
            <w:tcW w:w="846" w:type="dxa"/>
          </w:tcPr>
          <w:p w:rsidR="007216F5" w:rsidRDefault="007216F5" w:rsidP="007216F5">
            <w:pPr>
              <w:rPr>
                <w:b/>
              </w:rPr>
            </w:pPr>
            <w:r>
              <w:rPr>
                <w:b/>
              </w:rPr>
              <w:t>3</w:t>
            </w:r>
            <w:r w:rsidR="00141C8C">
              <w:rPr>
                <w:b/>
              </w:rPr>
              <w:t xml:space="preserve"> </w:t>
            </w:r>
            <w:r>
              <w:rPr>
                <w:b/>
              </w:rPr>
              <w:t>krs</w:t>
            </w:r>
            <w:r w:rsidR="00141C8C">
              <w:rPr>
                <w:b/>
              </w:rPr>
              <w:t>.</w:t>
            </w:r>
          </w:p>
        </w:tc>
        <w:tc>
          <w:tcPr>
            <w:tcW w:w="3969" w:type="dxa"/>
          </w:tcPr>
          <w:p w:rsidR="007216F5" w:rsidRPr="000B5113" w:rsidRDefault="000B5113" w:rsidP="000B5113">
            <w:r w:rsidRPr="000B5113">
              <w:t>B303a</w:t>
            </w:r>
          </w:p>
        </w:tc>
        <w:tc>
          <w:tcPr>
            <w:tcW w:w="2693" w:type="dxa"/>
          </w:tcPr>
          <w:p w:rsidR="007216F5" w:rsidRDefault="007216F5" w:rsidP="007216F5">
            <w:pPr>
              <w:rPr>
                <w:b/>
              </w:rPr>
            </w:pPr>
            <w:r>
              <w:rPr>
                <w:b/>
                <w:lang w:val="sv-SE"/>
              </w:rPr>
              <w:t>3</w:t>
            </w:r>
            <w:r w:rsidR="00141C8C">
              <w:rPr>
                <w:b/>
                <w:lang w:val="sv-SE"/>
              </w:rPr>
              <w:t xml:space="preserve"> </w:t>
            </w:r>
            <w:proofErr w:type="spellStart"/>
            <w:r>
              <w:rPr>
                <w:b/>
                <w:lang w:val="sv-SE"/>
              </w:rPr>
              <w:t>krs</w:t>
            </w:r>
            <w:proofErr w:type="spellEnd"/>
            <w:r w:rsidR="00141C8C">
              <w:rPr>
                <w:b/>
                <w:lang w:val="sv-SE"/>
              </w:rPr>
              <w:t>.</w:t>
            </w:r>
          </w:p>
        </w:tc>
        <w:tc>
          <w:tcPr>
            <w:tcW w:w="2410" w:type="dxa"/>
          </w:tcPr>
          <w:p w:rsidR="007216F5" w:rsidRPr="008C2298" w:rsidRDefault="008C2298" w:rsidP="007216F5">
            <w:r w:rsidRPr="008C2298">
              <w:t>E306b</w:t>
            </w:r>
          </w:p>
        </w:tc>
      </w:tr>
      <w:tr w:rsidR="007216F5" w:rsidTr="008C2298">
        <w:tc>
          <w:tcPr>
            <w:tcW w:w="846" w:type="dxa"/>
          </w:tcPr>
          <w:p w:rsidR="007216F5" w:rsidRDefault="007216F5" w:rsidP="007216F5">
            <w:pPr>
              <w:rPr>
                <w:b/>
              </w:rPr>
            </w:pPr>
            <w:r>
              <w:rPr>
                <w:b/>
              </w:rPr>
              <w:t>4</w:t>
            </w:r>
            <w:r w:rsidR="00141C8C">
              <w:rPr>
                <w:b/>
              </w:rPr>
              <w:t xml:space="preserve"> </w:t>
            </w:r>
            <w:r>
              <w:rPr>
                <w:b/>
              </w:rPr>
              <w:t>krs</w:t>
            </w:r>
            <w:r w:rsidR="00141C8C">
              <w:rPr>
                <w:b/>
              </w:rPr>
              <w:t>.</w:t>
            </w:r>
          </w:p>
        </w:tc>
        <w:tc>
          <w:tcPr>
            <w:tcW w:w="3969" w:type="dxa"/>
          </w:tcPr>
          <w:p w:rsidR="007216F5" w:rsidRDefault="007216F5" w:rsidP="007216F5">
            <w:pPr>
              <w:rPr>
                <w:b/>
              </w:rPr>
            </w:pPr>
            <w:r w:rsidRPr="00141630">
              <w:rPr>
                <w:lang w:val="en-US"/>
              </w:rPr>
              <w:t>B404a ja B405a1</w:t>
            </w:r>
          </w:p>
        </w:tc>
        <w:tc>
          <w:tcPr>
            <w:tcW w:w="2693" w:type="dxa"/>
          </w:tcPr>
          <w:p w:rsidR="007216F5" w:rsidRDefault="007216F5" w:rsidP="007216F5">
            <w:pPr>
              <w:rPr>
                <w:b/>
              </w:rPr>
            </w:pPr>
            <w:r w:rsidRPr="007216F5">
              <w:rPr>
                <w:b/>
              </w:rPr>
              <w:t>Minerva</w:t>
            </w:r>
          </w:p>
        </w:tc>
        <w:tc>
          <w:tcPr>
            <w:tcW w:w="2410" w:type="dxa"/>
          </w:tcPr>
          <w:p w:rsidR="007216F5" w:rsidRDefault="007216F5" w:rsidP="007216F5">
            <w:pPr>
              <w:rPr>
                <w:b/>
              </w:rPr>
            </w:pPr>
            <w:r w:rsidRPr="007216F5">
              <w:t>EP02a</w:t>
            </w:r>
          </w:p>
        </w:tc>
      </w:tr>
      <w:tr w:rsidR="007216F5" w:rsidTr="008C2298">
        <w:tc>
          <w:tcPr>
            <w:tcW w:w="846" w:type="dxa"/>
          </w:tcPr>
          <w:p w:rsidR="007216F5" w:rsidRDefault="007216F5" w:rsidP="007216F5">
            <w:pPr>
              <w:rPr>
                <w:b/>
              </w:rPr>
            </w:pPr>
            <w:r>
              <w:rPr>
                <w:b/>
              </w:rPr>
              <w:t>5</w:t>
            </w:r>
            <w:r w:rsidR="00141C8C">
              <w:rPr>
                <w:b/>
              </w:rPr>
              <w:t xml:space="preserve"> </w:t>
            </w:r>
            <w:r>
              <w:rPr>
                <w:b/>
              </w:rPr>
              <w:t>krs</w:t>
            </w:r>
            <w:r w:rsidR="00141C8C">
              <w:rPr>
                <w:b/>
              </w:rPr>
              <w:t>.</w:t>
            </w:r>
          </w:p>
        </w:tc>
        <w:tc>
          <w:tcPr>
            <w:tcW w:w="3969" w:type="dxa"/>
          </w:tcPr>
          <w:p w:rsidR="007216F5" w:rsidRDefault="007216F5" w:rsidP="000B5113">
            <w:pPr>
              <w:rPr>
                <w:b/>
              </w:rPr>
            </w:pPr>
            <w:r w:rsidRPr="00141630">
              <w:rPr>
                <w:lang w:val="en-US"/>
              </w:rPr>
              <w:t>B</w:t>
            </w:r>
            <w:r>
              <w:rPr>
                <w:lang w:val="en-US"/>
              </w:rPr>
              <w:t>5</w:t>
            </w:r>
            <w:r w:rsidRPr="00141630">
              <w:rPr>
                <w:lang w:val="en-US"/>
              </w:rPr>
              <w:t xml:space="preserve">04a </w:t>
            </w:r>
            <w:bookmarkStart w:id="0" w:name="_GoBack"/>
            <w:bookmarkEnd w:id="0"/>
          </w:p>
        </w:tc>
        <w:tc>
          <w:tcPr>
            <w:tcW w:w="2693" w:type="dxa"/>
          </w:tcPr>
          <w:p w:rsidR="007216F5" w:rsidRDefault="007216F5" w:rsidP="007216F5">
            <w:pPr>
              <w:rPr>
                <w:b/>
              </w:rPr>
            </w:pPr>
            <w:r w:rsidRPr="007216F5">
              <w:rPr>
                <w:b/>
              </w:rPr>
              <w:t>Lastenklinikan laboratorio</w:t>
            </w:r>
          </w:p>
        </w:tc>
        <w:tc>
          <w:tcPr>
            <w:tcW w:w="2410" w:type="dxa"/>
          </w:tcPr>
          <w:p w:rsidR="007216F5" w:rsidRPr="008C2298" w:rsidRDefault="008C2298" w:rsidP="007216F5">
            <w:r w:rsidRPr="008C2298">
              <w:t>E104a</w:t>
            </w:r>
          </w:p>
        </w:tc>
      </w:tr>
      <w:tr w:rsidR="008C2298" w:rsidTr="005B364C">
        <w:tc>
          <w:tcPr>
            <w:tcW w:w="7508" w:type="dxa"/>
            <w:gridSpan w:val="3"/>
          </w:tcPr>
          <w:p w:rsidR="008C2298" w:rsidRPr="007216F5" w:rsidRDefault="008C2298" w:rsidP="007216F5">
            <w:pPr>
              <w:rPr>
                <w:b/>
              </w:rPr>
            </w:pPr>
          </w:p>
        </w:tc>
        <w:tc>
          <w:tcPr>
            <w:tcW w:w="2410" w:type="dxa"/>
          </w:tcPr>
          <w:p w:rsidR="008C2298" w:rsidRDefault="008C2298" w:rsidP="007216F5">
            <w:pPr>
              <w:rPr>
                <w:b/>
              </w:rPr>
            </w:pPr>
          </w:p>
        </w:tc>
      </w:tr>
    </w:tbl>
    <w:p w:rsidR="00141C8C" w:rsidRDefault="00141C8C" w:rsidP="00DF1928"/>
    <w:p w:rsidR="00141630" w:rsidRPr="00141C8C" w:rsidRDefault="00141630" w:rsidP="00141630">
      <w:pPr>
        <w:rPr>
          <w:b/>
        </w:rPr>
      </w:pPr>
      <w:r w:rsidRPr="00141C8C">
        <w:rPr>
          <w:b/>
        </w:rPr>
        <w:t>Palvelupisteis</w:t>
      </w:r>
      <w:r w:rsidR="00141C8C">
        <w:rPr>
          <w:b/>
        </w:rPr>
        <w:t>t</w:t>
      </w:r>
      <w:r w:rsidRPr="00141C8C">
        <w:rPr>
          <w:b/>
        </w:rPr>
        <w:t xml:space="preserve">ä </w:t>
      </w:r>
      <w:r w:rsidR="00141C8C">
        <w:rPr>
          <w:b/>
        </w:rPr>
        <w:t>löytyvät</w:t>
      </w:r>
      <w:r w:rsidRPr="00141C8C">
        <w:rPr>
          <w:b/>
        </w:rPr>
        <w:t>:</w:t>
      </w:r>
    </w:p>
    <w:p w:rsidR="00141630" w:rsidRPr="0074008B" w:rsidRDefault="00141630" w:rsidP="00141630">
      <w:pPr>
        <w:numPr>
          <w:ilvl w:val="0"/>
          <w:numId w:val="2"/>
        </w:numPr>
        <w:contextualSpacing/>
      </w:pPr>
      <w:r w:rsidRPr="00141C8C">
        <w:t xml:space="preserve">Korit </w:t>
      </w:r>
      <w:r w:rsidRPr="0074008B">
        <w:t>joihin laboratorioiden omistamat omat tavarat palautetaan pestyinä ja/tai steriloituina.</w:t>
      </w:r>
    </w:p>
    <w:p w:rsidR="00141630" w:rsidRPr="00141630" w:rsidRDefault="00141630" w:rsidP="00141630">
      <w:pPr>
        <w:numPr>
          <w:ilvl w:val="0"/>
          <w:numId w:val="2"/>
        </w:numPr>
        <w:contextualSpacing/>
      </w:pPr>
      <w:r w:rsidRPr="0074008B">
        <w:t>Piste johon voit tuoda steriloitavat tavarat. Sekä nesteet, että</w:t>
      </w:r>
      <w:r w:rsidRPr="00141630">
        <w:t xml:space="preserve"> kuivatavarat.</w:t>
      </w:r>
    </w:p>
    <w:p w:rsidR="00141C8C" w:rsidRDefault="00141C8C" w:rsidP="00F91BB4">
      <w:pPr>
        <w:numPr>
          <w:ilvl w:val="0"/>
          <w:numId w:val="2"/>
        </w:numPr>
        <w:contextualSpacing/>
      </w:pPr>
      <w:r>
        <w:t>Piste johon lasitavara palautetaan.</w:t>
      </w:r>
    </w:p>
    <w:p w:rsidR="00AC5572" w:rsidRDefault="00141630" w:rsidP="0074008B">
      <w:pPr>
        <w:numPr>
          <w:ilvl w:val="0"/>
          <w:numId w:val="2"/>
        </w:numPr>
        <w:spacing w:after="0"/>
        <w:contextualSpacing/>
      </w:pPr>
      <w:r w:rsidRPr="00141630">
        <w:t xml:space="preserve">Piste johon </w:t>
      </w:r>
      <w:r w:rsidR="005F5869">
        <w:t xml:space="preserve">palautetaan </w:t>
      </w:r>
      <w:r w:rsidRPr="00141630">
        <w:t>steriloidut tuotteet.</w:t>
      </w:r>
    </w:p>
    <w:p w:rsidR="0074008B" w:rsidRDefault="0074008B" w:rsidP="0074008B">
      <w:pPr>
        <w:pStyle w:val="ListParagraph"/>
        <w:numPr>
          <w:ilvl w:val="0"/>
          <w:numId w:val="2"/>
        </w:numPr>
        <w:spacing w:after="0"/>
      </w:pPr>
      <w:r>
        <w:t>Piste josta voit hakea sterilointipusseja ja teippiä</w:t>
      </w:r>
      <w:r w:rsidR="005F5869">
        <w:t>.</w:t>
      </w:r>
      <w:r>
        <w:t xml:space="preserve"> </w:t>
      </w:r>
    </w:p>
    <w:p w:rsidR="0074008B" w:rsidRDefault="0074008B" w:rsidP="0074008B">
      <w:pPr>
        <w:ind w:left="360"/>
        <w:contextualSpacing/>
      </w:pPr>
    </w:p>
    <w:p w:rsidR="00141630" w:rsidRPr="00141630" w:rsidRDefault="00141630" w:rsidP="00F91BB4">
      <w:pPr>
        <w:numPr>
          <w:ilvl w:val="0"/>
          <w:numId w:val="2"/>
        </w:numPr>
        <w:contextualSpacing/>
      </w:pPr>
      <w:r w:rsidRPr="00141630">
        <w:t>Hyllyt joista löytyy puhtaita yleisiä astioita kaikkien käyttöön</w:t>
      </w:r>
      <w:r w:rsidR="00141C8C">
        <w:t>.</w:t>
      </w:r>
    </w:p>
    <w:p w:rsidR="00141630" w:rsidRPr="00141630" w:rsidRDefault="00141630" w:rsidP="00141630">
      <w:pPr>
        <w:numPr>
          <w:ilvl w:val="1"/>
          <w:numId w:val="2"/>
        </w:numPr>
        <w:contextualSpacing/>
      </w:pPr>
      <w:r w:rsidRPr="00141630">
        <w:t>Vain hyllyissä pitkään seisovat tuotteet folioidaan. Välinehuoltajat seuraavat astioiden liikkuvuutta.</w:t>
      </w:r>
    </w:p>
    <w:p w:rsidR="00141630" w:rsidRPr="00141630" w:rsidRDefault="00141630" w:rsidP="00141630">
      <w:pPr>
        <w:numPr>
          <w:ilvl w:val="1"/>
          <w:numId w:val="2"/>
        </w:numPr>
        <w:contextualSpacing/>
      </w:pPr>
      <w:r w:rsidRPr="00141630">
        <w:t>Mikäli kaipaat yleisiä astioita joita ei hyllyssä ole, tai kaipaat useampaa kappaletta kuin mitä hyllystä löytyy, ota meihin yhteyttä sähköpostiosoitteeseemme</w:t>
      </w:r>
      <w:r w:rsidR="0074008B">
        <w:t>.</w:t>
      </w:r>
    </w:p>
    <w:p w:rsidR="00141C8C" w:rsidRDefault="00141C8C" w:rsidP="00141C8C">
      <w:pPr>
        <w:ind w:left="360"/>
        <w:contextualSpacing/>
      </w:pPr>
    </w:p>
    <w:p w:rsidR="00141630" w:rsidRPr="00141630" w:rsidRDefault="00141630" w:rsidP="00141630">
      <w:pPr>
        <w:numPr>
          <w:ilvl w:val="0"/>
          <w:numId w:val="2"/>
        </w:numPr>
        <w:contextualSpacing/>
      </w:pPr>
      <w:r w:rsidRPr="0074008B">
        <w:rPr>
          <w:b/>
        </w:rPr>
        <w:t>Biomedicum 1:ssä</w:t>
      </w:r>
      <w:r w:rsidRPr="00141630">
        <w:t xml:space="preserve"> palvelupiste</w:t>
      </w:r>
      <w:r w:rsidR="000265EB">
        <w:t>i</w:t>
      </w:r>
      <w:r w:rsidRPr="00141630">
        <w:t>ssä</w:t>
      </w:r>
      <w:r w:rsidR="00141C8C">
        <w:t xml:space="preserve"> löytyvät lisäksi</w:t>
      </w:r>
    </w:p>
    <w:p w:rsidR="00141630" w:rsidRPr="00141630" w:rsidRDefault="00141630" w:rsidP="00141630">
      <w:pPr>
        <w:numPr>
          <w:ilvl w:val="1"/>
          <w:numId w:val="2"/>
        </w:numPr>
        <w:contextualSpacing/>
      </w:pPr>
      <w:r w:rsidRPr="00141630">
        <w:t xml:space="preserve">Jääkoneet </w:t>
      </w:r>
    </w:p>
    <w:p w:rsidR="00141630" w:rsidRDefault="00141630" w:rsidP="00141630">
      <w:pPr>
        <w:numPr>
          <w:ilvl w:val="1"/>
          <w:numId w:val="2"/>
        </w:numPr>
        <w:contextualSpacing/>
      </w:pPr>
      <w:r w:rsidRPr="000265EB">
        <w:rPr>
          <w:b/>
        </w:rPr>
        <w:t>Tyypin 1 ultrapuhdasta vettä tuottavat vesilaitteet</w:t>
      </w:r>
      <w:r w:rsidRPr="00141630">
        <w:t xml:space="preserve"> </w:t>
      </w:r>
      <w:r w:rsidR="003D444F">
        <w:t>(Milli-Q)</w:t>
      </w:r>
      <w:r w:rsidR="000265EB">
        <w:t xml:space="preserve"> sekä Biomedicum 1 krs. palvelupisteestä myös </w:t>
      </w:r>
      <w:r w:rsidR="000265EB" w:rsidRPr="000265EB">
        <w:rPr>
          <w:b/>
        </w:rPr>
        <w:t>RO-vettä tuottava vesilaite</w:t>
      </w:r>
    </w:p>
    <w:p w:rsidR="005F5869" w:rsidRPr="00141630" w:rsidRDefault="005F5869" w:rsidP="005F5869">
      <w:pPr>
        <w:ind w:left="1080"/>
        <w:contextualSpacing/>
      </w:pPr>
    </w:p>
    <w:p w:rsidR="00141630" w:rsidRPr="0074008B" w:rsidRDefault="00141630" w:rsidP="00141630">
      <w:pPr>
        <w:numPr>
          <w:ilvl w:val="0"/>
          <w:numId w:val="2"/>
        </w:numPr>
        <w:contextualSpacing/>
        <w:rPr>
          <w:b/>
        </w:rPr>
      </w:pPr>
      <w:r w:rsidRPr="0074008B">
        <w:rPr>
          <w:b/>
        </w:rPr>
        <w:t>Biomedicum 2U:ssa</w:t>
      </w:r>
    </w:p>
    <w:p w:rsidR="00302EDC" w:rsidRDefault="00141630" w:rsidP="00141630">
      <w:pPr>
        <w:numPr>
          <w:ilvl w:val="1"/>
          <w:numId w:val="2"/>
        </w:numPr>
        <w:contextualSpacing/>
      </w:pPr>
      <w:r w:rsidRPr="00141630">
        <w:t xml:space="preserve">kaksi erillistä vesilaitehuonetta joissa on </w:t>
      </w:r>
      <w:r w:rsidR="00302EDC">
        <w:t xml:space="preserve">Tyypin 1 </w:t>
      </w:r>
      <w:r w:rsidR="000265EB">
        <w:t>ja RO-vesilaitteiden</w:t>
      </w:r>
      <w:r w:rsidRPr="00141630">
        <w:t xml:space="preserve"> lisäksi myös jääkoneet </w:t>
      </w:r>
    </w:p>
    <w:p w:rsidR="00141630" w:rsidRDefault="00141C8C" w:rsidP="00302EDC">
      <w:pPr>
        <w:ind w:left="1080"/>
        <w:contextualSpacing/>
      </w:pPr>
      <w:r>
        <w:t>h</w:t>
      </w:r>
      <w:r w:rsidR="00502689">
        <w:t xml:space="preserve">uoneissa BP13a2 ja </w:t>
      </w:r>
      <w:r w:rsidR="00502689" w:rsidRPr="008C2298">
        <w:t>S208.2</w:t>
      </w:r>
      <w:r w:rsidR="00502689">
        <w:t>.</w:t>
      </w:r>
    </w:p>
    <w:p w:rsidR="000265EB" w:rsidRDefault="000265EB" w:rsidP="00DF1928">
      <w:pPr>
        <w:rPr>
          <w:rFonts w:cstheme="minorHAnsi"/>
          <w:b/>
          <w:sz w:val="32"/>
          <w:szCs w:val="32"/>
        </w:rPr>
      </w:pPr>
    </w:p>
    <w:p w:rsidR="00AA1F59" w:rsidRDefault="005F5869" w:rsidP="00DF1928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Ohjeita välinehuollon käyttäjille</w:t>
      </w:r>
    </w:p>
    <w:p w:rsidR="005F5869" w:rsidRDefault="005F5869" w:rsidP="005F5869"/>
    <w:p w:rsidR="005F5869" w:rsidRDefault="005F5869" w:rsidP="005F5869">
      <w:r>
        <w:t>Kaikki palvelut hoidetaan palvelupisteiden kautta. Mitään tuotteita ei koskaan tuoda suoraan pohjakerroksen välinehuoltoon.</w:t>
      </w:r>
    </w:p>
    <w:p w:rsidR="005F5869" w:rsidRDefault="005F5869" w:rsidP="005F5869">
      <w:r w:rsidRPr="00027FDC">
        <w:t>Mikäli sinulla on toivomuksia</w:t>
      </w:r>
      <w:r>
        <w:t xml:space="preserve"> tuotteiden suhteen, esim. kaipaat tiettyjä tuotteita steriloitaviksi, lähetä siitä pyyntö yhteiseen sähköpostiimme:</w:t>
      </w:r>
    </w:p>
    <w:p w:rsidR="005F5869" w:rsidRDefault="000B5113" w:rsidP="005F5869">
      <w:pPr>
        <w:rPr>
          <w:u w:val="single"/>
        </w:rPr>
      </w:pPr>
      <w:hyperlink r:id="rId6" w:history="1">
        <w:r w:rsidR="005F5869" w:rsidRPr="00A444DC">
          <w:rPr>
            <w:rStyle w:val="Hyperlink"/>
          </w:rPr>
          <w:t>valinehuolto-meilahti@helsinki.fi</w:t>
        </w:r>
      </w:hyperlink>
    </w:p>
    <w:p w:rsidR="005F5869" w:rsidRDefault="005F5869" w:rsidP="005F5869">
      <w:r>
        <w:t xml:space="preserve">Kun lähetät meille viestin, muistathan kertoa </w:t>
      </w:r>
      <w:r w:rsidRPr="007216F5">
        <w:rPr>
          <w:i/>
          <w:u w:val="single"/>
        </w:rPr>
        <w:t xml:space="preserve">mistä </w:t>
      </w:r>
      <w:proofErr w:type="spellStart"/>
      <w:r w:rsidRPr="007216F5">
        <w:rPr>
          <w:i/>
          <w:u w:val="single"/>
        </w:rPr>
        <w:t>labrasta</w:t>
      </w:r>
      <w:proofErr w:type="spellEnd"/>
      <w:r>
        <w:t xml:space="preserve"> on kysymys, </w:t>
      </w:r>
      <w:r w:rsidRPr="007216F5">
        <w:rPr>
          <w:i/>
          <w:u w:val="single"/>
        </w:rPr>
        <w:t>missä kerroksessa</w:t>
      </w:r>
      <w:r>
        <w:t xml:space="preserve"> </w:t>
      </w:r>
      <w:proofErr w:type="spellStart"/>
      <w:r>
        <w:t>labrasi</w:t>
      </w:r>
      <w:proofErr w:type="spellEnd"/>
      <w:r>
        <w:t xml:space="preserve"> sijaitsee (myös missä talossa) sekä </w:t>
      </w:r>
      <w:r w:rsidRPr="007216F5">
        <w:rPr>
          <w:i/>
          <w:u w:val="single"/>
        </w:rPr>
        <w:t>yhteystietosi</w:t>
      </w:r>
      <w:r w:rsidRPr="007216F5">
        <w:t>,</w:t>
      </w:r>
      <w:r w:rsidRPr="007216F5">
        <w:rPr>
          <w:i/>
        </w:rPr>
        <w:t xml:space="preserve"> </w:t>
      </w:r>
      <w:r>
        <w:t>jotta voimme ottaa yhteyttä tarvittaessa.</w:t>
      </w:r>
    </w:p>
    <w:p w:rsidR="005F5869" w:rsidRDefault="005F5869" w:rsidP="005F5869"/>
    <w:p w:rsidR="001E7EF1" w:rsidRDefault="001E7EF1" w:rsidP="005F5869"/>
    <w:p w:rsidR="005F5869" w:rsidRPr="005F5869" w:rsidRDefault="005F5869" w:rsidP="00DF1928">
      <w:pPr>
        <w:rPr>
          <w:b/>
        </w:rPr>
      </w:pPr>
      <w:r w:rsidRPr="005F5869">
        <w:rPr>
          <w:b/>
        </w:rPr>
        <w:t>Pestävät tavarat</w:t>
      </w:r>
    </w:p>
    <w:p w:rsidR="005F5869" w:rsidRDefault="005F5869" w:rsidP="001E7EF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Astiat ja muut pesuun menevät tavarat haetaan laboratorioissa sijaitsevista pesuvadeista. Myös isokokoiset tavarat (esim. inkubaattorin hyllyt) haetaan laboratoriosta tiskipöydältä pesuvadin läheltä. </w:t>
      </w:r>
    </w:p>
    <w:p w:rsidR="001E7EF1" w:rsidRDefault="001E7EF1" w:rsidP="001E7EF1">
      <w:pPr>
        <w:spacing w:after="0"/>
        <w:jc w:val="both"/>
      </w:pPr>
    </w:p>
    <w:p w:rsidR="00AC5572" w:rsidRDefault="00EE68A9" w:rsidP="005F5869">
      <w:pPr>
        <w:pStyle w:val="ListParagraph"/>
        <w:numPr>
          <w:ilvl w:val="1"/>
          <w:numId w:val="1"/>
        </w:numPr>
        <w:spacing w:before="240"/>
      </w:pPr>
      <w:r w:rsidRPr="005F5869">
        <w:rPr>
          <w:b/>
        </w:rPr>
        <w:t>Huuhtele aina astiat</w:t>
      </w:r>
      <w:r>
        <w:t xml:space="preserve"> ja muut tiskiin tulevat välineet ennen pesuvatiin laittamista. Mikäli tavarat ovat verisiä tai muuten huuhtelemattomia, niitä ei viedä välinehuoltoon laboratoriosta (työturvallisuus</w:t>
      </w:r>
      <w:r w:rsidR="00802A16">
        <w:t>).</w:t>
      </w:r>
      <w:r w:rsidR="00AC5572">
        <w:t xml:space="preserve"> </w:t>
      </w:r>
    </w:p>
    <w:p w:rsidR="00EE68A9" w:rsidRDefault="00AC5572" w:rsidP="005F5869">
      <w:pPr>
        <w:pStyle w:val="ListParagraph"/>
        <w:numPr>
          <w:ilvl w:val="1"/>
          <w:numId w:val="1"/>
        </w:numPr>
        <w:spacing w:before="240"/>
      </w:pPr>
      <w:r>
        <w:t xml:space="preserve">Mikäli astioissa on liuottimia, on niiden haihduttaminen laboratorion vastuulla. </w:t>
      </w:r>
    </w:p>
    <w:p w:rsidR="00AC5572" w:rsidRDefault="00AC5572" w:rsidP="005F5869">
      <w:pPr>
        <w:pStyle w:val="ListParagraph"/>
        <w:numPr>
          <w:ilvl w:val="1"/>
          <w:numId w:val="1"/>
        </w:numPr>
        <w:spacing w:before="240"/>
      </w:pPr>
      <w:r>
        <w:t>Geelien ja parafiinin poistaminen astioista on laboratorion vastuulla.</w:t>
      </w:r>
    </w:p>
    <w:p w:rsidR="00141C8C" w:rsidRDefault="00141C8C" w:rsidP="005F5869">
      <w:pPr>
        <w:pStyle w:val="ListParagraph"/>
        <w:numPr>
          <w:ilvl w:val="1"/>
          <w:numId w:val="1"/>
        </w:numPr>
        <w:spacing w:before="240"/>
      </w:pPr>
      <w:r>
        <w:t>Teipit, etiketit ym. tulee irrottaa astioista laboratoriossa</w:t>
      </w:r>
      <w:r w:rsidR="005F5869">
        <w:t>.</w:t>
      </w:r>
    </w:p>
    <w:p w:rsidR="005F5869" w:rsidRDefault="005F5869" w:rsidP="005F5869">
      <w:pPr>
        <w:pStyle w:val="ListParagraph"/>
        <w:numPr>
          <w:ilvl w:val="1"/>
          <w:numId w:val="1"/>
        </w:numPr>
        <w:spacing w:before="240"/>
      </w:pPr>
      <w:r>
        <w:t>Sijoita pesuvati ergonomiselle korkeudelle laboratoriossa.</w:t>
      </w:r>
    </w:p>
    <w:p w:rsidR="001E7EF1" w:rsidRDefault="001E7EF1" w:rsidP="001E7EF1">
      <w:pPr>
        <w:spacing w:before="240"/>
        <w:ind w:left="720"/>
      </w:pPr>
    </w:p>
    <w:p w:rsidR="0074008B" w:rsidRDefault="0074008B" w:rsidP="0074008B">
      <w:pPr>
        <w:pStyle w:val="ListParagraph"/>
        <w:numPr>
          <w:ilvl w:val="0"/>
          <w:numId w:val="1"/>
        </w:numPr>
        <w:spacing w:after="0"/>
      </w:pPr>
      <w:r>
        <w:t xml:space="preserve">Mikäli haluat </w:t>
      </w:r>
      <w:r w:rsidRPr="00445F75">
        <w:rPr>
          <w:b/>
        </w:rPr>
        <w:t xml:space="preserve">likaisen </w:t>
      </w:r>
      <w:r w:rsidRPr="00654AFF">
        <w:rPr>
          <w:b/>
        </w:rPr>
        <w:t>oman tavaran takaisin steriloituna</w:t>
      </w:r>
      <w:r>
        <w:t xml:space="preserve">, </w:t>
      </w:r>
      <w:r w:rsidRPr="00685F13">
        <w:rPr>
          <w:u w:val="single"/>
        </w:rPr>
        <w:t xml:space="preserve">laita se </w:t>
      </w:r>
      <w:r>
        <w:rPr>
          <w:u w:val="single"/>
        </w:rPr>
        <w:t>pesuvatiin</w:t>
      </w:r>
      <w:r>
        <w:t xml:space="preserve"> ja ilmoita </w:t>
      </w:r>
      <w:proofErr w:type="spellStart"/>
      <w:r>
        <w:t>sterilontitarpeesta</w:t>
      </w:r>
      <w:proofErr w:type="spellEnd"/>
      <w:r>
        <w:t xml:space="preserve"> meille sähköpostiosoitteeseemme.</w:t>
      </w:r>
    </w:p>
    <w:p w:rsidR="001E7EF1" w:rsidRDefault="001E7EF1" w:rsidP="001E7EF1">
      <w:pPr>
        <w:spacing w:after="0"/>
      </w:pPr>
    </w:p>
    <w:p w:rsidR="001E7EF1" w:rsidRDefault="001E7EF1" w:rsidP="001E7EF1">
      <w:pPr>
        <w:spacing w:after="0"/>
      </w:pPr>
    </w:p>
    <w:p w:rsidR="001E7EF1" w:rsidRDefault="001E7EF1" w:rsidP="001E7EF1">
      <w:pPr>
        <w:spacing w:after="0"/>
      </w:pPr>
    </w:p>
    <w:p w:rsidR="001E7EF1" w:rsidRDefault="001E7EF1" w:rsidP="001E7EF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Yleiset astiat (esim. </w:t>
      </w:r>
      <w:proofErr w:type="spellStart"/>
      <w:r>
        <w:t>erlenmeyerit</w:t>
      </w:r>
      <w:proofErr w:type="spellEnd"/>
      <w:r>
        <w:t xml:space="preserve">, </w:t>
      </w:r>
      <w:proofErr w:type="spellStart"/>
      <w:r>
        <w:t>dekat</w:t>
      </w:r>
      <w:proofErr w:type="spellEnd"/>
      <w:r>
        <w:t xml:space="preserve">, mittalasit ym.) kiertävät koko talossa. Toimitamme tarvittavan määrän tarvittavia astioita palvelupisteisiin ja yleisiin lasihyllyihin. Palautamme samanlaiset astiat, emme kuitenkaan välttämättä palauta juuri samaa astiaa. </w:t>
      </w:r>
    </w:p>
    <w:p w:rsidR="001E7EF1" w:rsidRDefault="001E7EF1" w:rsidP="001E7EF1">
      <w:pPr>
        <w:spacing w:after="0"/>
        <w:jc w:val="both"/>
      </w:pPr>
    </w:p>
    <w:p w:rsidR="001E7EF1" w:rsidRDefault="001E7EF1" w:rsidP="001E7EF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Yleisten astioiden kuluessa tai hajotessa, korvaamme sen uudella astialla välinehuollon toimesta (koskee vain yleisiä astioita, ei </w:t>
      </w:r>
      <w:proofErr w:type="spellStart"/>
      <w:r>
        <w:t>labrojen</w:t>
      </w:r>
      <w:proofErr w:type="spellEnd"/>
      <w:r>
        <w:t xml:space="preserve"> omia).</w:t>
      </w:r>
    </w:p>
    <w:p w:rsidR="001E7EF1" w:rsidRDefault="001E7EF1" w:rsidP="001E7EF1">
      <w:pPr>
        <w:spacing w:after="0"/>
        <w:jc w:val="both"/>
      </w:pPr>
    </w:p>
    <w:p w:rsidR="00295FE8" w:rsidRDefault="00295FE8" w:rsidP="007216F5">
      <w:pPr>
        <w:rPr>
          <w:b/>
          <w:sz w:val="28"/>
          <w:szCs w:val="28"/>
        </w:rPr>
      </w:pPr>
    </w:p>
    <w:p w:rsidR="0007324F" w:rsidRDefault="0007324F" w:rsidP="007216F5">
      <w:pPr>
        <w:rPr>
          <w:b/>
          <w:sz w:val="28"/>
          <w:szCs w:val="28"/>
        </w:rPr>
      </w:pPr>
    </w:p>
    <w:p w:rsidR="00295FE8" w:rsidRDefault="00295FE8" w:rsidP="007216F5">
      <w:pPr>
        <w:rPr>
          <w:b/>
          <w:sz w:val="28"/>
          <w:szCs w:val="28"/>
        </w:rPr>
      </w:pPr>
    </w:p>
    <w:p w:rsidR="0038492C" w:rsidRDefault="0038492C" w:rsidP="007216F5">
      <w:pPr>
        <w:rPr>
          <w:b/>
          <w:sz w:val="28"/>
          <w:szCs w:val="28"/>
        </w:rPr>
      </w:pPr>
    </w:p>
    <w:p w:rsidR="009620C9" w:rsidRPr="00FF2CE9" w:rsidRDefault="00761A7E" w:rsidP="007216F5">
      <w:pPr>
        <w:rPr>
          <w:b/>
          <w:sz w:val="28"/>
          <w:szCs w:val="28"/>
        </w:rPr>
      </w:pPr>
      <w:r w:rsidRPr="00FF2CE9">
        <w:rPr>
          <w:b/>
          <w:sz w:val="28"/>
          <w:szCs w:val="28"/>
        </w:rPr>
        <w:lastRenderedPageBreak/>
        <w:t>S</w:t>
      </w:r>
      <w:r w:rsidR="009620C9" w:rsidRPr="00FF2CE9">
        <w:rPr>
          <w:b/>
          <w:sz w:val="28"/>
          <w:szCs w:val="28"/>
        </w:rPr>
        <w:t>teriloitavat tuotteet</w:t>
      </w:r>
    </w:p>
    <w:p w:rsidR="007216F5" w:rsidRDefault="009620C9" w:rsidP="00FF2CE9">
      <w:r w:rsidRPr="009620C9">
        <w:t>Tuotteet</w:t>
      </w:r>
      <w:r w:rsidR="007216F5" w:rsidRPr="009620C9">
        <w:t xml:space="preserve"> saa </w:t>
      </w:r>
      <w:r w:rsidRPr="009620C9">
        <w:t>steriloituina</w:t>
      </w:r>
      <w:r w:rsidR="007216F5" w:rsidRPr="009620C9">
        <w:t xml:space="preserve"> aikaisintaan seuraavana päivänä.</w:t>
      </w:r>
    </w:p>
    <w:p w:rsidR="00654AFF" w:rsidRDefault="00654AFF" w:rsidP="00747F0E">
      <w:pPr>
        <w:pStyle w:val="ListParagraph"/>
        <w:numPr>
          <w:ilvl w:val="0"/>
          <w:numId w:val="1"/>
        </w:numPr>
      </w:pPr>
      <w:r w:rsidRPr="000E2E2A">
        <w:rPr>
          <w:b/>
        </w:rPr>
        <w:t>Tuotteen viimeinen käyttöpäivä</w:t>
      </w:r>
      <w:r>
        <w:t xml:space="preserve"> on merkittynä tuotteisiin, mikäli niissä ei ole kahta päiväystä. Tällöin aikaisempi päiväys on sterilointipäivä.</w:t>
      </w:r>
    </w:p>
    <w:p w:rsidR="00FF2CE9" w:rsidRDefault="00FF2CE9" w:rsidP="00747F0E">
      <w:pPr>
        <w:pStyle w:val="ListParagraph"/>
        <w:numPr>
          <w:ilvl w:val="1"/>
          <w:numId w:val="1"/>
        </w:numPr>
        <w:spacing w:before="240"/>
      </w:pPr>
      <w:r>
        <w:t xml:space="preserve">Inkubaattorien hyllyjä steriloimme vain vanhoihin </w:t>
      </w:r>
      <w:proofErr w:type="spellStart"/>
      <w:r>
        <w:t>inkubaattorieihin</w:t>
      </w:r>
      <w:proofErr w:type="spellEnd"/>
      <w:r>
        <w:t xml:space="preserve"> joissa ei ole </w:t>
      </w:r>
      <w:proofErr w:type="spellStart"/>
      <w:r>
        <w:t>dekontaminaatio</w:t>
      </w:r>
      <w:proofErr w:type="spellEnd"/>
      <w:r>
        <w:t xml:space="preserve">-ohjelmaa. (Pesemme tietenkin kaikkien kaappien hyllyjä). </w:t>
      </w:r>
    </w:p>
    <w:p w:rsidR="00FF2CE9" w:rsidRDefault="00FF2CE9" w:rsidP="00FF2CE9">
      <w:pPr>
        <w:pStyle w:val="ListParagraph"/>
        <w:numPr>
          <w:ilvl w:val="1"/>
          <w:numId w:val="1"/>
        </w:numPr>
      </w:pPr>
      <w:r>
        <w:t xml:space="preserve">Tietyt tavarat steriloidaan automaattisesti pesun jälkeen, esim. </w:t>
      </w:r>
      <w:proofErr w:type="spellStart"/>
      <w:r>
        <w:t>ultrasentrifuugiputket</w:t>
      </w:r>
      <w:proofErr w:type="spellEnd"/>
      <w:r>
        <w:t xml:space="preserve"> ja instrumentit. Nämä tuotteet on teipattu välinehuollon toimesta autoklaaviteipeillä.</w:t>
      </w:r>
    </w:p>
    <w:p w:rsidR="00654AFF" w:rsidRPr="00FF2CE9" w:rsidRDefault="00FF2CE9" w:rsidP="00654AFF">
      <w:pPr>
        <w:rPr>
          <w:b/>
        </w:rPr>
      </w:pPr>
      <w:r w:rsidRPr="00FF2CE9">
        <w:rPr>
          <w:b/>
        </w:rPr>
        <w:t>Toimi seuraavasti</w:t>
      </w:r>
      <w:r w:rsidR="00295FE8">
        <w:rPr>
          <w:b/>
        </w:rPr>
        <w:t>:</w:t>
      </w:r>
    </w:p>
    <w:p w:rsidR="00654AFF" w:rsidRDefault="00654AFF" w:rsidP="00654AFF">
      <w:pPr>
        <w:pStyle w:val="ListParagraph"/>
        <w:numPr>
          <w:ilvl w:val="0"/>
          <w:numId w:val="5"/>
        </w:numPr>
      </w:pPr>
      <w:r w:rsidRPr="00DF1928">
        <w:t xml:space="preserve">Mikäli kaipaat </w:t>
      </w:r>
      <w:r>
        <w:t xml:space="preserve">yleistä </w:t>
      </w:r>
      <w:r w:rsidRPr="00DF1928">
        <w:t xml:space="preserve">lasitavaraa steriloituna (esim. </w:t>
      </w:r>
      <w:proofErr w:type="spellStart"/>
      <w:r w:rsidR="000265EB">
        <w:t>E</w:t>
      </w:r>
      <w:r w:rsidRPr="00DF1928">
        <w:t>rloja</w:t>
      </w:r>
      <w:proofErr w:type="spellEnd"/>
      <w:r w:rsidRPr="00DF1928">
        <w:t xml:space="preserve"> ym.) lähetä siitä meille palvelupyyntö sähköpostiin</w:t>
      </w:r>
      <w:r>
        <w:t>. Toimitamme sinulle pyytämäsi tuotteen niin pian, kun pystymme.</w:t>
      </w:r>
    </w:p>
    <w:p w:rsidR="00FF2CE9" w:rsidRDefault="00FF2CE9" w:rsidP="00FF2CE9">
      <w:pPr>
        <w:spacing w:after="0"/>
      </w:pPr>
    </w:p>
    <w:p w:rsidR="00654AFF" w:rsidRDefault="00654AFF" w:rsidP="00654AFF">
      <w:pPr>
        <w:pStyle w:val="ListParagraph"/>
        <w:numPr>
          <w:ilvl w:val="0"/>
          <w:numId w:val="1"/>
        </w:numPr>
        <w:spacing w:after="0"/>
      </w:pPr>
      <w:r w:rsidRPr="00AD42D7">
        <w:t>Mikäli haluat puhtaan</w:t>
      </w:r>
      <w:r>
        <w:t xml:space="preserve"> oman</w:t>
      </w:r>
      <w:r w:rsidRPr="00AD42D7">
        <w:t xml:space="preserve"> tavaran</w:t>
      </w:r>
      <w:r>
        <w:t xml:space="preserve"> (esim. </w:t>
      </w:r>
      <w:proofErr w:type="spellStart"/>
      <w:r>
        <w:t>epparit</w:t>
      </w:r>
      <w:proofErr w:type="spellEnd"/>
      <w:r>
        <w:t xml:space="preserve"> ym.)</w:t>
      </w:r>
      <w:r w:rsidRPr="00AD42D7">
        <w:t xml:space="preserve"> takaisin steriloituna</w:t>
      </w:r>
      <w:r>
        <w:t xml:space="preserve">, tuo se pussitettuna lähimpään välinehuollon palvelupisteeseen. </w:t>
      </w:r>
      <w:r w:rsidR="00747F0E">
        <w:t>Pusseja on saatavana kaikista palvelupisteistä.</w:t>
      </w:r>
    </w:p>
    <w:p w:rsidR="00654AFF" w:rsidRDefault="00FF2CE9" w:rsidP="007340AC">
      <w:pPr>
        <w:pStyle w:val="ListParagraph"/>
        <w:numPr>
          <w:ilvl w:val="1"/>
          <w:numId w:val="1"/>
        </w:numPr>
        <w:spacing w:after="0"/>
      </w:pPr>
      <w:r>
        <w:t xml:space="preserve">Täytä korkeintaan 60%, </w:t>
      </w:r>
      <w:r w:rsidR="001E7EF1">
        <w:t xml:space="preserve">koska </w:t>
      </w:r>
      <w:r>
        <w:t>muutoin</w:t>
      </w:r>
      <w:r w:rsidR="001E7EF1">
        <w:t xml:space="preserve"> höyry ei pääse kaikkien tuotteiden ympärille steriloimaan niitä kunnolla. Lisäksi pussissa pitää olla tilaa saumaukselle</w:t>
      </w:r>
    </w:p>
    <w:p w:rsidR="00302EDC" w:rsidRPr="00911192" w:rsidRDefault="00302EDC" w:rsidP="001E7EF1">
      <w:pPr>
        <w:pStyle w:val="ListParagraph"/>
        <w:numPr>
          <w:ilvl w:val="1"/>
          <w:numId w:val="5"/>
        </w:numPr>
      </w:pPr>
      <w:r>
        <w:t xml:space="preserve">Tekstin tulee olla </w:t>
      </w:r>
      <w:r w:rsidRPr="00FF2CE9">
        <w:rPr>
          <w:b/>
        </w:rPr>
        <w:t>pussin päädyssä</w:t>
      </w:r>
      <w:r>
        <w:t xml:space="preserve">, eli saumojen ulkopuolella, </w:t>
      </w:r>
      <w:r w:rsidRPr="00FF2CE9">
        <w:rPr>
          <w:u w:val="single"/>
        </w:rPr>
        <w:t xml:space="preserve">ei </w:t>
      </w:r>
      <w:proofErr w:type="spellStart"/>
      <w:r w:rsidRPr="00FF2CE9">
        <w:rPr>
          <w:u w:val="single"/>
        </w:rPr>
        <w:t>sterilontialueella</w:t>
      </w:r>
      <w:proofErr w:type="spellEnd"/>
    </w:p>
    <w:p w:rsidR="00911192" w:rsidRDefault="00911192" w:rsidP="00911192">
      <w:pPr>
        <w:pStyle w:val="ListParagraph"/>
        <w:numPr>
          <w:ilvl w:val="1"/>
          <w:numId w:val="5"/>
        </w:numPr>
      </w:pPr>
      <w:r>
        <w:t>Muista lähettää kärkiboxit, joissa steriloit kärkiä, aina välillä pesuunkin.</w:t>
      </w:r>
    </w:p>
    <w:p w:rsidR="001E7EF1" w:rsidRPr="001E7EF1" w:rsidRDefault="001E7EF1" w:rsidP="001E7EF1">
      <w:pPr>
        <w:rPr>
          <w:b/>
        </w:rPr>
      </w:pPr>
      <w:r w:rsidRPr="001E7EF1">
        <w:rPr>
          <w:b/>
        </w:rPr>
        <w:t>Vältä seuraavia</w:t>
      </w:r>
      <w:r w:rsidR="00295FE8">
        <w:rPr>
          <w:b/>
        </w:rPr>
        <w:t>:</w:t>
      </w:r>
    </w:p>
    <w:p w:rsidR="00802A16" w:rsidRDefault="001E7EF1" w:rsidP="00302EDC">
      <w:pPr>
        <w:pStyle w:val="ListParagraph"/>
        <w:numPr>
          <w:ilvl w:val="1"/>
          <w:numId w:val="5"/>
        </w:numPr>
        <w:spacing w:after="0" w:line="276" w:lineRule="auto"/>
      </w:pPr>
      <w:r>
        <w:rPr>
          <w:u w:val="single"/>
        </w:rPr>
        <w:t>Likaisen tavaran laittaminen</w:t>
      </w:r>
      <w:r w:rsidR="00761A7E">
        <w:t xml:space="preserve"> puhtaiden</w:t>
      </w:r>
      <w:r w:rsidR="00802A16">
        <w:t xml:space="preserve"> steriloitavien tavaroiden joukkoon</w:t>
      </w:r>
      <w:r w:rsidR="00AD42D7">
        <w:t xml:space="preserve">, koska joudumme olettamaan, että kaikki tavarat ovat </w:t>
      </w:r>
      <w:r w:rsidR="00302EDC">
        <w:t>kontaminoituneita</w:t>
      </w:r>
      <w:r w:rsidR="00AD42D7">
        <w:t xml:space="preserve"> ja pesemään ne kaikki uudestaan.</w:t>
      </w:r>
    </w:p>
    <w:p w:rsidR="00AA1F59" w:rsidRDefault="001E7EF1" w:rsidP="00302EDC">
      <w:pPr>
        <w:pStyle w:val="ListParagraph"/>
        <w:numPr>
          <w:ilvl w:val="1"/>
          <w:numId w:val="5"/>
        </w:numPr>
      </w:pPr>
      <w:r w:rsidRPr="00FF2CE9">
        <w:rPr>
          <w:u w:val="single"/>
        </w:rPr>
        <w:t xml:space="preserve">Puhtaan </w:t>
      </w:r>
      <w:r w:rsidRPr="001E7EF1">
        <w:t>sterilointiin tulevan tuotteen (esim. sterilointipussi</w:t>
      </w:r>
      <w:r w:rsidRPr="00FF2CE9">
        <w:rPr>
          <w:u w:val="single"/>
        </w:rPr>
        <w:t xml:space="preserve">) laittaminen </w:t>
      </w:r>
      <w:r w:rsidR="00AA1F59" w:rsidRPr="00FF2CE9">
        <w:rPr>
          <w:u w:val="single"/>
        </w:rPr>
        <w:t>likaisten astioiden joukkoon</w:t>
      </w:r>
      <w:r w:rsidR="00AA1F59" w:rsidRPr="001E7EF1">
        <w:t>.</w:t>
      </w:r>
      <w:r w:rsidR="00AA1F59">
        <w:t xml:space="preserve"> </w:t>
      </w:r>
      <w:r w:rsidR="00FF2CE9">
        <w:t>Tuote</w:t>
      </w:r>
      <w:r w:rsidR="00AA1F59">
        <w:t xml:space="preserve"> on kontaminoitunut, ja joudumme heittämään pussin </w:t>
      </w:r>
      <w:r w:rsidR="000E2E2A">
        <w:t xml:space="preserve">tavaroineen </w:t>
      </w:r>
      <w:r w:rsidR="00AA1F59">
        <w:t>roskiin</w:t>
      </w:r>
      <w:r w:rsidR="00FF2CE9">
        <w:t>.</w:t>
      </w:r>
    </w:p>
    <w:p w:rsidR="00911192" w:rsidRDefault="00FF2CE9" w:rsidP="00911192">
      <w:pPr>
        <w:pStyle w:val="ListParagraph"/>
        <w:numPr>
          <w:ilvl w:val="1"/>
          <w:numId w:val="5"/>
        </w:numPr>
        <w:spacing w:after="0" w:line="276" w:lineRule="auto"/>
      </w:pPr>
      <w:r>
        <w:rPr>
          <w:u w:val="single"/>
        </w:rPr>
        <w:t xml:space="preserve">Likaisen tuotteen pussittaminen </w:t>
      </w:r>
      <w:r w:rsidR="00911192">
        <w:rPr>
          <w:u w:val="single"/>
        </w:rPr>
        <w:t>autoklaavi</w:t>
      </w:r>
      <w:r w:rsidR="00911192" w:rsidRPr="00761A7E">
        <w:rPr>
          <w:u w:val="single"/>
        </w:rPr>
        <w:t>pusseihin</w:t>
      </w:r>
      <w:r w:rsidR="00911192">
        <w:t xml:space="preserve">, vaan noudata yllä olevaa ohjetta. Oletamme, että pussitetut tavarat ovat puhtaita ja valmiita sterilointiin. </w:t>
      </w:r>
    </w:p>
    <w:p w:rsidR="00911192" w:rsidRDefault="00911192" w:rsidP="00911192">
      <w:pPr>
        <w:ind w:left="1080"/>
      </w:pPr>
    </w:p>
    <w:p w:rsidR="00911192" w:rsidRPr="00FF2CE9" w:rsidRDefault="00911192" w:rsidP="00FF2CE9">
      <w:pPr>
        <w:rPr>
          <w:b/>
          <w:sz w:val="28"/>
          <w:szCs w:val="28"/>
        </w:rPr>
      </w:pPr>
      <w:r w:rsidRPr="00FF2CE9">
        <w:rPr>
          <w:b/>
          <w:sz w:val="28"/>
          <w:szCs w:val="28"/>
        </w:rPr>
        <w:t>Steriloitavat nesteet</w:t>
      </w:r>
    </w:p>
    <w:p w:rsidR="00BE36C5" w:rsidRPr="00295FE8" w:rsidRDefault="00BE36C5" w:rsidP="00295FE8">
      <w:pPr>
        <w:spacing w:after="0"/>
        <w:rPr>
          <w:color w:val="FF0000"/>
        </w:rPr>
      </w:pPr>
      <w:r w:rsidRPr="00911192">
        <w:t>Kaikki steriloitavat nesteet tuodaan omaan palvelupisteeseen</w:t>
      </w:r>
      <w:r>
        <w:t xml:space="preserve">, mistä välinehuoltajat hakevat ne. </w:t>
      </w:r>
    </w:p>
    <w:p w:rsidR="00295FE8" w:rsidRDefault="00295FE8" w:rsidP="000265EB">
      <w:pPr>
        <w:pStyle w:val="ListParagraph"/>
        <w:numPr>
          <w:ilvl w:val="0"/>
          <w:numId w:val="5"/>
        </w:numPr>
        <w:spacing w:after="0"/>
      </w:pPr>
      <w:r>
        <w:t xml:space="preserve">Merkitse aina pullon päälle </w:t>
      </w:r>
      <w:r w:rsidRPr="00295FE8">
        <w:rPr>
          <w:b/>
        </w:rPr>
        <w:t>mitä liuos on</w:t>
      </w:r>
      <w:r>
        <w:t xml:space="preserve">. Välinehuolto </w:t>
      </w:r>
      <w:r w:rsidRPr="00295FE8">
        <w:rPr>
          <w:u w:val="single"/>
        </w:rPr>
        <w:t>ei ota steriloitavaksi tuntemattomia liuoksia</w:t>
      </w:r>
      <w:r>
        <w:t>, (laatu ja työturvallisuuskysymys).</w:t>
      </w:r>
      <w:r w:rsidRPr="00295FE8">
        <w:rPr>
          <w:b/>
        </w:rPr>
        <w:t xml:space="preserve"> </w:t>
      </w:r>
      <w:r w:rsidRPr="00295FE8">
        <w:t>Merkitse myös</w:t>
      </w:r>
      <w:r w:rsidRPr="00295FE8">
        <w:rPr>
          <w:b/>
        </w:rPr>
        <w:t xml:space="preserve"> kenen se on</w:t>
      </w:r>
      <w:r>
        <w:t xml:space="preserve"> (laboratorion nimi, ja sijainti esim. </w:t>
      </w:r>
      <w:proofErr w:type="spellStart"/>
      <w:r>
        <w:t>labra</w:t>
      </w:r>
      <w:proofErr w:type="spellEnd"/>
      <w:r>
        <w:t xml:space="preserve"> A, 2U, 3krs) jotta tiedämme mihin palvelupisteeseen liuos pitää palauttaa.</w:t>
      </w:r>
    </w:p>
    <w:p w:rsidR="000265EB" w:rsidRDefault="000265EB" w:rsidP="000265EB">
      <w:pPr>
        <w:spacing w:after="0"/>
      </w:pPr>
    </w:p>
    <w:p w:rsidR="00FF2CE9" w:rsidRDefault="00FF2CE9" w:rsidP="000265EB">
      <w:pPr>
        <w:pStyle w:val="ListParagraph"/>
        <w:numPr>
          <w:ilvl w:val="1"/>
          <w:numId w:val="5"/>
        </w:numPr>
      </w:pPr>
      <w:r w:rsidRPr="00FF2CE9">
        <w:t xml:space="preserve">Täytä pullot </w:t>
      </w:r>
      <w:r w:rsidRPr="005957C6">
        <w:rPr>
          <w:b/>
        </w:rPr>
        <w:t>vain 70% pullon tilavuudesta</w:t>
      </w:r>
      <w:r w:rsidRPr="00FF2CE9">
        <w:t>, muutoin nesteet kiehuvat yli autoklaavissa.</w:t>
      </w:r>
    </w:p>
    <w:p w:rsidR="000265EB" w:rsidRPr="00FF2CE9" w:rsidRDefault="000265EB" w:rsidP="00295FE8">
      <w:pPr>
        <w:pStyle w:val="ListParagraph"/>
        <w:numPr>
          <w:ilvl w:val="1"/>
          <w:numId w:val="5"/>
        </w:numPr>
      </w:pPr>
      <w:r>
        <w:t xml:space="preserve">Emme steriloi liuoksia 2L pulloissa, koska niiden </w:t>
      </w:r>
      <w:proofErr w:type="spellStart"/>
      <w:r>
        <w:t>autoklavointi</w:t>
      </w:r>
      <w:proofErr w:type="spellEnd"/>
      <w:r>
        <w:t xml:space="preserve"> vie useita tunteja.</w:t>
      </w:r>
    </w:p>
    <w:p w:rsidR="0038492C" w:rsidRDefault="00FF2CE9" w:rsidP="0038492C">
      <w:pPr>
        <w:pStyle w:val="ListParagraph"/>
        <w:numPr>
          <w:ilvl w:val="1"/>
          <w:numId w:val="5"/>
        </w:numPr>
        <w:spacing w:after="0"/>
      </w:pPr>
      <w:r w:rsidRPr="00FF2CE9">
        <w:t xml:space="preserve">Liuokset joiden pitoisuus on kriittinen, esim. 10XPBS voidaan täyttää 85% koska ne ajetaan hitaammalla, enemmän vettä kuluttavalla ohjelmalla. </w:t>
      </w:r>
      <w:r w:rsidRPr="00295FE8">
        <w:rPr>
          <w:b/>
        </w:rPr>
        <w:t>Sovi asiasta välinehuollon kanssa</w:t>
      </w:r>
      <w:r w:rsidRPr="00FF2CE9">
        <w:t xml:space="preserve"> sähköpostilla ennen pullojen toimittamista steriloitavaksi.</w:t>
      </w:r>
    </w:p>
    <w:p w:rsidR="0038492C" w:rsidRDefault="0038492C" w:rsidP="0038492C">
      <w:pPr>
        <w:spacing w:after="0"/>
        <w:ind w:left="720"/>
      </w:pPr>
      <w:r>
        <w:t xml:space="preserve"> </w:t>
      </w:r>
    </w:p>
    <w:p w:rsidR="0038492C" w:rsidRDefault="0038492C" w:rsidP="0038492C">
      <w:pPr>
        <w:pStyle w:val="ListParagraph"/>
        <w:numPr>
          <w:ilvl w:val="1"/>
          <w:numId w:val="5"/>
        </w:numPr>
        <w:spacing w:before="240" w:after="0"/>
      </w:pPr>
      <w:r w:rsidRPr="0038492C">
        <w:rPr>
          <w:u w:val="single"/>
        </w:rPr>
        <w:t>Erikoisliuokset</w:t>
      </w:r>
      <w:r>
        <w:t xml:space="preserve"> kuten </w:t>
      </w:r>
      <w:proofErr w:type="spellStart"/>
      <w:r>
        <w:t>AGARit</w:t>
      </w:r>
      <w:proofErr w:type="spellEnd"/>
      <w:r>
        <w:t xml:space="preserve"> ja DEPC-vedet </w:t>
      </w:r>
      <w:proofErr w:type="spellStart"/>
      <w:r>
        <w:t>autoklavoidaan</w:t>
      </w:r>
      <w:proofErr w:type="spellEnd"/>
      <w:r>
        <w:t xml:space="preserve"> </w:t>
      </w:r>
      <w:r w:rsidRPr="0038492C">
        <w:rPr>
          <w:b/>
        </w:rPr>
        <w:t>keskiviikkoisin</w:t>
      </w:r>
      <w:r>
        <w:t xml:space="preserve">. Liuokset on tuotava viimeistään </w:t>
      </w:r>
      <w:r w:rsidRPr="00344896">
        <w:rPr>
          <w:u w:val="single"/>
        </w:rPr>
        <w:t>tiistaina klo 14:00 mennessä</w:t>
      </w:r>
      <w:r>
        <w:t xml:space="preserve"> lähimpään välinehuollon palvelupisteeseen.</w:t>
      </w:r>
    </w:p>
    <w:p w:rsidR="00BE36C5" w:rsidRDefault="00BE36C5" w:rsidP="0038492C">
      <w:pPr>
        <w:pStyle w:val="ListParagraph"/>
        <w:numPr>
          <w:ilvl w:val="1"/>
          <w:numId w:val="5"/>
        </w:numPr>
        <w:spacing w:before="240"/>
      </w:pPr>
      <w:r w:rsidRPr="00BE36C5">
        <w:rPr>
          <w:u w:val="single"/>
        </w:rPr>
        <w:t>Myös DEPC-vedet ja DEPC-huuhdotut, pussitetut tuotteet</w:t>
      </w:r>
      <w:r>
        <w:t xml:space="preserve"> tuodaan välinehuollon palvelupisteeseen. Välinehuoltajat eivät hae niitä laboratorioista vetokaapeista. (DEPC haihduttaa CO</w:t>
      </w:r>
      <w:r w:rsidRPr="00BE36C5">
        <w:rPr>
          <w:vertAlign w:val="subscript"/>
        </w:rPr>
        <w:t>2</w:t>
      </w:r>
      <w:r>
        <w:rPr>
          <w:vertAlign w:val="subscript"/>
        </w:rPr>
        <w:t xml:space="preserve"> </w:t>
      </w:r>
      <w:r w:rsidRPr="00BE36C5">
        <w:t xml:space="preserve">ja </w:t>
      </w:r>
      <w:r>
        <w:t>etanolia niin pienissä määrissä, että ne voi turvallisesti viedä palvelupisteeseen)</w:t>
      </w:r>
    </w:p>
    <w:sectPr w:rsidR="00BE36C5" w:rsidSect="0038492C">
      <w:pgSz w:w="11906" w:h="16838"/>
      <w:pgMar w:top="1191" w:right="1021" w:bottom="119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71FB"/>
    <w:multiLevelType w:val="hybridMultilevel"/>
    <w:tmpl w:val="0F4AC68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54123"/>
    <w:multiLevelType w:val="hybridMultilevel"/>
    <w:tmpl w:val="107E2602"/>
    <w:lvl w:ilvl="0" w:tplc="2572D1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B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C31869"/>
    <w:multiLevelType w:val="hybridMultilevel"/>
    <w:tmpl w:val="5C5E0776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B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4D95DB5"/>
    <w:multiLevelType w:val="hybridMultilevel"/>
    <w:tmpl w:val="8A3A60B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26086"/>
    <w:multiLevelType w:val="hybridMultilevel"/>
    <w:tmpl w:val="43CC4E5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B6D57"/>
    <w:multiLevelType w:val="hybridMultilevel"/>
    <w:tmpl w:val="257ED292"/>
    <w:lvl w:ilvl="0" w:tplc="CBEEE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E234E"/>
    <w:multiLevelType w:val="hybridMultilevel"/>
    <w:tmpl w:val="28C4544C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B001B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FDC"/>
    <w:rsid w:val="000265EB"/>
    <w:rsid w:val="00027FDC"/>
    <w:rsid w:val="0007324F"/>
    <w:rsid w:val="000B5113"/>
    <w:rsid w:val="000E2E2A"/>
    <w:rsid w:val="00141630"/>
    <w:rsid w:val="00141C8C"/>
    <w:rsid w:val="001A3015"/>
    <w:rsid w:val="001D5D4B"/>
    <w:rsid w:val="001E7EF1"/>
    <w:rsid w:val="00247FC5"/>
    <w:rsid w:val="00295FE8"/>
    <w:rsid w:val="00302EDC"/>
    <w:rsid w:val="00344896"/>
    <w:rsid w:val="0038492C"/>
    <w:rsid w:val="003D444F"/>
    <w:rsid w:val="00445F75"/>
    <w:rsid w:val="00502689"/>
    <w:rsid w:val="005957C6"/>
    <w:rsid w:val="005B7C6A"/>
    <w:rsid w:val="005F5869"/>
    <w:rsid w:val="00654AFF"/>
    <w:rsid w:val="00685F13"/>
    <w:rsid w:val="006E6D1B"/>
    <w:rsid w:val="007216F5"/>
    <w:rsid w:val="0074008B"/>
    <w:rsid w:val="00747F0E"/>
    <w:rsid w:val="00761A7E"/>
    <w:rsid w:val="00774F93"/>
    <w:rsid w:val="007B117C"/>
    <w:rsid w:val="00802A16"/>
    <w:rsid w:val="008067E7"/>
    <w:rsid w:val="008C2298"/>
    <w:rsid w:val="00911192"/>
    <w:rsid w:val="00950A7B"/>
    <w:rsid w:val="009620C9"/>
    <w:rsid w:val="00AA1F59"/>
    <w:rsid w:val="00AC5572"/>
    <w:rsid w:val="00AD42D7"/>
    <w:rsid w:val="00B70E79"/>
    <w:rsid w:val="00B75631"/>
    <w:rsid w:val="00BD6E52"/>
    <w:rsid w:val="00BE36C5"/>
    <w:rsid w:val="00CC11E6"/>
    <w:rsid w:val="00CC5D9D"/>
    <w:rsid w:val="00DF1928"/>
    <w:rsid w:val="00E30C88"/>
    <w:rsid w:val="00EE68A9"/>
    <w:rsid w:val="00F0735A"/>
    <w:rsid w:val="00FF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E993"/>
  <w15:chartTrackingRefBased/>
  <w15:docId w15:val="{E3FB148B-7219-4CBC-86B2-1F3999ED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68A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68A9"/>
    <w:pPr>
      <w:ind w:left="720"/>
      <w:contextualSpacing/>
    </w:pPr>
  </w:style>
  <w:style w:type="table" w:styleId="TableGrid">
    <w:name w:val="Table Grid"/>
    <w:basedOn w:val="TableNormal"/>
    <w:uiPriority w:val="39"/>
    <w:rsid w:val="00721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linehuolto-meilahti@helsinki.fi" TargetMode="External"/><Relationship Id="rId5" Type="http://schemas.openxmlformats.org/officeDocument/2006/relationships/hyperlink" Target="mailto:valinehuolto-meilahti@helsinki.f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746</Words>
  <Characters>6049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Helsinki</Company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Ruohtula, Terhi K</dc:creator>
  <cp:keywords/>
  <dc:description/>
  <cp:lastModifiedBy>Ruohtula, Terhi K</cp:lastModifiedBy>
  <cp:revision>7</cp:revision>
  <dcterms:created xsi:type="dcterms:W3CDTF">2021-01-27T13:49:00Z</dcterms:created>
  <dcterms:modified xsi:type="dcterms:W3CDTF">2021-01-27T14:34:00Z</dcterms:modified>
</cp:coreProperties>
</file>