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E31" w:rsidRPr="00CB2E31" w:rsidRDefault="00CB2E31" w:rsidP="00CB2E31">
      <w:pPr>
        <w:spacing w:after="100" w:afterAutospacing="1" w:line="240" w:lineRule="auto"/>
        <w:jc w:val="both"/>
        <w:outlineLvl w:val="1"/>
        <w:rPr>
          <w:rFonts w:ascii="Arial" w:eastAsia="Times New Roman" w:hAnsi="Arial" w:cs="Arial"/>
          <w:sz w:val="36"/>
          <w:szCs w:val="36"/>
          <w:u w:val="single"/>
        </w:rPr>
      </w:pPr>
      <w:r w:rsidRPr="004111BD">
        <w:rPr>
          <w:rFonts w:ascii="Arial" w:eastAsia="Times New Roman" w:hAnsi="Arial" w:cs="Arial"/>
          <w:b/>
          <w:bCs/>
          <w:sz w:val="36"/>
          <w:szCs w:val="36"/>
          <w:u w:val="single"/>
        </w:rPr>
        <w:t>Network Drivers</w:t>
      </w:r>
    </w:p>
    <w:p w:rsidR="00CB2E31" w:rsidRPr="00CB2E31" w:rsidRDefault="00CB2E31" w:rsidP="00CB2E31">
      <w:pPr>
        <w:spacing w:after="100" w:afterAutospacing="1" w:line="240" w:lineRule="auto"/>
        <w:jc w:val="both"/>
        <w:rPr>
          <w:rFonts w:ascii="Arial" w:eastAsia="Times New Roman" w:hAnsi="Arial" w:cs="Arial"/>
          <w:sz w:val="24"/>
          <w:szCs w:val="24"/>
        </w:rPr>
      </w:pPr>
      <w:r w:rsidRPr="00CB2E31">
        <w:rPr>
          <w:rFonts w:ascii="Arial" w:eastAsia="Times New Roman" w:hAnsi="Arial" w:cs="Arial"/>
          <w:sz w:val="24"/>
          <w:szCs w:val="24"/>
        </w:rPr>
        <w:t xml:space="preserve">There are mainly 5 network drivers: Bridge, Host, None, Overlay, </w:t>
      </w:r>
      <w:proofErr w:type="spellStart"/>
      <w:r w:rsidRPr="00CB2E31">
        <w:rPr>
          <w:rFonts w:ascii="Arial" w:eastAsia="Times New Roman" w:hAnsi="Arial" w:cs="Arial"/>
          <w:sz w:val="24"/>
          <w:szCs w:val="24"/>
        </w:rPr>
        <w:t>Macvlan</w:t>
      </w:r>
      <w:proofErr w:type="spellEnd"/>
    </w:p>
    <w:p w:rsidR="00CB2E31" w:rsidRDefault="00CB2E31" w:rsidP="00CB2E31">
      <w:pPr>
        <w:spacing w:after="100" w:afterAutospacing="1" w:line="240" w:lineRule="auto"/>
        <w:jc w:val="both"/>
        <w:rPr>
          <w:rFonts w:ascii="Arial" w:eastAsia="Times New Roman" w:hAnsi="Arial" w:cs="Arial"/>
          <w:b/>
          <w:bCs/>
          <w:sz w:val="28"/>
          <w:szCs w:val="24"/>
          <w:u w:val="single"/>
        </w:rPr>
      </w:pPr>
      <w:r w:rsidRPr="00CB2E31">
        <w:rPr>
          <w:rFonts w:ascii="Arial" w:eastAsia="Times New Roman" w:hAnsi="Arial" w:cs="Arial"/>
          <w:b/>
          <w:bCs/>
          <w:sz w:val="28"/>
          <w:szCs w:val="24"/>
          <w:u w:val="single"/>
        </w:rPr>
        <w:t>Bridge</w:t>
      </w:r>
    </w:p>
    <w:p w:rsidR="00CB2E31" w:rsidRPr="00CB2E31" w:rsidRDefault="00CB2E31" w:rsidP="00CB2E31">
      <w:pPr>
        <w:spacing w:after="100" w:afterAutospacing="1" w:line="240" w:lineRule="auto"/>
        <w:jc w:val="both"/>
        <w:rPr>
          <w:rFonts w:ascii="Arial" w:eastAsia="Times New Roman" w:hAnsi="Arial" w:cs="Arial"/>
          <w:sz w:val="24"/>
          <w:szCs w:val="24"/>
        </w:rPr>
      </w:pPr>
      <w:r w:rsidRPr="00CB2E31">
        <w:rPr>
          <w:rFonts w:ascii="Arial" w:eastAsia="Times New Roman" w:hAnsi="Arial" w:cs="Arial"/>
          <w:sz w:val="24"/>
          <w:szCs w:val="24"/>
        </w:rPr>
        <w:t xml:space="preserve">The bridge network is a private default internal network created by </w:t>
      </w:r>
      <w:proofErr w:type="spellStart"/>
      <w:r w:rsidRPr="00CB2E31">
        <w:rPr>
          <w:rFonts w:ascii="Arial" w:eastAsia="Times New Roman" w:hAnsi="Arial" w:cs="Arial"/>
          <w:sz w:val="24"/>
          <w:szCs w:val="24"/>
        </w:rPr>
        <w:t>docker</w:t>
      </w:r>
      <w:proofErr w:type="spellEnd"/>
      <w:r w:rsidRPr="00CB2E31">
        <w:rPr>
          <w:rFonts w:ascii="Arial" w:eastAsia="Times New Roman" w:hAnsi="Arial" w:cs="Arial"/>
          <w:sz w:val="24"/>
          <w:szCs w:val="24"/>
        </w:rPr>
        <w:t xml:space="preserve"> on the host. So, all containers get an internal IP address and these containers can access each other, using this internal IP. The Bridge networks are usually used when your applications run in standalone containers that need to communicate.</w:t>
      </w:r>
    </w:p>
    <w:p w:rsidR="00000000" w:rsidRPr="00CB2E31" w:rsidRDefault="00CB2E31" w:rsidP="00CB2E31">
      <w:pPr>
        <w:jc w:val="center"/>
      </w:pPr>
      <w:r w:rsidRPr="00CB2E31">
        <w:rPr>
          <w:noProof/>
        </w:rPr>
        <w:drawing>
          <wp:inline distT="0" distB="0" distL="0" distR="0">
            <wp:extent cx="5731510" cy="4248937"/>
            <wp:effectExtent l="19050" t="0" r="2540" b="0"/>
            <wp:docPr id="1" name="Picture 1" descr="Bridge Network - Docker Network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 Network - Docker Networking - Edureka"/>
                    <pic:cNvPicPr>
                      <a:picLocks noChangeAspect="1" noChangeArrowheads="1"/>
                    </pic:cNvPicPr>
                  </pic:nvPicPr>
                  <pic:blipFill>
                    <a:blip r:embed="rId4"/>
                    <a:srcRect/>
                    <a:stretch>
                      <a:fillRect/>
                    </a:stretch>
                  </pic:blipFill>
                  <pic:spPr bwMode="auto">
                    <a:xfrm>
                      <a:off x="0" y="0"/>
                      <a:ext cx="5731510" cy="4248937"/>
                    </a:xfrm>
                    <a:prstGeom prst="rect">
                      <a:avLst/>
                    </a:prstGeom>
                    <a:noFill/>
                    <a:ln w="9525">
                      <a:noFill/>
                      <a:miter lim="800000"/>
                      <a:headEnd/>
                      <a:tailEnd/>
                    </a:ln>
                  </pic:spPr>
                </pic:pic>
              </a:graphicData>
            </a:graphic>
          </wp:inline>
        </w:drawing>
      </w:r>
    </w:p>
    <w:p w:rsidR="00CB2E31" w:rsidRDefault="00CB2E31" w:rsidP="00CB2E31">
      <w:pPr>
        <w:pStyle w:val="NormalWeb"/>
        <w:spacing w:before="0" w:beforeAutospacing="0"/>
        <w:jc w:val="both"/>
        <w:rPr>
          <w:rStyle w:val="Strong"/>
          <w:rFonts w:ascii="Arial" w:hAnsi="Arial" w:cs="Arial"/>
        </w:rPr>
      </w:pPr>
    </w:p>
    <w:p w:rsidR="00CB2E31" w:rsidRDefault="00CB2E31" w:rsidP="00CB2E31">
      <w:pPr>
        <w:pStyle w:val="NormalWeb"/>
        <w:spacing w:before="0" w:beforeAutospacing="0"/>
        <w:jc w:val="both"/>
        <w:rPr>
          <w:rStyle w:val="Strong"/>
          <w:rFonts w:ascii="Arial" w:hAnsi="Arial" w:cs="Arial"/>
        </w:rPr>
      </w:pPr>
    </w:p>
    <w:p w:rsidR="00CB2E31" w:rsidRDefault="00CB2E31" w:rsidP="00CB2E31">
      <w:pPr>
        <w:pStyle w:val="NormalWeb"/>
        <w:spacing w:before="0" w:beforeAutospacing="0"/>
        <w:jc w:val="both"/>
        <w:rPr>
          <w:rStyle w:val="Strong"/>
          <w:rFonts w:ascii="Arial" w:hAnsi="Arial" w:cs="Arial"/>
        </w:rPr>
      </w:pPr>
    </w:p>
    <w:p w:rsidR="00CB2E31" w:rsidRDefault="00CB2E31" w:rsidP="00CB2E31">
      <w:pPr>
        <w:pStyle w:val="NormalWeb"/>
        <w:spacing w:before="0" w:beforeAutospacing="0"/>
        <w:jc w:val="both"/>
        <w:rPr>
          <w:rStyle w:val="Strong"/>
          <w:rFonts w:ascii="Arial" w:hAnsi="Arial" w:cs="Arial"/>
        </w:rPr>
      </w:pPr>
    </w:p>
    <w:p w:rsidR="00CB2E31" w:rsidRDefault="00CB2E31" w:rsidP="00CB2E31">
      <w:pPr>
        <w:pStyle w:val="NormalWeb"/>
        <w:spacing w:before="0" w:beforeAutospacing="0"/>
        <w:jc w:val="both"/>
        <w:rPr>
          <w:rStyle w:val="Strong"/>
          <w:rFonts w:ascii="Arial" w:hAnsi="Arial" w:cs="Arial"/>
        </w:rPr>
      </w:pPr>
    </w:p>
    <w:p w:rsidR="00CB2E31" w:rsidRDefault="00CB2E31" w:rsidP="00CB2E31">
      <w:pPr>
        <w:pStyle w:val="NormalWeb"/>
        <w:spacing w:before="0" w:beforeAutospacing="0"/>
        <w:jc w:val="both"/>
        <w:rPr>
          <w:rStyle w:val="Strong"/>
          <w:rFonts w:ascii="Arial" w:hAnsi="Arial" w:cs="Arial"/>
        </w:rPr>
      </w:pPr>
    </w:p>
    <w:p w:rsidR="00CB2E31" w:rsidRDefault="00CB2E31" w:rsidP="00CB2E31">
      <w:pPr>
        <w:pStyle w:val="NormalWeb"/>
        <w:spacing w:before="0" w:beforeAutospacing="0"/>
        <w:jc w:val="both"/>
        <w:rPr>
          <w:rStyle w:val="Strong"/>
          <w:rFonts w:ascii="Arial" w:hAnsi="Arial" w:cs="Arial"/>
        </w:rPr>
      </w:pPr>
    </w:p>
    <w:p w:rsidR="00CB2E31" w:rsidRDefault="00CB2E31" w:rsidP="00CB2E31">
      <w:pPr>
        <w:pStyle w:val="NormalWeb"/>
        <w:spacing w:before="0" w:beforeAutospacing="0"/>
        <w:jc w:val="both"/>
        <w:rPr>
          <w:rStyle w:val="Strong"/>
          <w:rFonts w:ascii="Arial" w:hAnsi="Arial" w:cs="Arial"/>
        </w:rPr>
      </w:pPr>
    </w:p>
    <w:p w:rsidR="00CB2E31" w:rsidRDefault="00CB2E31" w:rsidP="00CB2E31">
      <w:pPr>
        <w:pStyle w:val="NormalWeb"/>
        <w:spacing w:before="0" w:beforeAutospacing="0"/>
        <w:jc w:val="both"/>
        <w:rPr>
          <w:rStyle w:val="Strong"/>
          <w:rFonts w:ascii="Arial" w:hAnsi="Arial" w:cs="Arial"/>
        </w:rPr>
      </w:pPr>
    </w:p>
    <w:p w:rsidR="00CB2E31" w:rsidRDefault="00CB2E31" w:rsidP="00CB2E31">
      <w:pPr>
        <w:pStyle w:val="NormalWeb"/>
        <w:spacing w:before="0" w:beforeAutospacing="0"/>
        <w:jc w:val="both"/>
        <w:rPr>
          <w:rFonts w:ascii="Arial" w:hAnsi="Arial" w:cs="Arial"/>
          <w:sz w:val="28"/>
          <w:u w:val="single"/>
        </w:rPr>
      </w:pPr>
      <w:r w:rsidRPr="00CB2E31">
        <w:rPr>
          <w:rStyle w:val="Strong"/>
          <w:rFonts w:ascii="Arial" w:hAnsi="Arial" w:cs="Arial"/>
          <w:sz w:val="28"/>
          <w:u w:val="single"/>
        </w:rPr>
        <w:lastRenderedPageBreak/>
        <w:t>Host</w:t>
      </w:r>
    </w:p>
    <w:p w:rsidR="00CB2E31" w:rsidRPr="00CB2E31" w:rsidRDefault="00CB2E31" w:rsidP="00CB2E31">
      <w:pPr>
        <w:pStyle w:val="NormalWeb"/>
        <w:spacing w:before="0" w:beforeAutospacing="0"/>
        <w:jc w:val="both"/>
        <w:rPr>
          <w:rFonts w:ascii="Arial" w:hAnsi="Arial" w:cs="Arial"/>
        </w:rPr>
      </w:pPr>
      <w:r w:rsidRPr="00CB2E31">
        <w:rPr>
          <w:rFonts w:ascii="Arial" w:hAnsi="Arial" w:cs="Arial"/>
        </w:rPr>
        <w:t xml:space="preserve">This driver removes the network isolation between the </w:t>
      </w:r>
      <w:proofErr w:type="spellStart"/>
      <w:r w:rsidRPr="00CB2E31">
        <w:rPr>
          <w:rFonts w:ascii="Arial" w:hAnsi="Arial" w:cs="Arial"/>
        </w:rPr>
        <w:t>docker</w:t>
      </w:r>
      <w:proofErr w:type="spellEnd"/>
      <w:r w:rsidRPr="00CB2E31">
        <w:rPr>
          <w:rFonts w:ascii="Arial" w:hAnsi="Arial" w:cs="Arial"/>
        </w:rPr>
        <w:t xml:space="preserve"> host and the </w:t>
      </w:r>
      <w:proofErr w:type="spellStart"/>
      <w:r w:rsidRPr="00CB2E31">
        <w:rPr>
          <w:rFonts w:ascii="Arial" w:hAnsi="Arial" w:cs="Arial"/>
        </w:rPr>
        <w:t>docker</w:t>
      </w:r>
      <w:proofErr w:type="spellEnd"/>
      <w:r w:rsidRPr="00CB2E31">
        <w:rPr>
          <w:rFonts w:ascii="Arial" w:hAnsi="Arial" w:cs="Arial"/>
        </w:rPr>
        <w:t xml:space="preserve"> containers to use the host’s networking directly. So with this, you will not be able to run multiple web containers on the same host, on the same port as the port is now common to all containers in the host network.</w:t>
      </w:r>
    </w:p>
    <w:p w:rsidR="00CB2E31" w:rsidRPr="00CB2E31" w:rsidRDefault="00CB2E31" w:rsidP="00CB2E31">
      <w:pPr>
        <w:pStyle w:val="NormalWeb"/>
        <w:spacing w:before="0" w:beforeAutospacing="0"/>
        <w:jc w:val="center"/>
        <w:rPr>
          <w:rFonts w:ascii="Arial" w:hAnsi="Arial" w:cs="Arial"/>
        </w:rPr>
      </w:pPr>
      <w:r w:rsidRPr="00CB2E31">
        <w:rPr>
          <w:rFonts w:ascii="Arial" w:hAnsi="Arial" w:cs="Arial"/>
          <w:noProof/>
        </w:rPr>
        <w:drawing>
          <wp:inline distT="0" distB="0" distL="0" distR="0">
            <wp:extent cx="3625892" cy="3219450"/>
            <wp:effectExtent l="19050" t="0" r="0" b="0"/>
            <wp:docPr id="3" name="Picture 4" descr="Host Network - Docker Network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st Network - Docker Networking - Edureka"/>
                    <pic:cNvPicPr>
                      <a:picLocks noChangeAspect="1" noChangeArrowheads="1"/>
                    </pic:cNvPicPr>
                  </pic:nvPicPr>
                  <pic:blipFill>
                    <a:blip r:embed="rId5"/>
                    <a:srcRect/>
                    <a:stretch>
                      <a:fillRect/>
                    </a:stretch>
                  </pic:blipFill>
                  <pic:spPr bwMode="auto">
                    <a:xfrm>
                      <a:off x="0" y="0"/>
                      <a:ext cx="3625892" cy="3219450"/>
                    </a:xfrm>
                    <a:prstGeom prst="rect">
                      <a:avLst/>
                    </a:prstGeom>
                    <a:noFill/>
                    <a:ln w="9525">
                      <a:noFill/>
                      <a:miter lim="800000"/>
                      <a:headEnd/>
                      <a:tailEnd/>
                    </a:ln>
                  </pic:spPr>
                </pic:pic>
              </a:graphicData>
            </a:graphic>
          </wp:inline>
        </w:drawing>
      </w:r>
    </w:p>
    <w:p w:rsidR="00CB2E31" w:rsidRDefault="00CB2E31" w:rsidP="00CB2E31">
      <w:pPr>
        <w:pStyle w:val="NormalWeb"/>
        <w:spacing w:before="0" w:beforeAutospacing="0"/>
        <w:jc w:val="both"/>
        <w:rPr>
          <w:rFonts w:ascii="Arial" w:hAnsi="Arial" w:cs="Arial"/>
          <w:sz w:val="28"/>
          <w:u w:val="single"/>
        </w:rPr>
      </w:pPr>
      <w:r w:rsidRPr="00CB2E31">
        <w:rPr>
          <w:rStyle w:val="Strong"/>
          <w:rFonts w:ascii="Arial" w:hAnsi="Arial" w:cs="Arial"/>
          <w:sz w:val="28"/>
          <w:u w:val="single"/>
        </w:rPr>
        <w:t>None</w:t>
      </w:r>
    </w:p>
    <w:p w:rsidR="00CB2E31" w:rsidRPr="00CB2E31" w:rsidRDefault="00CB2E31" w:rsidP="00CB2E31">
      <w:pPr>
        <w:pStyle w:val="NormalWeb"/>
        <w:spacing w:before="0" w:beforeAutospacing="0"/>
        <w:jc w:val="both"/>
        <w:rPr>
          <w:rFonts w:ascii="Arial" w:hAnsi="Arial" w:cs="Arial"/>
        </w:rPr>
      </w:pPr>
      <w:r w:rsidRPr="00CB2E31">
        <w:rPr>
          <w:rFonts w:ascii="Arial" w:hAnsi="Arial" w:cs="Arial"/>
        </w:rPr>
        <w:t>In this kind of network, containers are not attached to any network and do not have any access to the external network or other containers. So, this network is used when you want to completely disable the networking stack on a container and, only create a loopback device.</w:t>
      </w:r>
    </w:p>
    <w:p w:rsidR="00CB2E31" w:rsidRPr="00CB2E31" w:rsidRDefault="00CB2E31" w:rsidP="00CB2E31">
      <w:pPr>
        <w:pStyle w:val="NormalWeb"/>
        <w:spacing w:before="0" w:beforeAutospacing="0"/>
        <w:jc w:val="center"/>
        <w:rPr>
          <w:rFonts w:ascii="Arial" w:hAnsi="Arial" w:cs="Arial"/>
        </w:rPr>
      </w:pPr>
      <w:r w:rsidRPr="00CB2E31">
        <w:rPr>
          <w:rFonts w:ascii="Arial" w:hAnsi="Arial" w:cs="Arial"/>
          <w:noProof/>
        </w:rPr>
        <w:drawing>
          <wp:inline distT="0" distB="0" distL="0" distR="0">
            <wp:extent cx="3505871" cy="2676525"/>
            <wp:effectExtent l="19050" t="0" r="0" b="0"/>
            <wp:docPr id="5" name="Picture 5" descr="None Network - Docker Network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ne Network - Docker Networking - Edureka"/>
                    <pic:cNvPicPr>
                      <a:picLocks noChangeAspect="1" noChangeArrowheads="1"/>
                    </pic:cNvPicPr>
                  </pic:nvPicPr>
                  <pic:blipFill>
                    <a:blip r:embed="rId6"/>
                    <a:srcRect/>
                    <a:stretch>
                      <a:fillRect/>
                    </a:stretch>
                  </pic:blipFill>
                  <pic:spPr bwMode="auto">
                    <a:xfrm>
                      <a:off x="0" y="0"/>
                      <a:ext cx="3505871" cy="2676525"/>
                    </a:xfrm>
                    <a:prstGeom prst="rect">
                      <a:avLst/>
                    </a:prstGeom>
                    <a:noFill/>
                    <a:ln w="9525">
                      <a:noFill/>
                      <a:miter lim="800000"/>
                      <a:headEnd/>
                      <a:tailEnd/>
                    </a:ln>
                  </pic:spPr>
                </pic:pic>
              </a:graphicData>
            </a:graphic>
          </wp:inline>
        </w:drawing>
      </w:r>
    </w:p>
    <w:p w:rsidR="00CB2E31" w:rsidRPr="00CB2E31" w:rsidRDefault="00CB2E31" w:rsidP="00CB2E31">
      <w:pPr>
        <w:pStyle w:val="NormalWeb"/>
        <w:spacing w:before="0" w:beforeAutospacing="0"/>
        <w:jc w:val="both"/>
        <w:rPr>
          <w:rFonts w:ascii="Arial" w:hAnsi="Arial" w:cs="Arial"/>
        </w:rPr>
      </w:pPr>
      <w:r w:rsidRPr="00CB2E31">
        <w:rPr>
          <w:rFonts w:ascii="Arial" w:hAnsi="Arial" w:cs="Arial"/>
        </w:rPr>
        <w:t> </w:t>
      </w:r>
    </w:p>
    <w:p w:rsidR="00CB2E31" w:rsidRDefault="00CB2E31" w:rsidP="00CB2E31">
      <w:pPr>
        <w:pStyle w:val="NormalWeb"/>
        <w:spacing w:before="0" w:beforeAutospacing="0"/>
        <w:jc w:val="both"/>
        <w:rPr>
          <w:rStyle w:val="Strong"/>
          <w:rFonts w:ascii="Arial" w:hAnsi="Arial" w:cs="Arial"/>
        </w:rPr>
      </w:pPr>
    </w:p>
    <w:p w:rsidR="00CB2E31" w:rsidRDefault="00CB2E31" w:rsidP="00CB2E31">
      <w:pPr>
        <w:pStyle w:val="NormalWeb"/>
        <w:spacing w:before="0" w:beforeAutospacing="0"/>
        <w:jc w:val="both"/>
        <w:rPr>
          <w:rStyle w:val="Strong"/>
          <w:rFonts w:ascii="Arial" w:hAnsi="Arial" w:cs="Arial"/>
        </w:rPr>
      </w:pPr>
    </w:p>
    <w:p w:rsidR="00CB2E31" w:rsidRDefault="00CB2E31" w:rsidP="00CB2E31">
      <w:pPr>
        <w:pStyle w:val="NormalWeb"/>
        <w:spacing w:before="0" w:beforeAutospacing="0"/>
        <w:jc w:val="both"/>
        <w:rPr>
          <w:rFonts w:ascii="Arial" w:hAnsi="Arial" w:cs="Arial"/>
        </w:rPr>
      </w:pPr>
      <w:r w:rsidRPr="00CB2E31">
        <w:rPr>
          <w:rStyle w:val="Strong"/>
          <w:rFonts w:ascii="Arial" w:hAnsi="Arial" w:cs="Arial"/>
          <w:sz w:val="28"/>
          <w:u w:val="single"/>
        </w:rPr>
        <w:lastRenderedPageBreak/>
        <w:t>Overlay</w:t>
      </w:r>
    </w:p>
    <w:p w:rsidR="00CB2E31" w:rsidRPr="00CB2E31" w:rsidRDefault="00CB2E31" w:rsidP="00CB2E31">
      <w:pPr>
        <w:pStyle w:val="NormalWeb"/>
        <w:spacing w:before="0" w:beforeAutospacing="0"/>
        <w:jc w:val="both"/>
        <w:rPr>
          <w:rFonts w:ascii="Arial" w:hAnsi="Arial" w:cs="Arial"/>
        </w:rPr>
      </w:pPr>
      <w:r w:rsidRPr="00CB2E31">
        <w:rPr>
          <w:rFonts w:ascii="Arial" w:hAnsi="Arial" w:cs="Arial"/>
        </w:rPr>
        <w:t xml:space="preserve">Creates an internal private </w:t>
      </w:r>
      <w:proofErr w:type="spellStart"/>
      <w:r w:rsidRPr="00CB2E31">
        <w:rPr>
          <w:rFonts w:ascii="Arial" w:hAnsi="Arial" w:cs="Arial"/>
        </w:rPr>
        <w:t>network</w:t>
      </w:r>
      <w:proofErr w:type="gramStart"/>
      <w:r>
        <w:rPr>
          <w:rFonts w:ascii="Arial" w:hAnsi="Arial" w:cs="Arial"/>
        </w:rPr>
        <w:t>,</w:t>
      </w:r>
      <w:r w:rsidRPr="00CB2E31">
        <w:rPr>
          <w:rFonts w:ascii="Arial" w:hAnsi="Arial" w:cs="Arial"/>
        </w:rPr>
        <w:t>which</w:t>
      </w:r>
      <w:proofErr w:type="spellEnd"/>
      <w:proofErr w:type="gramEnd"/>
      <w:r>
        <w:rPr>
          <w:rFonts w:ascii="Arial" w:hAnsi="Arial" w:cs="Arial"/>
        </w:rPr>
        <w:t xml:space="preserve"> </w:t>
      </w:r>
      <w:r w:rsidRPr="00CB2E31">
        <w:rPr>
          <w:rFonts w:ascii="Arial" w:hAnsi="Arial" w:cs="Arial"/>
        </w:rPr>
        <w:t xml:space="preserve">spans across all the nodes participating in the swarm cluster. So, Overlay networks facilitate communication between a swarm service and a standalone container, or between two standalone containers on different </w:t>
      </w:r>
      <w:proofErr w:type="spellStart"/>
      <w:r w:rsidRPr="00CB2E31">
        <w:rPr>
          <w:rFonts w:ascii="Arial" w:hAnsi="Arial" w:cs="Arial"/>
        </w:rPr>
        <w:t>Docker</w:t>
      </w:r>
      <w:proofErr w:type="spellEnd"/>
      <w:r w:rsidRPr="00CB2E31">
        <w:rPr>
          <w:rFonts w:ascii="Arial" w:hAnsi="Arial" w:cs="Arial"/>
        </w:rPr>
        <w:t xml:space="preserve"> Daemons.</w:t>
      </w:r>
    </w:p>
    <w:p w:rsidR="00CB2E31" w:rsidRPr="00CB2E31" w:rsidRDefault="00CB2E31" w:rsidP="00CB2E31">
      <w:pPr>
        <w:pStyle w:val="NormalWeb"/>
        <w:spacing w:before="0" w:beforeAutospacing="0"/>
        <w:jc w:val="center"/>
        <w:rPr>
          <w:rFonts w:ascii="Arial" w:hAnsi="Arial" w:cs="Arial"/>
        </w:rPr>
      </w:pPr>
      <w:r w:rsidRPr="00CB2E31">
        <w:rPr>
          <w:rFonts w:ascii="Arial" w:hAnsi="Arial" w:cs="Arial"/>
          <w:noProof/>
        </w:rPr>
        <w:drawing>
          <wp:inline distT="0" distB="0" distL="0" distR="0">
            <wp:extent cx="6019800" cy="2543175"/>
            <wp:effectExtent l="0" t="0" r="0" b="0"/>
            <wp:docPr id="6" name="Picture 6" descr="Overlay Network - Docker Network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verlay Network - Docker Networking - Edureka"/>
                    <pic:cNvPicPr>
                      <a:picLocks noChangeAspect="1" noChangeArrowheads="1"/>
                    </pic:cNvPicPr>
                  </pic:nvPicPr>
                  <pic:blipFill>
                    <a:blip r:embed="rId7"/>
                    <a:srcRect/>
                    <a:stretch>
                      <a:fillRect/>
                    </a:stretch>
                  </pic:blipFill>
                  <pic:spPr bwMode="auto">
                    <a:xfrm>
                      <a:off x="0" y="0"/>
                      <a:ext cx="6020594" cy="2543510"/>
                    </a:xfrm>
                    <a:prstGeom prst="rect">
                      <a:avLst/>
                    </a:prstGeom>
                    <a:noFill/>
                    <a:ln w="9525">
                      <a:noFill/>
                      <a:miter lim="800000"/>
                      <a:headEnd/>
                      <a:tailEnd/>
                    </a:ln>
                  </pic:spPr>
                </pic:pic>
              </a:graphicData>
            </a:graphic>
          </wp:inline>
        </w:drawing>
      </w:r>
    </w:p>
    <w:p w:rsidR="00CB2E31" w:rsidRPr="00CB2E31" w:rsidRDefault="00CB2E31" w:rsidP="00CB2E31">
      <w:pPr>
        <w:pStyle w:val="NormalWeb"/>
        <w:spacing w:before="0" w:beforeAutospacing="0"/>
        <w:jc w:val="both"/>
        <w:rPr>
          <w:rStyle w:val="Strong"/>
          <w:rFonts w:ascii="Arial" w:hAnsi="Arial" w:cs="Arial"/>
          <w:sz w:val="28"/>
          <w:u w:val="single"/>
        </w:rPr>
      </w:pPr>
      <w:proofErr w:type="spellStart"/>
      <w:r w:rsidRPr="00CB2E31">
        <w:rPr>
          <w:rStyle w:val="Strong"/>
          <w:rFonts w:ascii="Arial" w:hAnsi="Arial" w:cs="Arial"/>
          <w:sz w:val="28"/>
          <w:u w:val="single"/>
        </w:rPr>
        <w:t>Macvlan</w:t>
      </w:r>
      <w:proofErr w:type="spellEnd"/>
    </w:p>
    <w:p w:rsidR="00CB2E31" w:rsidRPr="00CB2E31" w:rsidRDefault="00CB2E31" w:rsidP="00CB2E31">
      <w:pPr>
        <w:pStyle w:val="NormalWeb"/>
        <w:spacing w:before="0" w:beforeAutospacing="0"/>
        <w:jc w:val="both"/>
        <w:rPr>
          <w:rFonts w:ascii="Arial" w:hAnsi="Arial" w:cs="Arial"/>
        </w:rPr>
      </w:pPr>
      <w:r w:rsidRPr="00CB2E31">
        <w:rPr>
          <w:rFonts w:ascii="Arial" w:hAnsi="Arial" w:cs="Arial"/>
        </w:rPr>
        <w:t>Allows you to assig</w:t>
      </w:r>
      <w:r w:rsidR="004111BD">
        <w:rPr>
          <w:rFonts w:ascii="Arial" w:hAnsi="Arial" w:cs="Arial"/>
        </w:rPr>
        <w:t xml:space="preserve">n a MAC address to a container &amp; making it </w:t>
      </w:r>
      <w:r w:rsidRPr="00CB2E31">
        <w:rPr>
          <w:rFonts w:ascii="Arial" w:hAnsi="Arial" w:cs="Arial"/>
        </w:rPr>
        <w:t>appear as a p</w:t>
      </w:r>
      <w:r w:rsidR="004111BD">
        <w:rPr>
          <w:rFonts w:ascii="Arial" w:hAnsi="Arial" w:cs="Arial"/>
        </w:rPr>
        <w:t xml:space="preserve">hysical device on your network. </w:t>
      </w:r>
      <w:r w:rsidRPr="00CB2E31">
        <w:rPr>
          <w:rFonts w:ascii="Arial" w:hAnsi="Arial" w:cs="Arial"/>
        </w:rPr>
        <w:t xml:space="preserve">Then, the </w:t>
      </w:r>
      <w:proofErr w:type="spellStart"/>
      <w:r w:rsidRPr="00CB2E31">
        <w:rPr>
          <w:rFonts w:ascii="Arial" w:hAnsi="Arial" w:cs="Arial"/>
        </w:rPr>
        <w:t>Docker</w:t>
      </w:r>
      <w:proofErr w:type="spellEnd"/>
      <w:r w:rsidRPr="00CB2E31">
        <w:rPr>
          <w:rFonts w:ascii="Arial" w:hAnsi="Arial" w:cs="Arial"/>
        </w:rPr>
        <w:t xml:space="preserve"> daemon routes traffic to containers by their MAC addresses. </w:t>
      </w:r>
      <w:proofErr w:type="spellStart"/>
      <w:r w:rsidRPr="00CB2E31">
        <w:rPr>
          <w:rFonts w:ascii="Arial" w:hAnsi="Arial" w:cs="Arial"/>
        </w:rPr>
        <w:t>Macvlan</w:t>
      </w:r>
      <w:proofErr w:type="spellEnd"/>
      <w:r w:rsidRPr="00CB2E31">
        <w:rPr>
          <w:rFonts w:ascii="Arial" w:hAnsi="Arial" w:cs="Arial"/>
        </w:rPr>
        <w:t xml:space="preserve"> driver is the best choice when you are expected to be directly connected to the physical network, rather than routed through the </w:t>
      </w:r>
      <w:proofErr w:type="spellStart"/>
      <w:r w:rsidRPr="00CB2E31">
        <w:rPr>
          <w:rFonts w:ascii="Arial" w:hAnsi="Arial" w:cs="Arial"/>
        </w:rPr>
        <w:t>Docker</w:t>
      </w:r>
      <w:proofErr w:type="spellEnd"/>
      <w:r w:rsidRPr="00CB2E31">
        <w:rPr>
          <w:rFonts w:ascii="Arial" w:hAnsi="Arial" w:cs="Arial"/>
        </w:rPr>
        <w:t xml:space="preserve"> host’s network stack.</w:t>
      </w:r>
    </w:p>
    <w:p w:rsidR="00CB2E31" w:rsidRPr="00CB2E31" w:rsidRDefault="00CB2E31" w:rsidP="00CB2E31">
      <w:pPr>
        <w:pStyle w:val="NormalWeb"/>
        <w:spacing w:before="0" w:beforeAutospacing="0"/>
        <w:jc w:val="center"/>
        <w:rPr>
          <w:rFonts w:ascii="Arial" w:hAnsi="Arial" w:cs="Arial"/>
        </w:rPr>
      </w:pPr>
      <w:r w:rsidRPr="00CB2E31">
        <w:rPr>
          <w:rFonts w:ascii="Arial" w:hAnsi="Arial" w:cs="Arial"/>
          <w:noProof/>
        </w:rPr>
        <w:drawing>
          <wp:inline distT="0" distB="0" distL="0" distR="0">
            <wp:extent cx="6086164" cy="3457575"/>
            <wp:effectExtent l="19050" t="0" r="0" b="0"/>
            <wp:docPr id="7" name="Picture 7" descr="Macvlan Network - Docker Network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vlan Network - Docker Networking - Edureka"/>
                    <pic:cNvPicPr>
                      <a:picLocks noChangeAspect="1" noChangeArrowheads="1"/>
                    </pic:cNvPicPr>
                  </pic:nvPicPr>
                  <pic:blipFill>
                    <a:blip r:embed="rId8"/>
                    <a:srcRect/>
                    <a:stretch>
                      <a:fillRect/>
                    </a:stretch>
                  </pic:blipFill>
                  <pic:spPr bwMode="auto">
                    <a:xfrm>
                      <a:off x="0" y="0"/>
                      <a:ext cx="6086164" cy="3457575"/>
                    </a:xfrm>
                    <a:prstGeom prst="rect">
                      <a:avLst/>
                    </a:prstGeom>
                    <a:noFill/>
                    <a:ln w="9525">
                      <a:noFill/>
                      <a:miter lim="800000"/>
                      <a:headEnd/>
                      <a:tailEnd/>
                    </a:ln>
                  </pic:spPr>
                </pic:pic>
              </a:graphicData>
            </a:graphic>
          </wp:inline>
        </w:drawing>
      </w:r>
    </w:p>
    <w:p w:rsidR="00CB2E31" w:rsidRPr="00CB2E31" w:rsidRDefault="00CB2E31" w:rsidP="00CB2E31">
      <w:pPr>
        <w:jc w:val="both"/>
      </w:pPr>
    </w:p>
    <w:sectPr w:rsidR="00CB2E31" w:rsidRPr="00CB2E31" w:rsidSect="00CB2E31">
      <w:pgSz w:w="11906" w:h="16838"/>
      <w:pgMar w:top="993"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B2E31"/>
    <w:rsid w:val="004111BD"/>
    <w:rsid w:val="00CB2E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B2E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2E31"/>
    <w:rPr>
      <w:rFonts w:ascii="Times New Roman" w:eastAsia="Times New Roman" w:hAnsi="Times New Roman" w:cs="Times New Roman"/>
      <w:b/>
      <w:bCs/>
      <w:sz w:val="36"/>
      <w:szCs w:val="36"/>
    </w:rPr>
  </w:style>
  <w:style w:type="character" w:styleId="Strong">
    <w:name w:val="Strong"/>
    <w:basedOn w:val="DefaultParagraphFont"/>
    <w:uiPriority w:val="22"/>
    <w:qFormat/>
    <w:rsid w:val="00CB2E31"/>
    <w:rPr>
      <w:b/>
      <w:bCs/>
    </w:rPr>
  </w:style>
  <w:style w:type="paragraph" w:styleId="NormalWeb">
    <w:name w:val="Normal (Web)"/>
    <w:basedOn w:val="Normal"/>
    <w:uiPriority w:val="99"/>
    <w:semiHidden/>
    <w:unhideWhenUsed/>
    <w:rsid w:val="00CB2E3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2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E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3689699">
      <w:bodyDiv w:val="1"/>
      <w:marLeft w:val="0"/>
      <w:marRight w:val="0"/>
      <w:marTop w:val="0"/>
      <w:marBottom w:val="0"/>
      <w:divBdr>
        <w:top w:val="none" w:sz="0" w:space="0" w:color="auto"/>
        <w:left w:val="none" w:sz="0" w:space="0" w:color="auto"/>
        <w:bottom w:val="none" w:sz="0" w:space="0" w:color="auto"/>
        <w:right w:val="none" w:sz="0" w:space="0" w:color="auto"/>
      </w:divBdr>
    </w:div>
    <w:div w:id="206760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2021-06-06T12:31:00Z</dcterms:created>
  <dcterms:modified xsi:type="dcterms:W3CDTF">2021-06-06T12:45:00Z</dcterms:modified>
</cp:coreProperties>
</file>