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66124" w14:textId="266CBF98" w:rsidR="00893C0E" w:rsidRPr="00893C0E" w:rsidRDefault="00893C0E" w:rsidP="00893C0E">
      <w:pPr>
        <w:spacing w:before="100" w:beforeAutospacing="1" w:after="100" w:afterAutospacing="1" w:line="240" w:lineRule="auto"/>
        <w:jc w:val="center"/>
        <w:outlineLvl w:val="0"/>
        <w:rPr>
          <w:rFonts w:eastAsia="Times New Roman" w:cstheme="minorHAnsi"/>
          <w:b/>
          <w:bCs/>
          <w:kern w:val="36"/>
          <w:sz w:val="52"/>
          <w:szCs w:val="52"/>
          <w:u w:val="single"/>
          <w:lang w:eastAsia="en-IN"/>
        </w:rPr>
      </w:pPr>
      <w:bookmarkStart w:id="0" w:name="_GoBack"/>
      <w:bookmarkEnd w:id="0"/>
      <w:proofErr w:type="spellStart"/>
      <w:r w:rsidRPr="00893C0E">
        <w:rPr>
          <w:rFonts w:eastAsia="Times New Roman" w:cstheme="minorHAnsi"/>
          <w:b/>
          <w:bCs/>
          <w:sz w:val="52"/>
          <w:szCs w:val="52"/>
          <w:u w:val="single"/>
          <w:lang w:eastAsia="en-IN"/>
        </w:rPr>
        <w:t>EstateFlow</w:t>
      </w:r>
      <w:proofErr w:type="spellEnd"/>
    </w:p>
    <w:p w14:paraId="47A3C0FA" w14:textId="6EB760B8"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 — FINAL PROJECT PROPOSAL &amp; LOI</w:t>
      </w:r>
    </w:p>
    <w:p w14:paraId="702F04E5"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1. Project Overview</w:t>
      </w:r>
    </w:p>
    <w:p w14:paraId="56DBA95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 a Solana-based protocol for representing fractional interests in legally structured real-estate investments on-chain. The protocol connects an off-chain legal structure, such as an SPV or LLC that owns a property, with on-chain token ownership, investor eligibility,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settlement, rental-income distributions and redemption. The goal is not to claim that a blockchain token itself becomes a property deed, but to demonstrate how blockchain can provide programmable infrastructure for the financial and administrative layer surrounding real-estate investment.</w:t>
      </w:r>
    </w:p>
    <w:p w14:paraId="43FD75C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initial prototype will use a test property and simulated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rather than real investor funds. Investors who have been marked as eligible by a compliance authority will be able to acquire property tokens, receive recorded rental distributions, transfer eligible tokens and request redemption. Property issuers and authorized administrators will manage property information, offerings, distributions and lifecycle changes through explicit Solana instructions.</w:t>
      </w:r>
    </w:p>
    <w:p w14:paraId="6D9D46EF"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215F49B">
          <v:rect id="_x0000_i1025" style="width:0;height:1.5pt" o:hralign="center" o:hrstd="t" o:hr="t" fillcolor="#a0a0a0" stroked="f"/>
        </w:pict>
      </w:r>
    </w:p>
    <w:p w14:paraId="45B73CA1"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 Problem Statement</w:t>
      </w:r>
    </w:p>
    <w:p w14:paraId="219DC56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Traditional real-estate investment has several barriers.</w:t>
      </w:r>
    </w:p>
    <w:p w14:paraId="3CABD7B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First, purchasing an entire property generally requires substantial capital. An individual investor may want exposure to real estate but may not have enough capital to purchase a property or may not want the responsibility of directly managing it.</w:t>
      </w:r>
    </w:p>
    <w:p w14:paraId="2780522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Second, real estate is relatively illiquid. A property cannot normally be divided into small digital units and traded instantly. Selling an investment can involve negotiations, legal documentation, intermediaries and settlement delays.</w:t>
      </w:r>
    </w:p>
    <w:p w14:paraId="00DBF8D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Third, ownership and administrative processes involve many parties. Property owners, legal entities, property managers, investors, custodians, payment providers and other service providers may maintain different records.</w:t>
      </w:r>
    </w:p>
    <w:p w14:paraId="11E4ECD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Fourth, rental income and other property cash flows require administration and distribution to investors.</w:t>
      </w:r>
    </w:p>
    <w:p w14:paraId="165F1DE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Blockchain does not eliminate these problems by itself. However, tokenization can provide programmable records of investor interests, automated settlement logic and transparent transaction history.</w:t>
      </w:r>
    </w:p>
    <w:p w14:paraId="5A0AB01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Therefore,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investigates the following question:</w:t>
      </w:r>
    </w:p>
    <w:p w14:paraId="67127F5E"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 xml:space="preserve">Can Solana provide a programmable infrastructure layer for fractional real-estate investment that combines token ownership, compliance controls, </w:t>
      </w:r>
      <w:proofErr w:type="spellStart"/>
      <w:r w:rsidRPr="007F7383">
        <w:rPr>
          <w:rFonts w:eastAsia="Times New Roman" w:cstheme="minorHAnsi"/>
          <w:b/>
          <w:bCs/>
          <w:sz w:val="24"/>
          <w:szCs w:val="24"/>
          <w:lang w:eastAsia="en-IN"/>
        </w:rPr>
        <w:t>stablecoin</w:t>
      </w:r>
      <w:proofErr w:type="spellEnd"/>
      <w:r w:rsidRPr="007F7383">
        <w:rPr>
          <w:rFonts w:eastAsia="Times New Roman" w:cstheme="minorHAnsi"/>
          <w:b/>
          <w:bCs/>
          <w:sz w:val="24"/>
          <w:szCs w:val="24"/>
          <w:lang w:eastAsia="en-IN"/>
        </w:rPr>
        <w:t xml:space="preserve"> settlement and automated distributions while keeping legal and operational responsibilities outside the blockchain where necessary?</w:t>
      </w:r>
    </w:p>
    <w:p w14:paraId="4BAD17DB"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F55C8A1">
          <v:rect id="_x0000_i1026" style="width:0;height:1.5pt" o:hralign="center" o:hrstd="t" o:hr="t" fillcolor="#a0a0a0" stroked="f"/>
        </w:pict>
      </w:r>
    </w:p>
    <w:p w14:paraId="4A791D2D"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3. Core Value Proposition &amp; Product-Market Fit</w:t>
      </w:r>
    </w:p>
    <w:p w14:paraId="2361216A"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3.1 Original Draft</w:t>
      </w:r>
    </w:p>
    <w:p w14:paraId="604B9FB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Initial value proposition</w:t>
      </w:r>
    </w:p>
    <w:p w14:paraId="503B493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My initial idea was to make real estate easier to invest in by dividing a property into tokens. Instead of someone having to buy an entire property, they could buy a smaller percentage using cryptocurrency or </w:t>
      </w:r>
      <w:proofErr w:type="spellStart"/>
      <w:r w:rsidRPr="007F7383">
        <w:rPr>
          <w:rFonts w:eastAsia="Times New Roman" w:cstheme="minorHAnsi"/>
          <w:sz w:val="24"/>
          <w:szCs w:val="24"/>
          <w:lang w:eastAsia="en-IN"/>
        </w:rPr>
        <w:t>stablecoins</w:t>
      </w:r>
      <w:proofErr w:type="spellEnd"/>
      <w:r w:rsidRPr="007F7383">
        <w:rPr>
          <w:rFonts w:eastAsia="Times New Roman" w:cstheme="minorHAnsi"/>
          <w:sz w:val="24"/>
          <w:szCs w:val="24"/>
          <w:lang w:eastAsia="en-IN"/>
        </w:rPr>
        <w:t>. Blockchain could make ownership more transparent and make buying, selling and distributing rental income faster. I also thought tokenization could make real estate more liquid and accessible to more investors.</w:t>
      </w:r>
    </w:p>
    <w:p w14:paraId="0D75522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8FEBF06">
          <v:rect id="_x0000_i1027" style="width:0;height:1.5pt" o:hralign="center" o:hrstd="t" o:hr="t" fillcolor="#a0a0a0" stroked="f"/>
        </w:pict>
      </w:r>
    </w:p>
    <w:p w14:paraId="68DD3CFD"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3.2 Coverage Check</w:t>
      </w:r>
    </w:p>
    <w:p w14:paraId="0A79B72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After reviewing the initial idea, I identified several missing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4"/>
        <w:gridCol w:w="1795"/>
        <w:gridCol w:w="4000"/>
      </w:tblGrid>
      <w:tr w:rsidR="007F7383" w:rsidRPr="007F7383" w14:paraId="0CE64E6A" w14:textId="77777777" w:rsidTr="007F7383">
        <w:trPr>
          <w:tblHeader/>
          <w:tblCellSpacing w:w="15" w:type="dxa"/>
        </w:trPr>
        <w:tc>
          <w:tcPr>
            <w:tcW w:w="0" w:type="auto"/>
            <w:vAlign w:val="center"/>
            <w:hideMark/>
          </w:tcPr>
          <w:p w14:paraId="7A748665"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Value Driver</w:t>
            </w:r>
          </w:p>
        </w:tc>
        <w:tc>
          <w:tcPr>
            <w:tcW w:w="0" w:type="auto"/>
            <w:vAlign w:val="center"/>
            <w:hideMark/>
          </w:tcPr>
          <w:p w14:paraId="6354BD1C"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Initially Covered?</w:t>
            </w:r>
          </w:p>
        </w:tc>
        <w:tc>
          <w:tcPr>
            <w:tcW w:w="0" w:type="auto"/>
            <w:vAlign w:val="center"/>
            <w:hideMark/>
          </w:tcPr>
          <w:p w14:paraId="44E7D515"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Problem</w:t>
            </w:r>
          </w:p>
        </w:tc>
      </w:tr>
      <w:tr w:rsidR="007F7383" w:rsidRPr="007F7383" w14:paraId="26CE98BE" w14:textId="77777777" w:rsidTr="007F7383">
        <w:trPr>
          <w:tblCellSpacing w:w="15" w:type="dxa"/>
        </w:trPr>
        <w:tc>
          <w:tcPr>
            <w:tcW w:w="0" w:type="auto"/>
            <w:vAlign w:val="center"/>
            <w:hideMark/>
          </w:tcPr>
          <w:p w14:paraId="7A5AEC6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Fractional investment</w:t>
            </w:r>
          </w:p>
        </w:tc>
        <w:tc>
          <w:tcPr>
            <w:tcW w:w="0" w:type="auto"/>
            <w:vAlign w:val="center"/>
            <w:hideMark/>
          </w:tcPr>
          <w:p w14:paraId="0D2D337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1A1B5D1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Core idea covered</w:t>
            </w:r>
          </w:p>
        </w:tc>
      </w:tr>
      <w:tr w:rsidR="007F7383" w:rsidRPr="007F7383" w14:paraId="0E965AB2" w14:textId="77777777" w:rsidTr="007F7383">
        <w:trPr>
          <w:tblCellSpacing w:w="15" w:type="dxa"/>
        </w:trPr>
        <w:tc>
          <w:tcPr>
            <w:tcW w:w="0" w:type="auto"/>
            <w:vAlign w:val="center"/>
            <w:hideMark/>
          </w:tcPr>
          <w:p w14:paraId="5EC667A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Lower investment barrier</w:t>
            </w:r>
          </w:p>
        </w:tc>
        <w:tc>
          <w:tcPr>
            <w:tcW w:w="0" w:type="auto"/>
            <w:vAlign w:val="center"/>
            <w:hideMark/>
          </w:tcPr>
          <w:p w14:paraId="7C830EB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4AD954C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Covered</w:t>
            </w:r>
          </w:p>
        </w:tc>
      </w:tr>
      <w:tr w:rsidR="007F7383" w:rsidRPr="007F7383" w14:paraId="706D220B" w14:textId="77777777" w:rsidTr="007F7383">
        <w:trPr>
          <w:tblCellSpacing w:w="15" w:type="dxa"/>
        </w:trPr>
        <w:tc>
          <w:tcPr>
            <w:tcW w:w="0" w:type="auto"/>
            <w:vAlign w:val="center"/>
            <w:hideMark/>
          </w:tcPr>
          <w:p w14:paraId="3922109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Transparency</w:t>
            </w:r>
          </w:p>
        </w:tc>
        <w:tc>
          <w:tcPr>
            <w:tcW w:w="0" w:type="auto"/>
            <w:vAlign w:val="center"/>
            <w:hideMark/>
          </w:tcPr>
          <w:p w14:paraId="6AE2637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0A0EAF7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Covered</w:t>
            </w:r>
          </w:p>
        </w:tc>
      </w:tr>
      <w:tr w:rsidR="007F7383" w:rsidRPr="007F7383" w14:paraId="17986AC2" w14:textId="77777777" w:rsidTr="007F7383">
        <w:trPr>
          <w:tblCellSpacing w:w="15" w:type="dxa"/>
        </w:trPr>
        <w:tc>
          <w:tcPr>
            <w:tcW w:w="0" w:type="auto"/>
            <w:vAlign w:val="center"/>
            <w:hideMark/>
          </w:tcPr>
          <w:p w14:paraId="25BFEF5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Rental distributions</w:t>
            </w:r>
          </w:p>
        </w:tc>
        <w:tc>
          <w:tcPr>
            <w:tcW w:w="0" w:type="auto"/>
            <w:vAlign w:val="center"/>
            <w:hideMark/>
          </w:tcPr>
          <w:p w14:paraId="4F4DB37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Partially</w:t>
            </w:r>
          </w:p>
        </w:tc>
        <w:tc>
          <w:tcPr>
            <w:tcW w:w="0" w:type="auto"/>
            <w:vAlign w:val="center"/>
            <w:hideMark/>
          </w:tcPr>
          <w:p w14:paraId="72EA0A4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Needed explicit design</w:t>
            </w:r>
          </w:p>
        </w:tc>
      </w:tr>
      <w:tr w:rsidR="007F7383" w:rsidRPr="007F7383" w14:paraId="77EEC366" w14:textId="77777777" w:rsidTr="007F7383">
        <w:trPr>
          <w:tblCellSpacing w:w="15" w:type="dxa"/>
        </w:trPr>
        <w:tc>
          <w:tcPr>
            <w:tcW w:w="0" w:type="auto"/>
            <w:vAlign w:val="center"/>
            <w:hideMark/>
          </w:tcPr>
          <w:p w14:paraId="4D4453CA"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Compliance</w:t>
            </w:r>
          </w:p>
        </w:tc>
        <w:tc>
          <w:tcPr>
            <w:tcW w:w="0" w:type="auto"/>
            <w:vAlign w:val="center"/>
            <w:hideMark/>
          </w:tcPr>
          <w:p w14:paraId="514F58E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w:t>
            </w:r>
          </w:p>
        </w:tc>
        <w:tc>
          <w:tcPr>
            <w:tcW w:w="0" w:type="auto"/>
            <w:vAlign w:val="center"/>
            <w:hideMark/>
          </w:tcPr>
          <w:p w14:paraId="6C118A2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Major omission</w:t>
            </w:r>
          </w:p>
        </w:tc>
      </w:tr>
      <w:tr w:rsidR="007F7383" w:rsidRPr="007F7383" w14:paraId="194A2492" w14:textId="77777777" w:rsidTr="007F7383">
        <w:trPr>
          <w:tblCellSpacing w:w="15" w:type="dxa"/>
        </w:trPr>
        <w:tc>
          <w:tcPr>
            <w:tcW w:w="0" w:type="auto"/>
            <w:vAlign w:val="center"/>
            <w:hideMark/>
          </w:tcPr>
          <w:p w14:paraId="1DCB255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Legal ownership</w:t>
            </w:r>
          </w:p>
        </w:tc>
        <w:tc>
          <w:tcPr>
            <w:tcW w:w="0" w:type="auto"/>
            <w:vAlign w:val="center"/>
            <w:hideMark/>
          </w:tcPr>
          <w:p w14:paraId="1564CCE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w:t>
            </w:r>
          </w:p>
        </w:tc>
        <w:tc>
          <w:tcPr>
            <w:tcW w:w="0" w:type="auto"/>
            <w:vAlign w:val="center"/>
            <w:hideMark/>
          </w:tcPr>
          <w:p w14:paraId="57169B2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Critical omission</w:t>
            </w:r>
          </w:p>
        </w:tc>
      </w:tr>
      <w:tr w:rsidR="007F7383" w:rsidRPr="007F7383" w14:paraId="18CCDFC0" w14:textId="77777777" w:rsidTr="007F7383">
        <w:trPr>
          <w:tblCellSpacing w:w="15" w:type="dxa"/>
        </w:trPr>
        <w:tc>
          <w:tcPr>
            <w:tcW w:w="0" w:type="auto"/>
            <w:vAlign w:val="center"/>
            <w:hideMark/>
          </w:tcPr>
          <w:p w14:paraId="4C69B7E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valuation</w:t>
            </w:r>
          </w:p>
        </w:tc>
        <w:tc>
          <w:tcPr>
            <w:tcW w:w="0" w:type="auto"/>
            <w:vAlign w:val="center"/>
            <w:hideMark/>
          </w:tcPr>
          <w:p w14:paraId="0EBFE71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w:t>
            </w:r>
          </w:p>
        </w:tc>
        <w:tc>
          <w:tcPr>
            <w:tcW w:w="0" w:type="auto"/>
            <w:vAlign w:val="center"/>
            <w:hideMark/>
          </w:tcPr>
          <w:p w14:paraId="73121C19"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Needed</w:t>
            </w:r>
          </w:p>
        </w:tc>
      </w:tr>
      <w:tr w:rsidR="007F7383" w:rsidRPr="007F7383" w14:paraId="3E7585AC" w14:textId="77777777" w:rsidTr="007F7383">
        <w:trPr>
          <w:tblCellSpacing w:w="15" w:type="dxa"/>
        </w:trPr>
        <w:tc>
          <w:tcPr>
            <w:tcW w:w="0" w:type="auto"/>
            <w:vAlign w:val="center"/>
            <w:hideMark/>
          </w:tcPr>
          <w:p w14:paraId="06B0753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Secondary liquidity</w:t>
            </w:r>
          </w:p>
        </w:tc>
        <w:tc>
          <w:tcPr>
            <w:tcW w:w="0" w:type="auto"/>
            <w:vAlign w:val="center"/>
            <w:hideMark/>
          </w:tcPr>
          <w:p w14:paraId="3A8C5AE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Partially</w:t>
            </w:r>
          </w:p>
        </w:tc>
        <w:tc>
          <w:tcPr>
            <w:tcW w:w="0" w:type="auto"/>
            <w:vAlign w:val="center"/>
            <w:hideMark/>
          </w:tcPr>
          <w:p w14:paraId="358806B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Tokenization doesn't guarantee liquidity</w:t>
            </w:r>
          </w:p>
        </w:tc>
      </w:tr>
      <w:tr w:rsidR="007F7383" w:rsidRPr="007F7383" w14:paraId="33FEC565" w14:textId="77777777" w:rsidTr="007F7383">
        <w:trPr>
          <w:tblCellSpacing w:w="15" w:type="dxa"/>
        </w:trPr>
        <w:tc>
          <w:tcPr>
            <w:tcW w:w="0" w:type="auto"/>
            <w:vAlign w:val="center"/>
            <w:hideMark/>
          </w:tcPr>
          <w:p w14:paraId="3D95FB5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w:t>
            </w:r>
          </w:p>
        </w:tc>
        <w:tc>
          <w:tcPr>
            <w:tcW w:w="0" w:type="auto"/>
            <w:vAlign w:val="center"/>
            <w:hideMark/>
          </w:tcPr>
          <w:p w14:paraId="3DD8FD7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w:t>
            </w:r>
          </w:p>
        </w:tc>
        <w:tc>
          <w:tcPr>
            <w:tcW w:w="0" w:type="auto"/>
            <w:vAlign w:val="center"/>
            <w:hideMark/>
          </w:tcPr>
          <w:p w14:paraId="4881BB6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Needed</w:t>
            </w:r>
          </w:p>
        </w:tc>
      </w:tr>
      <w:tr w:rsidR="007F7383" w:rsidRPr="007F7383" w14:paraId="6B6A19FC" w14:textId="77777777" w:rsidTr="007F7383">
        <w:trPr>
          <w:tblCellSpacing w:w="15" w:type="dxa"/>
        </w:trPr>
        <w:tc>
          <w:tcPr>
            <w:tcW w:w="0" w:type="auto"/>
            <w:vAlign w:val="center"/>
            <w:hideMark/>
          </w:tcPr>
          <w:p w14:paraId="4FE773E8"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lastRenderedPageBreak/>
              <w:t>Stablecoin</w:t>
            </w:r>
            <w:proofErr w:type="spellEnd"/>
            <w:r w:rsidRPr="007F7383">
              <w:rPr>
                <w:rFonts w:eastAsia="Times New Roman" w:cstheme="minorHAnsi"/>
                <w:sz w:val="24"/>
                <w:szCs w:val="24"/>
                <w:lang w:eastAsia="en-IN"/>
              </w:rPr>
              <w:t xml:space="preserve"> settlement</w:t>
            </w:r>
          </w:p>
        </w:tc>
        <w:tc>
          <w:tcPr>
            <w:tcW w:w="0" w:type="auto"/>
            <w:vAlign w:val="center"/>
            <w:hideMark/>
          </w:tcPr>
          <w:p w14:paraId="7D56584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Partially</w:t>
            </w:r>
          </w:p>
        </w:tc>
        <w:tc>
          <w:tcPr>
            <w:tcW w:w="0" w:type="auto"/>
            <w:vAlign w:val="center"/>
            <w:hideMark/>
          </w:tcPr>
          <w:p w14:paraId="74869E0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Needed</w:t>
            </w:r>
          </w:p>
        </w:tc>
      </w:tr>
      <w:tr w:rsidR="007F7383" w:rsidRPr="007F7383" w14:paraId="19DE4F53" w14:textId="77777777" w:rsidTr="007F7383">
        <w:trPr>
          <w:tblCellSpacing w:w="15" w:type="dxa"/>
        </w:trPr>
        <w:tc>
          <w:tcPr>
            <w:tcW w:w="0" w:type="auto"/>
            <w:vAlign w:val="center"/>
            <w:hideMark/>
          </w:tcPr>
          <w:p w14:paraId="6073BA7A"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administration</w:t>
            </w:r>
          </w:p>
        </w:tc>
        <w:tc>
          <w:tcPr>
            <w:tcW w:w="0" w:type="auto"/>
            <w:vAlign w:val="center"/>
            <w:hideMark/>
          </w:tcPr>
          <w:p w14:paraId="52C5C3B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w:t>
            </w:r>
          </w:p>
        </w:tc>
        <w:tc>
          <w:tcPr>
            <w:tcW w:w="0" w:type="auto"/>
            <w:vAlign w:val="center"/>
            <w:hideMark/>
          </w:tcPr>
          <w:p w14:paraId="07F33FA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Needed</w:t>
            </w:r>
          </w:p>
        </w:tc>
      </w:tr>
      <w:tr w:rsidR="007F7383" w:rsidRPr="007F7383" w14:paraId="29AC1BE1" w14:textId="77777777" w:rsidTr="007F7383">
        <w:trPr>
          <w:tblCellSpacing w:w="15" w:type="dxa"/>
        </w:trPr>
        <w:tc>
          <w:tcPr>
            <w:tcW w:w="0" w:type="auto"/>
            <w:vAlign w:val="center"/>
            <w:hideMark/>
          </w:tcPr>
          <w:p w14:paraId="0095F29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 eligibility</w:t>
            </w:r>
          </w:p>
        </w:tc>
        <w:tc>
          <w:tcPr>
            <w:tcW w:w="0" w:type="auto"/>
            <w:vAlign w:val="center"/>
            <w:hideMark/>
          </w:tcPr>
          <w:p w14:paraId="1387DFE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w:t>
            </w:r>
          </w:p>
        </w:tc>
        <w:tc>
          <w:tcPr>
            <w:tcW w:w="0" w:type="auto"/>
            <w:vAlign w:val="center"/>
            <w:hideMark/>
          </w:tcPr>
          <w:p w14:paraId="5EA6378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Needed</w:t>
            </w:r>
          </w:p>
        </w:tc>
      </w:tr>
    </w:tbl>
    <w:p w14:paraId="4AB657F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most important realization was that tokenization is not the same as legally owning a property.</w:t>
      </w:r>
    </w:p>
    <w:p w14:paraId="50594E4F"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FF330A7">
          <v:rect id="_x0000_i1028" style="width:0;height:1.5pt" o:hralign="center" o:hrstd="t" o:hr="t" fillcolor="#a0a0a0" stroked="f"/>
        </w:pict>
      </w:r>
    </w:p>
    <w:p w14:paraId="0D1E13A7"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4. Refined Value Proposition</w:t>
      </w:r>
    </w:p>
    <w:p w14:paraId="55E4B72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 a Solana-native RWA protocol for representing legally structured fractional real-estate investment interests on-chain. Instead of attempting to put the legal title of a property directly onto the blockchain,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treats the underlying property and legal entity as off-chain components and uses Solana for the programmable financial layer: investor eligibility, token ownership, offerings,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settlement, distribution records, transfers and redemption. This approach is intended to reduce administrative friction and create transparent, programmable records while recognizing that legal ownership, KYC, valuation, property management and regulatory compliance still require off-chain institutions and processes.</w:t>
      </w:r>
    </w:p>
    <w:p w14:paraId="4253F41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F9E7107">
          <v:rect id="_x0000_i1029" style="width:0;height:1.5pt" o:hralign="center" o:hrstd="t" o:hr="t" fillcolor="#a0a0a0" stroked="f"/>
        </w:pict>
      </w:r>
    </w:p>
    <w:p w14:paraId="29C7FFC8"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5. Product-Market Fit</w:t>
      </w:r>
    </w:p>
    <w:p w14:paraId="78AC64E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strongest potential market for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 not "everyone who wants to buy property."</w:t>
      </w:r>
    </w:p>
    <w:p w14:paraId="08A9176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initial market is narrower:</w:t>
      </w:r>
    </w:p>
    <w:p w14:paraId="59F326D3"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Eligible investors and real-estate issuers interested in fractionalized, digitally administered real-estate investment.</w:t>
      </w:r>
    </w:p>
    <w:p w14:paraId="6025622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product has two sides.</w:t>
      </w:r>
    </w:p>
    <w:p w14:paraId="1532D1B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Investor side</w:t>
      </w:r>
    </w:p>
    <w:p w14:paraId="59A48D7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Investors want:</w:t>
      </w:r>
    </w:p>
    <w:p w14:paraId="18D3A6E2" w14:textId="77777777" w:rsidR="007F7383" w:rsidRPr="007F7383" w:rsidRDefault="007F7383" w:rsidP="007F7383">
      <w:pPr>
        <w:numPr>
          <w:ilvl w:val="0"/>
          <w:numId w:val="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smaller investment sizes </w:t>
      </w:r>
    </w:p>
    <w:p w14:paraId="0AB5FCBA" w14:textId="77777777" w:rsidR="007F7383" w:rsidRPr="007F7383" w:rsidRDefault="007F7383" w:rsidP="007F7383">
      <w:pPr>
        <w:numPr>
          <w:ilvl w:val="0"/>
          <w:numId w:val="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access to income-producing real estate </w:t>
      </w:r>
    </w:p>
    <w:p w14:paraId="02AD3022" w14:textId="77777777" w:rsidR="007F7383" w:rsidRPr="007F7383" w:rsidRDefault="007F7383" w:rsidP="007F7383">
      <w:pPr>
        <w:numPr>
          <w:ilvl w:val="0"/>
          <w:numId w:val="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transparent ownership records </w:t>
      </w:r>
    </w:p>
    <w:p w14:paraId="491C438B" w14:textId="77777777" w:rsidR="007F7383" w:rsidRPr="007F7383" w:rsidRDefault="007F7383" w:rsidP="007F7383">
      <w:pPr>
        <w:numPr>
          <w:ilvl w:val="0"/>
          <w:numId w:val="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simpler settlement </w:t>
      </w:r>
    </w:p>
    <w:p w14:paraId="5C58185E" w14:textId="77777777" w:rsidR="007F7383" w:rsidRPr="007F7383" w:rsidRDefault="007F7383" w:rsidP="007F7383">
      <w:pPr>
        <w:numPr>
          <w:ilvl w:val="0"/>
          <w:numId w:val="1"/>
        </w:num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-based distributions </w:t>
      </w:r>
    </w:p>
    <w:p w14:paraId="3AABBC12" w14:textId="77777777" w:rsidR="007F7383" w:rsidRPr="007F7383" w:rsidRDefault="007F7383" w:rsidP="007F7383">
      <w:pPr>
        <w:numPr>
          <w:ilvl w:val="0"/>
          <w:numId w:val="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transferable investment interests </w:t>
      </w:r>
    </w:p>
    <w:p w14:paraId="695AC3E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Issuer side</w:t>
      </w:r>
    </w:p>
    <w:p w14:paraId="5A1B163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owners/issuers want:</w:t>
      </w:r>
    </w:p>
    <w:p w14:paraId="5C3021E2" w14:textId="77777777" w:rsidR="007F7383" w:rsidRPr="007F7383" w:rsidRDefault="007F7383" w:rsidP="007F7383">
      <w:pPr>
        <w:numPr>
          <w:ilvl w:val="0"/>
          <w:numId w:val="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access to multiple investors </w:t>
      </w:r>
    </w:p>
    <w:p w14:paraId="3D90B624" w14:textId="77777777" w:rsidR="007F7383" w:rsidRPr="007F7383" w:rsidRDefault="007F7383" w:rsidP="007F7383">
      <w:pPr>
        <w:numPr>
          <w:ilvl w:val="0"/>
          <w:numId w:val="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standardized ownership records </w:t>
      </w:r>
    </w:p>
    <w:p w14:paraId="73A85127" w14:textId="77777777" w:rsidR="007F7383" w:rsidRPr="007F7383" w:rsidRDefault="007F7383" w:rsidP="007F7383">
      <w:pPr>
        <w:numPr>
          <w:ilvl w:val="0"/>
          <w:numId w:val="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programmable distribution </w:t>
      </w:r>
    </w:p>
    <w:p w14:paraId="1B3E295A" w14:textId="77777777" w:rsidR="007F7383" w:rsidRPr="007F7383" w:rsidRDefault="007F7383" w:rsidP="007F7383">
      <w:pPr>
        <w:numPr>
          <w:ilvl w:val="0"/>
          <w:numId w:val="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lower administrative overhead </w:t>
      </w:r>
    </w:p>
    <w:p w14:paraId="3AC50FA1" w14:textId="77777777" w:rsidR="007F7383" w:rsidRPr="007F7383" w:rsidRDefault="007F7383" w:rsidP="007F7383">
      <w:pPr>
        <w:numPr>
          <w:ilvl w:val="0"/>
          <w:numId w:val="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transparent investor accounting </w:t>
      </w:r>
    </w:p>
    <w:p w14:paraId="34F5543A" w14:textId="77777777" w:rsidR="007F7383" w:rsidRPr="007F7383" w:rsidRDefault="007F7383" w:rsidP="007F7383">
      <w:pPr>
        <w:numPr>
          <w:ilvl w:val="0"/>
          <w:numId w:val="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controlled transfer of investor interests </w:t>
      </w:r>
    </w:p>
    <w:p w14:paraId="42AD0C8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C62E4C5">
          <v:rect id="_x0000_i1030" style="width:0;height:1.5pt" o:hralign="center" o:hrstd="t" o:hr="t" fillcolor="#a0a0a0" stroked="f"/>
        </w:pict>
      </w:r>
    </w:p>
    <w:p w14:paraId="03C5D675"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6. Target Markets</w:t>
      </w:r>
    </w:p>
    <w:p w14:paraId="57C10A50"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Market 1 — Fractional Real-Estate Investors</w:t>
      </w:r>
    </w:p>
    <w:p w14:paraId="23B587A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Investors who want exposure to real estate without buying an entire property.</w:t>
      </w:r>
    </w:p>
    <w:p w14:paraId="06224E1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Need</w:t>
      </w:r>
    </w:p>
    <w:p w14:paraId="6D1B81B4" w14:textId="77777777" w:rsidR="007F7383" w:rsidRPr="007F7383" w:rsidRDefault="007F7383" w:rsidP="007F7383">
      <w:pPr>
        <w:numPr>
          <w:ilvl w:val="0"/>
          <w:numId w:val="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lower minimum investment </w:t>
      </w:r>
    </w:p>
    <w:p w14:paraId="534BC80E" w14:textId="77777777" w:rsidR="007F7383" w:rsidRPr="007F7383" w:rsidRDefault="007F7383" w:rsidP="007F7383">
      <w:pPr>
        <w:numPr>
          <w:ilvl w:val="0"/>
          <w:numId w:val="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diversification </w:t>
      </w:r>
    </w:p>
    <w:p w14:paraId="1D46B00F" w14:textId="77777777" w:rsidR="007F7383" w:rsidRPr="007F7383" w:rsidRDefault="007F7383" w:rsidP="007F7383">
      <w:pPr>
        <w:numPr>
          <w:ilvl w:val="0"/>
          <w:numId w:val="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rental income </w:t>
      </w:r>
    </w:p>
    <w:p w14:paraId="3BDCE34D" w14:textId="77777777" w:rsidR="007F7383" w:rsidRPr="007F7383" w:rsidRDefault="007F7383" w:rsidP="007F7383">
      <w:pPr>
        <w:numPr>
          <w:ilvl w:val="0"/>
          <w:numId w:val="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easier administration </w:t>
      </w:r>
    </w:p>
    <w:p w14:paraId="2408CF20"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8EF417F">
          <v:rect id="_x0000_i1031" style="width:0;height:1.5pt" o:hralign="center" o:hrstd="t" o:hr="t" fillcolor="#a0a0a0" stroked="f"/>
        </w:pict>
      </w:r>
    </w:p>
    <w:p w14:paraId="00FEC36A"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Market 2 — Real-Estate Issuers</w:t>
      </w:r>
    </w:p>
    <w:p w14:paraId="489B633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owners, developers or investment companies that want to raise capital against real-estate assets.</w:t>
      </w:r>
    </w:p>
    <w:p w14:paraId="0C3B220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Need</w:t>
      </w:r>
    </w:p>
    <w:p w14:paraId="53957069" w14:textId="77777777" w:rsidR="007F7383" w:rsidRPr="007F7383" w:rsidRDefault="007F7383" w:rsidP="007F7383">
      <w:pPr>
        <w:numPr>
          <w:ilvl w:val="0"/>
          <w:numId w:val="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capital formation </w:t>
      </w:r>
    </w:p>
    <w:p w14:paraId="27064E61" w14:textId="77777777" w:rsidR="007F7383" w:rsidRPr="007F7383" w:rsidRDefault="007F7383" w:rsidP="007F7383">
      <w:pPr>
        <w:numPr>
          <w:ilvl w:val="0"/>
          <w:numId w:val="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investor management </w:t>
      </w:r>
    </w:p>
    <w:p w14:paraId="37F997BC" w14:textId="77777777" w:rsidR="007F7383" w:rsidRPr="007F7383" w:rsidRDefault="007F7383" w:rsidP="007F7383">
      <w:pPr>
        <w:numPr>
          <w:ilvl w:val="0"/>
          <w:numId w:val="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ownership records </w:t>
      </w:r>
    </w:p>
    <w:p w14:paraId="7D3EDF7C" w14:textId="77777777" w:rsidR="007F7383" w:rsidRPr="007F7383" w:rsidRDefault="007F7383" w:rsidP="007F7383">
      <w:pPr>
        <w:numPr>
          <w:ilvl w:val="0"/>
          <w:numId w:val="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distributions </w:t>
      </w:r>
    </w:p>
    <w:p w14:paraId="7010903B" w14:textId="77777777" w:rsidR="007F7383" w:rsidRPr="007F7383" w:rsidRDefault="007F7383" w:rsidP="007F7383">
      <w:pPr>
        <w:numPr>
          <w:ilvl w:val="0"/>
          <w:numId w:val="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controlled transfers </w:t>
      </w:r>
    </w:p>
    <w:p w14:paraId="467A0EC2"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DB05623">
          <v:rect id="_x0000_i1032" style="width:0;height:1.5pt" o:hralign="center" o:hrstd="t" o:hr="t" fillcolor="#a0a0a0" stroked="f"/>
        </w:pict>
      </w:r>
    </w:p>
    <w:p w14:paraId="539514E6"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Market 3 — Crypto-Native RWA Investors</w:t>
      </w:r>
    </w:p>
    <w:p w14:paraId="194F8F0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 xml:space="preserve">Investors already familiar with wallets, </w:t>
      </w:r>
      <w:proofErr w:type="spellStart"/>
      <w:r w:rsidRPr="007F7383">
        <w:rPr>
          <w:rFonts w:eastAsia="Times New Roman" w:cstheme="minorHAnsi"/>
          <w:sz w:val="24"/>
          <w:szCs w:val="24"/>
          <w:lang w:eastAsia="en-IN"/>
        </w:rPr>
        <w:t>stablecoins</w:t>
      </w:r>
      <w:proofErr w:type="spellEnd"/>
      <w:r w:rsidRPr="007F7383">
        <w:rPr>
          <w:rFonts w:eastAsia="Times New Roman" w:cstheme="minorHAnsi"/>
          <w:sz w:val="24"/>
          <w:szCs w:val="24"/>
          <w:lang w:eastAsia="en-IN"/>
        </w:rPr>
        <w:t xml:space="preserve"> and tokenized assets.</w:t>
      </w:r>
    </w:p>
    <w:p w14:paraId="1C2EC05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Need</w:t>
      </w:r>
    </w:p>
    <w:p w14:paraId="48964178" w14:textId="77777777" w:rsidR="007F7383" w:rsidRPr="007F7383" w:rsidRDefault="007F7383" w:rsidP="007F7383">
      <w:pPr>
        <w:numPr>
          <w:ilvl w:val="0"/>
          <w:numId w:val="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yield-bearing assets </w:t>
      </w:r>
    </w:p>
    <w:p w14:paraId="475A6D56" w14:textId="77777777" w:rsidR="007F7383" w:rsidRPr="007F7383" w:rsidRDefault="007F7383" w:rsidP="007F7383">
      <w:pPr>
        <w:numPr>
          <w:ilvl w:val="0"/>
          <w:numId w:val="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non-crypto collateral </w:t>
      </w:r>
    </w:p>
    <w:p w14:paraId="732166CA" w14:textId="77777777" w:rsidR="007F7383" w:rsidRPr="007F7383" w:rsidRDefault="007F7383" w:rsidP="007F7383">
      <w:pPr>
        <w:numPr>
          <w:ilvl w:val="0"/>
          <w:numId w:val="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transparent on-chain records </w:t>
      </w:r>
    </w:p>
    <w:p w14:paraId="63713876" w14:textId="77777777" w:rsidR="007F7383" w:rsidRPr="007F7383" w:rsidRDefault="007F7383" w:rsidP="007F7383">
      <w:pPr>
        <w:numPr>
          <w:ilvl w:val="0"/>
          <w:numId w:val="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programmable ownership </w:t>
      </w:r>
    </w:p>
    <w:p w14:paraId="098FE20F"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0E574F9">
          <v:rect id="_x0000_i1033" style="width:0;height:1.5pt" o:hralign="center" o:hrstd="t" o:hr="t" fillcolor="#a0a0a0" stroked="f"/>
        </w:pict>
      </w:r>
    </w:p>
    <w:p w14:paraId="6FE00F18"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Market 4 — RWA Infrastructure Providers</w:t>
      </w:r>
    </w:p>
    <w:p w14:paraId="01B00E0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Potential partners include:</w:t>
      </w:r>
    </w:p>
    <w:p w14:paraId="5A16AADC"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KYC providers </w:t>
      </w:r>
    </w:p>
    <w:p w14:paraId="32A599FC"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managers </w:t>
      </w:r>
    </w:p>
    <w:p w14:paraId="16111DC9"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custodians </w:t>
      </w:r>
    </w:p>
    <w:p w14:paraId="29B05534"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valuation providers </w:t>
      </w:r>
    </w:p>
    <w:p w14:paraId="6CC173AB"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legal/SPV providers </w:t>
      </w:r>
    </w:p>
    <w:p w14:paraId="547F67C6"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/payment infrastructure </w:t>
      </w:r>
    </w:p>
    <w:p w14:paraId="36BCEC20" w14:textId="77777777" w:rsidR="007F7383" w:rsidRPr="007F7383" w:rsidRDefault="007F7383" w:rsidP="007F7383">
      <w:pPr>
        <w:numPr>
          <w:ilvl w:val="0"/>
          <w:numId w:val="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secondary-market liquidity providers </w:t>
      </w:r>
    </w:p>
    <w:p w14:paraId="08BB4F4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DC562C1">
          <v:rect id="_x0000_i1034" style="width:0;height:1.5pt" o:hralign="center" o:hrstd="t" o:hr="t" fillcolor="#a0a0a0" stroked="f"/>
        </w:pict>
      </w:r>
    </w:p>
    <w:p w14:paraId="14DC6355"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7. User Profiles</w:t>
      </w:r>
    </w:p>
    <w:p w14:paraId="65DB6AE0"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User Profile 1 — Individual Investor</w:t>
      </w:r>
    </w:p>
    <w:p w14:paraId="2D9FF9A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Example</w:t>
      </w:r>
    </w:p>
    <w:p w14:paraId="6D39532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person with approximately $1,000–$10,000 available for investments who wants real-estate exposure but does not want to purchase and manage an entire property.</w:t>
      </w:r>
    </w:p>
    <w:p w14:paraId="4B3911E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Problems</w:t>
      </w:r>
    </w:p>
    <w:p w14:paraId="6770D768" w14:textId="77777777" w:rsidR="007F7383" w:rsidRPr="007F7383" w:rsidRDefault="007F7383" w:rsidP="007F7383">
      <w:pPr>
        <w:numPr>
          <w:ilvl w:val="0"/>
          <w:numId w:val="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high minimum investment </w:t>
      </w:r>
    </w:p>
    <w:p w14:paraId="6F04A0B9" w14:textId="77777777" w:rsidR="007F7383" w:rsidRPr="007F7383" w:rsidRDefault="007F7383" w:rsidP="007F7383">
      <w:pPr>
        <w:numPr>
          <w:ilvl w:val="0"/>
          <w:numId w:val="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management burden </w:t>
      </w:r>
    </w:p>
    <w:p w14:paraId="1F96C149" w14:textId="77777777" w:rsidR="007F7383" w:rsidRPr="007F7383" w:rsidRDefault="007F7383" w:rsidP="007F7383">
      <w:pPr>
        <w:numPr>
          <w:ilvl w:val="0"/>
          <w:numId w:val="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limited diversification </w:t>
      </w:r>
    </w:p>
    <w:p w14:paraId="7581CC88" w14:textId="77777777" w:rsidR="007F7383" w:rsidRPr="007F7383" w:rsidRDefault="007F7383" w:rsidP="007F7383">
      <w:pPr>
        <w:numPr>
          <w:ilvl w:val="0"/>
          <w:numId w:val="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illiquidity </w:t>
      </w:r>
    </w:p>
    <w:p w14:paraId="0F907465" w14:textId="77777777" w:rsidR="007F7383" w:rsidRPr="007F7383" w:rsidRDefault="007F7383" w:rsidP="007F7383">
      <w:pPr>
        <w:numPr>
          <w:ilvl w:val="0"/>
          <w:numId w:val="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administrative complexity </w:t>
      </w:r>
    </w:p>
    <w:p w14:paraId="33CE0B4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Desired outcome</w:t>
      </w:r>
    </w:p>
    <w:p w14:paraId="029277D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Purchase a fractional interest and receive the corresponding economic distributions without directly managing the property.</w:t>
      </w:r>
    </w:p>
    <w:p w14:paraId="480B06B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86A47F9">
          <v:rect id="_x0000_i1035" style="width:0;height:1.5pt" o:hralign="center" o:hrstd="t" o:hr="t" fillcolor="#a0a0a0" stroked="f"/>
        </w:pict>
      </w:r>
    </w:p>
    <w:p w14:paraId="6A0D24A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User Profile 2 — Real-Estate Issuer</w:t>
      </w:r>
    </w:p>
    <w:p w14:paraId="1544BFF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property owner or investment company that owns an income-producing property.</w:t>
      </w:r>
    </w:p>
    <w:p w14:paraId="098431C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Problems</w:t>
      </w:r>
    </w:p>
    <w:p w14:paraId="2F768619" w14:textId="77777777" w:rsidR="007F7383" w:rsidRPr="007F7383" w:rsidRDefault="007F7383" w:rsidP="007F7383">
      <w:pPr>
        <w:numPr>
          <w:ilvl w:val="0"/>
          <w:numId w:val="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raising capital </w:t>
      </w:r>
    </w:p>
    <w:p w14:paraId="710328A6" w14:textId="77777777" w:rsidR="007F7383" w:rsidRPr="007F7383" w:rsidRDefault="007F7383" w:rsidP="007F7383">
      <w:pPr>
        <w:numPr>
          <w:ilvl w:val="0"/>
          <w:numId w:val="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maintaining investor records </w:t>
      </w:r>
    </w:p>
    <w:p w14:paraId="213B51A8" w14:textId="77777777" w:rsidR="007F7383" w:rsidRPr="007F7383" w:rsidRDefault="007F7383" w:rsidP="007F7383">
      <w:pPr>
        <w:numPr>
          <w:ilvl w:val="0"/>
          <w:numId w:val="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distributing rental income </w:t>
      </w:r>
    </w:p>
    <w:p w14:paraId="7BB85C7D" w14:textId="77777777" w:rsidR="007F7383" w:rsidRPr="007F7383" w:rsidRDefault="007F7383" w:rsidP="007F7383">
      <w:pPr>
        <w:numPr>
          <w:ilvl w:val="0"/>
          <w:numId w:val="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communicating property information </w:t>
      </w:r>
    </w:p>
    <w:p w14:paraId="6AC12C08" w14:textId="77777777" w:rsidR="007F7383" w:rsidRPr="007F7383" w:rsidRDefault="007F7383" w:rsidP="007F7383">
      <w:pPr>
        <w:numPr>
          <w:ilvl w:val="0"/>
          <w:numId w:val="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handling investor transfers </w:t>
      </w:r>
    </w:p>
    <w:p w14:paraId="0FC31C3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Desired outcome</w:t>
      </w:r>
    </w:p>
    <w:p w14:paraId="4B1EB76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 a controlled investment offering where ownership and distribution records are maintained programmatically.</w:t>
      </w:r>
    </w:p>
    <w:p w14:paraId="746FF969"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0580EB2">
          <v:rect id="_x0000_i1036" style="width:0;height:1.5pt" o:hralign="center" o:hrstd="t" o:hr="t" fillcolor="#a0a0a0" stroked="f"/>
        </w:pict>
      </w:r>
    </w:p>
    <w:p w14:paraId="06C0140E"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User Profile 3 — RWA/Blockchain Investor</w:t>
      </w:r>
    </w:p>
    <w:p w14:paraId="11CE079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crypto-native investor who is comfortable using a wallet but wants exposure to assets outside traditional crypto markets.</w:t>
      </w:r>
    </w:p>
    <w:p w14:paraId="2805458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Problems</w:t>
      </w:r>
    </w:p>
    <w:p w14:paraId="6D483B0E" w14:textId="77777777" w:rsidR="007F7383" w:rsidRPr="007F7383" w:rsidRDefault="007F7383" w:rsidP="007F7383">
      <w:pPr>
        <w:numPr>
          <w:ilvl w:val="0"/>
          <w:numId w:val="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many crypto assets have no connection to productive real-world assets </w:t>
      </w:r>
    </w:p>
    <w:p w14:paraId="070E7616" w14:textId="77777777" w:rsidR="007F7383" w:rsidRPr="007F7383" w:rsidRDefault="007F7383" w:rsidP="007F7383">
      <w:pPr>
        <w:numPr>
          <w:ilvl w:val="0"/>
          <w:numId w:val="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traditional real estate is difficult to access </w:t>
      </w:r>
    </w:p>
    <w:p w14:paraId="50D4CFFB" w14:textId="77777777" w:rsidR="007F7383" w:rsidRPr="007F7383" w:rsidRDefault="007F7383" w:rsidP="007F7383">
      <w:pPr>
        <w:numPr>
          <w:ilvl w:val="0"/>
          <w:numId w:val="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investment records are often off-chain </w:t>
      </w:r>
    </w:p>
    <w:p w14:paraId="0F3BAD8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Desired outcome</w:t>
      </w:r>
    </w:p>
    <w:p w14:paraId="7F7D93C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Access a transparent, blockchain-based representation of a real-world investment.</w:t>
      </w:r>
    </w:p>
    <w:p w14:paraId="0F9AEA7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D38AA70">
          <v:rect id="_x0000_i1037" style="width:0;height:1.5pt" o:hralign="center" o:hrstd="t" o:hr="t" fillcolor="#a0a0a0" stroked="f"/>
        </w:pict>
      </w:r>
    </w:p>
    <w:p w14:paraId="4520F73F"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8. Market Research &amp; Competitor Landscape</w:t>
      </w:r>
    </w:p>
    <w:p w14:paraId="1CBA11F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I reviewed the existing real-estate RWA ecosystem to determine whether the idea already exists and where the project could differentiate.</w:t>
      </w:r>
    </w:p>
    <w:p w14:paraId="294F0D2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current market demonstrates that real-estate tokenization is already a real product category rather than a purely theoretical concept. </w:t>
      </w:r>
      <w:proofErr w:type="spellStart"/>
      <w:r w:rsidRPr="007F7383">
        <w:rPr>
          <w:rFonts w:eastAsia="Times New Roman" w:cstheme="minorHAnsi"/>
          <w:sz w:val="24"/>
          <w:szCs w:val="24"/>
          <w:lang w:eastAsia="en-IN"/>
        </w:rPr>
        <w:t>DeFiLlama</w:t>
      </w:r>
      <w:proofErr w:type="spellEnd"/>
      <w:r w:rsidRPr="007F7383">
        <w:rPr>
          <w:rFonts w:eastAsia="Times New Roman" w:cstheme="minorHAnsi"/>
          <w:sz w:val="24"/>
          <w:szCs w:val="24"/>
          <w:lang w:eastAsia="en-IN"/>
        </w:rPr>
        <w:t xml:space="preserve"> currently tracks multiple real-estate protocols, including </w:t>
      </w:r>
      <w:proofErr w:type="spellStart"/>
      <w:r w:rsidRPr="007F7383">
        <w:rPr>
          <w:rFonts w:eastAsia="Times New Roman" w:cstheme="minorHAnsi"/>
          <w:sz w:val="24"/>
          <w:szCs w:val="24"/>
          <w:lang w:eastAsia="en-IN"/>
        </w:rPr>
        <w:t>RealT</w:t>
      </w:r>
      <w:proofErr w:type="spellEnd"/>
      <w:r w:rsidRPr="007F7383">
        <w:rPr>
          <w:rFonts w:eastAsia="Times New Roman" w:cstheme="minorHAnsi"/>
          <w:sz w:val="24"/>
          <w:szCs w:val="24"/>
          <w:lang w:eastAsia="en-IN"/>
        </w:rPr>
        <w:t xml:space="preserve">, Lofty, Tangible RWA, Vesta Equity, Estate Protocol, </w:t>
      </w:r>
      <w:proofErr w:type="spellStart"/>
      <w:r w:rsidRPr="007F7383">
        <w:rPr>
          <w:rFonts w:eastAsia="Times New Roman" w:cstheme="minorHAnsi"/>
          <w:sz w:val="24"/>
          <w:szCs w:val="24"/>
          <w:lang w:eastAsia="en-IN"/>
        </w:rPr>
        <w:t>Binaryx</w:t>
      </w:r>
      <w:proofErr w:type="spellEnd"/>
      <w:r w:rsidRPr="007F7383">
        <w:rPr>
          <w:rFonts w:eastAsia="Times New Roman" w:cstheme="minorHAnsi"/>
          <w:sz w:val="24"/>
          <w:szCs w:val="24"/>
          <w:lang w:eastAsia="en-IN"/>
        </w:rPr>
        <w:t xml:space="preserve">, </w:t>
      </w:r>
      <w:proofErr w:type="spellStart"/>
      <w:r w:rsidRPr="007F7383">
        <w:rPr>
          <w:rFonts w:eastAsia="Times New Roman" w:cstheme="minorHAnsi"/>
          <w:sz w:val="24"/>
          <w:szCs w:val="24"/>
          <w:lang w:eastAsia="en-IN"/>
        </w:rPr>
        <w:t>Propbase</w:t>
      </w:r>
      <w:proofErr w:type="spellEnd"/>
      <w:r w:rsidRPr="007F7383">
        <w:rPr>
          <w:rFonts w:eastAsia="Times New Roman" w:cstheme="minorHAnsi"/>
          <w:sz w:val="24"/>
          <w:szCs w:val="24"/>
          <w:lang w:eastAsia="en-IN"/>
        </w:rPr>
        <w:t xml:space="preserve">, </w:t>
      </w:r>
      <w:proofErr w:type="spellStart"/>
      <w:r w:rsidRPr="007F7383">
        <w:rPr>
          <w:rFonts w:eastAsia="Times New Roman" w:cstheme="minorHAnsi"/>
          <w:sz w:val="24"/>
          <w:szCs w:val="24"/>
          <w:lang w:eastAsia="en-IN"/>
        </w:rPr>
        <w:t>RealtyX</w:t>
      </w:r>
      <w:proofErr w:type="spellEnd"/>
      <w:r w:rsidRPr="007F7383">
        <w:rPr>
          <w:rFonts w:eastAsia="Times New Roman" w:cstheme="minorHAnsi"/>
          <w:sz w:val="24"/>
          <w:szCs w:val="24"/>
          <w:lang w:eastAsia="en-IN"/>
        </w:rPr>
        <w:t xml:space="preserve"> and </w:t>
      </w:r>
      <w:proofErr w:type="spellStart"/>
      <w:r w:rsidRPr="007F7383">
        <w:rPr>
          <w:rFonts w:eastAsia="Times New Roman" w:cstheme="minorHAnsi"/>
          <w:sz w:val="24"/>
          <w:szCs w:val="24"/>
          <w:lang w:eastAsia="en-IN"/>
        </w:rPr>
        <w:t>Landshare</w:t>
      </w:r>
      <w:proofErr w:type="spellEnd"/>
      <w:r w:rsidRPr="007F7383">
        <w:rPr>
          <w:rFonts w:eastAsia="Times New Roman" w:cstheme="minorHAnsi"/>
          <w:sz w:val="24"/>
          <w:szCs w:val="24"/>
          <w:lang w:eastAsia="en-IN"/>
        </w:rPr>
        <w:t xml:space="preserve">. Its current category shows approximately $344.5M in tracked TVL. </w:t>
      </w:r>
    </w:p>
    <w:p w14:paraId="58B8CA1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This means the project cannot reasonably claim:</w:t>
      </w:r>
    </w:p>
    <w:p w14:paraId="442DB949"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"No one has tokenized real estate."</w:t>
      </w:r>
    </w:p>
    <w:p w14:paraId="2929F2B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differentiation therefore needs to come from architecture and implementation.</w:t>
      </w:r>
    </w:p>
    <w:p w14:paraId="495073F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1EF7A7B">
          <v:rect id="_x0000_i1038" style="width:0;height:1.5pt" o:hralign="center" o:hrstd="t" o:hr="t" fillcolor="#a0a0a0" stroked="f"/>
        </w:pict>
      </w:r>
    </w:p>
    <w:p w14:paraId="2E7D1096"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 xml:space="preserve">9. Competitor 1 — </w:t>
      </w:r>
      <w:proofErr w:type="spellStart"/>
      <w:r w:rsidRPr="007F7383">
        <w:rPr>
          <w:rFonts w:eastAsia="Times New Roman" w:cstheme="minorHAnsi"/>
          <w:b/>
          <w:bCs/>
          <w:kern w:val="36"/>
          <w:sz w:val="48"/>
          <w:szCs w:val="48"/>
          <w:lang w:eastAsia="en-IN"/>
        </w:rPr>
        <w:t>RealT</w:t>
      </w:r>
      <w:proofErr w:type="spellEnd"/>
    </w:p>
    <w:p w14:paraId="0EF2262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RealT</w:t>
      </w:r>
      <w:proofErr w:type="spellEnd"/>
      <w:r w:rsidRPr="007F7383">
        <w:rPr>
          <w:rFonts w:eastAsia="Times New Roman" w:cstheme="minorHAnsi"/>
          <w:sz w:val="24"/>
          <w:szCs w:val="24"/>
          <w:lang w:eastAsia="en-IN"/>
        </w:rPr>
        <w:t xml:space="preserve"> is one of the most relevant examples.</w:t>
      </w:r>
    </w:p>
    <w:p w14:paraId="7AAD9F7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It provides fractional, tokenized real-estate investments. </w:t>
      </w:r>
      <w:proofErr w:type="spellStart"/>
      <w:r w:rsidRPr="007F7383">
        <w:rPr>
          <w:rFonts w:eastAsia="Times New Roman" w:cstheme="minorHAnsi"/>
          <w:sz w:val="24"/>
          <w:szCs w:val="24"/>
          <w:lang w:eastAsia="en-IN"/>
        </w:rPr>
        <w:t>DeFiLlama</w:t>
      </w:r>
      <w:proofErr w:type="spellEnd"/>
      <w:r w:rsidRPr="007F7383">
        <w:rPr>
          <w:rFonts w:eastAsia="Times New Roman" w:cstheme="minorHAnsi"/>
          <w:sz w:val="24"/>
          <w:szCs w:val="24"/>
          <w:lang w:eastAsia="en-IN"/>
        </w:rPr>
        <w:t xml:space="preserve"> currently reports approximately $155M of TVL for </w:t>
      </w:r>
      <w:proofErr w:type="spellStart"/>
      <w:r w:rsidRPr="007F7383">
        <w:rPr>
          <w:rFonts w:eastAsia="Times New Roman" w:cstheme="minorHAnsi"/>
          <w:sz w:val="24"/>
          <w:szCs w:val="24"/>
          <w:lang w:eastAsia="en-IN"/>
        </w:rPr>
        <w:t>RealT</w:t>
      </w:r>
      <w:proofErr w:type="spellEnd"/>
      <w:r w:rsidRPr="007F7383">
        <w:rPr>
          <w:rFonts w:eastAsia="Times New Roman" w:cstheme="minorHAnsi"/>
          <w:sz w:val="24"/>
          <w:szCs w:val="24"/>
          <w:lang w:eastAsia="en-IN"/>
        </w:rPr>
        <w:t xml:space="preserve"> Tokens. </w:t>
      </w:r>
      <w:proofErr w:type="spellStart"/>
      <w:r w:rsidRPr="007F7383">
        <w:rPr>
          <w:rFonts w:eastAsia="Times New Roman" w:cstheme="minorHAnsi"/>
          <w:sz w:val="24"/>
          <w:szCs w:val="24"/>
          <w:lang w:eastAsia="en-IN"/>
        </w:rPr>
        <w:t>RealT's</w:t>
      </w:r>
      <w:proofErr w:type="spellEnd"/>
      <w:r w:rsidRPr="007F7383">
        <w:rPr>
          <w:rFonts w:eastAsia="Times New Roman" w:cstheme="minorHAnsi"/>
          <w:sz w:val="24"/>
          <w:szCs w:val="24"/>
          <w:lang w:eastAsia="en-IN"/>
        </w:rPr>
        <w:t xml:space="preserve"> model connects individual property tokens with legal entities and rental income. </w:t>
      </w:r>
    </w:p>
    <w:p w14:paraId="71CAC1F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 xml:space="preserve">What </w:t>
      </w:r>
      <w:proofErr w:type="spellStart"/>
      <w:r w:rsidRPr="007F7383">
        <w:rPr>
          <w:rFonts w:eastAsia="Times New Roman" w:cstheme="minorHAnsi"/>
          <w:b/>
          <w:bCs/>
          <w:sz w:val="27"/>
          <w:szCs w:val="27"/>
          <w:lang w:eastAsia="en-IN"/>
        </w:rPr>
        <w:t>EstateFlow</w:t>
      </w:r>
      <w:proofErr w:type="spellEnd"/>
      <w:r w:rsidRPr="007F7383">
        <w:rPr>
          <w:rFonts w:eastAsia="Times New Roman" w:cstheme="minorHAnsi"/>
          <w:b/>
          <w:bCs/>
          <w:sz w:val="27"/>
          <w:szCs w:val="27"/>
          <w:lang w:eastAsia="en-IN"/>
        </w:rPr>
        <w:t xml:space="preserve"> learns from </w:t>
      </w:r>
      <w:proofErr w:type="spellStart"/>
      <w:r w:rsidRPr="007F7383">
        <w:rPr>
          <w:rFonts w:eastAsia="Times New Roman" w:cstheme="minorHAnsi"/>
          <w:b/>
          <w:bCs/>
          <w:sz w:val="27"/>
          <w:szCs w:val="27"/>
          <w:lang w:eastAsia="en-IN"/>
        </w:rPr>
        <w:t>RealT</w:t>
      </w:r>
      <w:proofErr w:type="spellEnd"/>
    </w:p>
    <w:p w14:paraId="0A80DE3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important architectural lesson is:</w:t>
      </w:r>
    </w:p>
    <w:p w14:paraId="0CD93BE6"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The blockchain token is connected to a legal structure that represents the underlying property interest.</w:t>
      </w:r>
    </w:p>
    <w:p w14:paraId="04DB933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gramStart"/>
      <w:r w:rsidRPr="007F7383">
        <w:rPr>
          <w:rFonts w:eastAsia="Times New Roman" w:cstheme="minorHAnsi"/>
          <w:sz w:val="24"/>
          <w:szCs w:val="24"/>
          <w:lang w:eastAsia="en-IN"/>
        </w:rPr>
        <w:t>Therefore</w:t>
      </w:r>
      <w:proofErr w:type="gramEnd"/>
      <w:r w:rsidRPr="007F7383">
        <w:rPr>
          <w:rFonts w:eastAsia="Times New Roman" w:cstheme="minorHAnsi"/>
          <w:sz w:val="24"/>
          <w:szCs w:val="24"/>
          <w:lang w:eastAsia="en-IN"/>
        </w:rPr>
        <w:t xml:space="preserve">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will use an SPV/LLC abstraction rather than claiming the token itself is a deed.</w:t>
      </w:r>
    </w:p>
    <w:p w14:paraId="76AB625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B3A9AD3">
          <v:rect id="_x0000_i1039" style="width:0;height:1.5pt" o:hralign="center" o:hrstd="t" o:hr="t" fillcolor="#a0a0a0" stroked="f"/>
        </w:pict>
      </w:r>
    </w:p>
    <w:p w14:paraId="27E8C11B"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10. Competitor 2 — Lofty</w:t>
      </w:r>
    </w:p>
    <w:p w14:paraId="2744FB7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Lofty is another major fractionalized real-estate platform. </w:t>
      </w:r>
      <w:proofErr w:type="spellStart"/>
      <w:r w:rsidRPr="007F7383">
        <w:rPr>
          <w:rFonts w:eastAsia="Times New Roman" w:cstheme="minorHAnsi"/>
          <w:sz w:val="24"/>
          <w:szCs w:val="24"/>
          <w:lang w:eastAsia="en-IN"/>
        </w:rPr>
        <w:t>DeFiLlama</w:t>
      </w:r>
      <w:proofErr w:type="spellEnd"/>
      <w:r w:rsidRPr="007F7383">
        <w:rPr>
          <w:rFonts w:eastAsia="Times New Roman" w:cstheme="minorHAnsi"/>
          <w:sz w:val="24"/>
          <w:szCs w:val="24"/>
          <w:lang w:eastAsia="en-IN"/>
        </w:rPr>
        <w:t xml:space="preserve"> currently reports approximately $100.5M TVL and identifies Lofty as a fractionalized real-estate protocol operating on </w:t>
      </w:r>
      <w:proofErr w:type="spellStart"/>
      <w:r w:rsidRPr="007F7383">
        <w:rPr>
          <w:rFonts w:eastAsia="Times New Roman" w:cstheme="minorHAnsi"/>
          <w:sz w:val="24"/>
          <w:szCs w:val="24"/>
          <w:lang w:eastAsia="en-IN"/>
        </w:rPr>
        <w:t>Algorand</w:t>
      </w:r>
      <w:proofErr w:type="spellEnd"/>
      <w:r w:rsidRPr="007F7383">
        <w:rPr>
          <w:rFonts w:eastAsia="Times New Roman" w:cstheme="minorHAnsi"/>
          <w:sz w:val="24"/>
          <w:szCs w:val="24"/>
          <w:lang w:eastAsia="en-IN"/>
        </w:rPr>
        <w:t xml:space="preserve">. </w:t>
      </w:r>
    </w:p>
    <w:p w14:paraId="1C6F786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Lesson</w:t>
      </w:r>
    </w:p>
    <w:p w14:paraId="7B6A79B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demand for fractional real estate is already demonstrated.</w:t>
      </w:r>
    </w:p>
    <w:p w14:paraId="3ECBE56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gramStart"/>
      <w:r w:rsidRPr="007F7383">
        <w:rPr>
          <w:rFonts w:eastAsia="Times New Roman" w:cstheme="minorHAnsi"/>
          <w:sz w:val="24"/>
          <w:szCs w:val="24"/>
          <w:lang w:eastAsia="en-IN"/>
        </w:rPr>
        <w:lastRenderedPageBreak/>
        <w:t>Therefore</w:t>
      </w:r>
      <w:proofErr w:type="gramEnd"/>
      <w:r w:rsidRPr="007F7383">
        <w:rPr>
          <w:rFonts w:eastAsia="Times New Roman" w:cstheme="minorHAnsi"/>
          <w:sz w:val="24"/>
          <w:szCs w:val="24"/>
          <w:lang w:eastAsia="en-IN"/>
        </w:rPr>
        <w:t xml:space="preserve"> the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thesis cannot simply be:</w:t>
      </w:r>
    </w:p>
    <w:p w14:paraId="2F2B7ECD"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"People want fractional real estate."</w:t>
      </w:r>
    </w:p>
    <w:p w14:paraId="32AC39A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Instead:</w:t>
      </w:r>
    </w:p>
    <w:p w14:paraId="142D1BA2"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"There is an established fractional-real-estate market, and this project investigates how similar financial primitives can be implemented as Solana-native infrastructure with explicit compliance and state-management controls."</w:t>
      </w:r>
    </w:p>
    <w:p w14:paraId="2189C66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25257D5">
          <v:rect id="_x0000_i1040" style="width:0;height:1.5pt" o:hralign="center" o:hrstd="t" o:hr="t" fillcolor="#a0a0a0" stroked="f"/>
        </w:pict>
      </w:r>
    </w:p>
    <w:p w14:paraId="3D8D523B"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 xml:space="preserve">11. Competitor 3 — </w:t>
      </w:r>
      <w:proofErr w:type="spellStart"/>
      <w:r w:rsidRPr="007F7383">
        <w:rPr>
          <w:rFonts w:eastAsia="Times New Roman" w:cstheme="minorHAnsi"/>
          <w:b/>
          <w:bCs/>
          <w:kern w:val="36"/>
          <w:sz w:val="48"/>
          <w:szCs w:val="48"/>
          <w:lang w:eastAsia="en-IN"/>
        </w:rPr>
        <w:t>Blocksquare</w:t>
      </w:r>
      <w:proofErr w:type="spellEnd"/>
    </w:p>
    <w:p w14:paraId="7198821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Blocksquare</w:t>
      </w:r>
      <w:proofErr w:type="spellEnd"/>
      <w:r w:rsidRPr="007F7383">
        <w:rPr>
          <w:rFonts w:eastAsia="Times New Roman" w:cstheme="minorHAnsi"/>
          <w:sz w:val="24"/>
          <w:szCs w:val="24"/>
          <w:lang w:eastAsia="en-IN"/>
        </w:rPr>
        <w:t xml:space="preserve"> is particularly relevant because it provides real-estate tokenization infrastructure rather than only a consumer investment interface.</w:t>
      </w:r>
    </w:p>
    <w:p w14:paraId="02C3925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Its documentation describes a property token associated with a particular property and explains how a legal corporate resolution can connect the token to obligations of the issuing legal entity. </w:t>
      </w:r>
    </w:p>
    <w:p w14:paraId="23D1A8F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Lesson</w:t>
      </w:r>
    </w:p>
    <w:p w14:paraId="3D4BB64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Legal architecture is not an optional detail.</w:t>
      </w:r>
    </w:p>
    <w:p w14:paraId="1C9D2C5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therefore explicitly includes:</w:t>
      </w:r>
    </w:p>
    <w:p w14:paraId="54BA0DC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00B013F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DF9CD4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SPV / Legal Entity</w:t>
      </w:r>
    </w:p>
    <w:p w14:paraId="7346117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219B9D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Interest</w:t>
      </w:r>
    </w:p>
    <w:p w14:paraId="0FFBF17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4F6BDD3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On-chain Token</w:t>
      </w:r>
    </w:p>
    <w:p w14:paraId="78135A0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rather than:</w:t>
      </w:r>
    </w:p>
    <w:p w14:paraId="1971BBD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3B3F5C1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08BD321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Token</w:t>
      </w:r>
    </w:p>
    <w:p w14:paraId="5D37F56C"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C0075A6">
          <v:rect id="_x0000_i1041" style="width:0;height:1.5pt" o:hralign="center" o:hrstd="t" o:hr="t" fillcolor="#a0a0a0" stroked="f"/>
        </w:pict>
      </w:r>
    </w:p>
    <w:p w14:paraId="46CF123E"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 xml:space="preserve">12. Competitor 4 — </w:t>
      </w:r>
      <w:proofErr w:type="spellStart"/>
      <w:r w:rsidRPr="007F7383">
        <w:rPr>
          <w:rFonts w:eastAsia="Times New Roman" w:cstheme="minorHAnsi"/>
          <w:b/>
          <w:bCs/>
          <w:kern w:val="36"/>
          <w:sz w:val="48"/>
          <w:szCs w:val="48"/>
          <w:lang w:eastAsia="en-IN"/>
        </w:rPr>
        <w:t>Reental</w:t>
      </w:r>
      <w:proofErr w:type="spellEnd"/>
    </w:p>
    <w:p w14:paraId="10FB9E7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Reental</w:t>
      </w:r>
      <w:proofErr w:type="spellEnd"/>
      <w:r w:rsidRPr="007F7383">
        <w:rPr>
          <w:rFonts w:eastAsia="Times New Roman" w:cstheme="minorHAnsi"/>
          <w:sz w:val="24"/>
          <w:szCs w:val="24"/>
          <w:lang w:eastAsia="en-IN"/>
        </w:rPr>
        <w:t xml:space="preserve"> represents another real-estate tokenization model where users purchase fractional property tokens and receive income or project returns from underlying assets. </w:t>
      </w:r>
    </w:p>
    <w:p w14:paraId="1FFB92E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Lesson</w:t>
      </w:r>
    </w:p>
    <w:p w14:paraId="113E6C1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Real-estate tokenization has multiple business models:</w:t>
      </w:r>
    </w:p>
    <w:p w14:paraId="22C4E06F" w14:textId="77777777" w:rsidR="007F7383" w:rsidRPr="007F7383" w:rsidRDefault="007F7383" w:rsidP="007F7383">
      <w:pPr>
        <w:numPr>
          <w:ilvl w:val="0"/>
          <w:numId w:val="1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rental properties </w:t>
      </w:r>
    </w:p>
    <w:p w14:paraId="75E2B965" w14:textId="77777777" w:rsidR="007F7383" w:rsidRPr="007F7383" w:rsidRDefault="007F7383" w:rsidP="007F7383">
      <w:pPr>
        <w:numPr>
          <w:ilvl w:val="0"/>
          <w:numId w:val="1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development projects </w:t>
      </w:r>
    </w:p>
    <w:p w14:paraId="15EF44F1" w14:textId="77777777" w:rsidR="007F7383" w:rsidRPr="007F7383" w:rsidRDefault="007F7383" w:rsidP="007F7383">
      <w:pPr>
        <w:numPr>
          <w:ilvl w:val="0"/>
          <w:numId w:val="1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property-backed investment </w:t>
      </w:r>
    </w:p>
    <w:p w14:paraId="17347EBC" w14:textId="77777777" w:rsidR="007F7383" w:rsidRPr="007F7383" w:rsidRDefault="007F7383" w:rsidP="007F7383">
      <w:pPr>
        <w:numPr>
          <w:ilvl w:val="0"/>
          <w:numId w:val="1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debt </w:t>
      </w:r>
    </w:p>
    <w:p w14:paraId="53EEBA14" w14:textId="77777777" w:rsidR="007F7383" w:rsidRPr="007F7383" w:rsidRDefault="007F7383" w:rsidP="007F7383">
      <w:pPr>
        <w:numPr>
          <w:ilvl w:val="0"/>
          <w:numId w:val="1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revenue participation </w:t>
      </w:r>
    </w:p>
    <w:p w14:paraId="08656B8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will initially focus on </w:t>
      </w:r>
      <w:r w:rsidRPr="007F7383">
        <w:rPr>
          <w:rFonts w:eastAsia="Times New Roman" w:cstheme="minorHAnsi"/>
          <w:b/>
          <w:bCs/>
          <w:sz w:val="24"/>
          <w:szCs w:val="24"/>
          <w:lang w:eastAsia="en-IN"/>
        </w:rPr>
        <w:t>income-producing rental property</w:t>
      </w:r>
      <w:r w:rsidRPr="007F7383">
        <w:rPr>
          <w:rFonts w:eastAsia="Times New Roman" w:cstheme="minorHAnsi"/>
          <w:sz w:val="24"/>
          <w:szCs w:val="24"/>
          <w:lang w:eastAsia="en-IN"/>
        </w:rPr>
        <w:t xml:space="preserve"> because it gives the clearest relationship between token ownership and recurring distributions.</w:t>
      </w:r>
    </w:p>
    <w:p w14:paraId="35DBFBB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8AE3106">
          <v:rect id="_x0000_i1042" style="width:0;height:1.5pt" o:hralign="center" o:hrstd="t" o:hr="t" fillcolor="#a0a0a0" stroked="f"/>
        </w:pict>
      </w:r>
    </w:p>
    <w:p w14:paraId="53540F6B"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13. Competitor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002"/>
        <w:gridCol w:w="1337"/>
        <w:gridCol w:w="1271"/>
        <w:gridCol w:w="799"/>
        <w:gridCol w:w="2355"/>
      </w:tblGrid>
      <w:tr w:rsidR="007F7383" w:rsidRPr="007F7383" w14:paraId="3614BD8D" w14:textId="77777777" w:rsidTr="007F7383">
        <w:trPr>
          <w:tblHeader/>
          <w:tblCellSpacing w:w="15" w:type="dxa"/>
        </w:trPr>
        <w:tc>
          <w:tcPr>
            <w:tcW w:w="0" w:type="auto"/>
            <w:vAlign w:val="center"/>
            <w:hideMark/>
          </w:tcPr>
          <w:p w14:paraId="5AE04C58"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Project</w:t>
            </w:r>
          </w:p>
        </w:tc>
        <w:tc>
          <w:tcPr>
            <w:tcW w:w="0" w:type="auto"/>
            <w:vAlign w:val="center"/>
            <w:hideMark/>
          </w:tcPr>
          <w:p w14:paraId="69DDA8F4"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Model</w:t>
            </w:r>
          </w:p>
        </w:tc>
        <w:tc>
          <w:tcPr>
            <w:tcW w:w="0" w:type="auto"/>
            <w:vAlign w:val="center"/>
            <w:hideMark/>
          </w:tcPr>
          <w:p w14:paraId="77A78270"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Chain</w:t>
            </w:r>
          </w:p>
        </w:tc>
        <w:tc>
          <w:tcPr>
            <w:tcW w:w="0" w:type="auto"/>
            <w:vAlign w:val="center"/>
            <w:hideMark/>
          </w:tcPr>
          <w:p w14:paraId="7043EECE"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Fractional Property</w:t>
            </w:r>
          </w:p>
        </w:tc>
        <w:tc>
          <w:tcPr>
            <w:tcW w:w="0" w:type="auto"/>
            <w:vAlign w:val="center"/>
            <w:hideMark/>
          </w:tcPr>
          <w:p w14:paraId="792D593B"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Income</w:t>
            </w:r>
          </w:p>
        </w:tc>
        <w:tc>
          <w:tcPr>
            <w:tcW w:w="0" w:type="auto"/>
            <w:vAlign w:val="center"/>
            <w:hideMark/>
          </w:tcPr>
          <w:p w14:paraId="5BC52B23"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Key Lesson</w:t>
            </w:r>
          </w:p>
        </w:tc>
      </w:tr>
      <w:tr w:rsidR="007F7383" w:rsidRPr="007F7383" w14:paraId="282E17E8" w14:textId="77777777" w:rsidTr="007F7383">
        <w:trPr>
          <w:tblCellSpacing w:w="15" w:type="dxa"/>
        </w:trPr>
        <w:tc>
          <w:tcPr>
            <w:tcW w:w="0" w:type="auto"/>
            <w:vAlign w:val="center"/>
            <w:hideMark/>
          </w:tcPr>
          <w:p w14:paraId="54B889E9"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RealT</w:t>
            </w:r>
            <w:proofErr w:type="spellEnd"/>
          </w:p>
        </w:tc>
        <w:tc>
          <w:tcPr>
            <w:tcW w:w="0" w:type="auto"/>
            <w:vAlign w:val="center"/>
            <w:hideMark/>
          </w:tcPr>
          <w:p w14:paraId="468F989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Tokenized property interests</w:t>
            </w:r>
          </w:p>
        </w:tc>
        <w:tc>
          <w:tcPr>
            <w:tcW w:w="0" w:type="auto"/>
            <w:vAlign w:val="center"/>
            <w:hideMark/>
          </w:tcPr>
          <w:p w14:paraId="0DDED199"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Gnosis</w:t>
            </w:r>
          </w:p>
        </w:tc>
        <w:tc>
          <w:tcPr>
            <w:tcW w:w="0" w:type="auto"/>
            <w:vAlign w:val="center"/>
            <w:hideMark/>
          </w:tcPr>
          <w:p w14:paraId="381B992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15CF13F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443E617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Legal structure + token</w:t>
            </w:r>
          </w:p>
        </w:tc>
      </w:tr>
      <w:tr w:rsidR="007F7383" w:rsidRPr="007F7383" w14:paraId="436040E6" w14:textId="77777777" w:rsidTr="007F7383">
        <w:trPr>
          <w:tblCellSpacing w:w="15" w:type="dxa"/>
        </w:trPr>
        <w:tc>
          <w:tcPr>
            <w:tcW w:w="0" w:type="auto"/>
            <w:vAlign w:val="center"/>
            <w:hideMark/>
          </w:tcPr>
          <w:p w14:paraId="0B57D48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Lofty</w:t>
            </w:r>
          </w:p>
        </w:tc>
        <w:tc>
          <w:tcPr>
            <w:tcW w:w="0" w:type="auto"/>
            <w:vAlign w:val="center"/>
            <w:hideMark/>
          </w:tcPr>
          <w:p w14:paraId="43822B0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Fractional real estate</w:t>
            </w:r>
          </w:p>
        </w:tc>
        <w:tc>
          <w:tcPr>
            <w:tcW w:w="0" w:type="auto"/>
            <w:vAlign w:val="center"/>
            <w:hideMark/>
          </w:tcPr>
          <w:p w14:paraId="73BA2E91"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Algorand</w:t>
            </w:r>
            <w:proofErr w:type="spellEnd"/>
          </w:p>
        </w:tc>
        <w:tc>
          <w:tcPr>
            <w:tcW w:w="0" w:type="auto"/>
            <w:vAlign w:val="center"/>
            <w:hideMark/>
          </w:tcPr>
          <w:p w14:paraId="48996E4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41279DF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27E2D05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Proven investor model</w:t>
            </w:r>
          </w:p>
        </w:tc>
      </w:tr>
      <w:tr w:rsidR="007F7383" w:rsidRPr="007F7383" w14:paraId="4A4AFEE8" w14:textId="77777777" w:rsidTr="007F7383">
        <w:trPr>
          <w:tblCellSpacing w:w="15" w:type="dxa"/>
        </w:trPr>
        <w:tc>
          <w:tcPr>
            <w:tcW w:w="0" w:type="auto"/>
            <w:vAlign w:val="center"/>
            <w:hideMark/>
          </w:tcPr>
          <w:p w14:paraId="5EA68B79"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Blocksquare</w:t>
            </w:r>
            <w:proofErr w:type="spellEnd"/>
          </w:p>
        </w:tc>
        <w:tc>
          <w:tcPr>
            <w:tcW w:w="0" w:type="auto"/>
            <w:vAlign w:val="center"/>
            <w:hideMark/>
          </w:tcPr>
          <w:p w14:paraId="36418B9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Tokenization infrastructure</w:t>
            </w:r>
          </w:p>
        </w:tc>
        <w:tc>
          <w:tcPr>
            <w:tcW w:w="0" w:type="auto"/>
            <w:vAlign w:val="center"/>
            <w:hideMark/>
          </w:tcPr>
          <w:p w14:paraId="0B9498D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Ethereum ecosystem</w:t>
            </w:r>
          </w:p>
        </w:tc>
        <w:tc>
          <w:tcPr>
            <w:tcW w:w="0" w:type="auto"/>
            <w:vAlign w:val="center"/>
            <w:hideMark/>
          </w:tcPr>
          <w:p w14:paraId="5EB73A8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364E2F0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706E15E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Legal/infrastructure layer</w:t>
            </w:r>
          </w:p>
        </w:tc>
      </w:tr>
      <w:tr w:rsidR="007F7383" w:rsidRPr="007F7383" w14:paraId="5FC68928" w14:textId="77777777" w:rsidTr="007F7383">
        <w:trPr>
          <w:tblCellSpacing w:w="15" w:type="dxa"/>
        </w:trPr>
        <w:tc>
          <w:tcPr>
            <w:tcW w:w="0" w:type="auto"/>
            <w:vAlign w:val="center"/>
            <w:hideMark/>
          </w:tcPr>
          <w:p w14:paraId="3A21E8EB"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Reental</w:t>
            </w:r>
            <w:proofErr w:type="spellEnd"/>
          </w:p>
        </w:tc>
        <w:tc>
          <w:tcPr>
            <w:tcW w:w="0" w:type="auto"/>
            <w:vAlign w:val="center"/>
            <w:hideMark/>
          </w:tcPr>
          <w:p w14:paraId="41F142A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Property/project tokenization</w:t>
            </w:r>
          </w:p>
        </w:tc>
        <w:tc>
          <w:tcPr>
            <w:tcW w:w="0" w:type="auto"/>
            <w:vAlign w:val="center"/>
            <w:hideMark/>
          </w:tcPr>
          <w:p w14:paraId="5F97053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Polygon</w:t>
            </w:r>
          </w:p>
        </w:tc>
        <w:tc>
          <w:tcPr>
            <w:tcW w:w="0" w:type="auto"/>
            <w:vAlign w:val="center"/>
            <w:hideMark/>
          </w:tcPr>
          <w:p w14:paraId="3FAFF52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5C5DDC9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17E5A3B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Multiple RWA models</w:t>
            </w:r>
          </w:p>
        </w:tc>
      </w:tr>
      <w:tr w:rsidR="007F7383" w:rsidRPr="007F7383" w14:paraId="02D7E6E1" w14:textId="77777777" w:rsidTr="007F7383">
        <w:trPr>
          <w:tblCellSpacing w:w="15" w:type="dxa"/>
        </w:trPr>
        <w:tc>
          <w:tcPr>
            <w:tcW w:w="0" w:type="auto"/>
            <w:vAlign w:val="center"/>
            <w:hideMark/>
          </w:tcPr>
          <w:p w14:paraId="5E88B007"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p>
        </w:tc>
        <w:tc>
          <w:tcPr>
            <w:tcW w:w="0" w:type="auto"/>
            <w:vAlign w:val="center"/>
            <w:hideMark/>
          </w:tcPr>
          <w:p w14:paraId="3CD5D6F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Prototype RWA infrastructure</w:t>
            </w:r>
          </w:p>
        </w:tc>
        <w:tc>
          <w:tcPr>
            <w:tcW w:w="0" w:type="auto"/>
            <w:vAlign w:val="center"/>
            <w:hideMark/>
          </w:tcPr>
          <w:p w14:paraId="72A53E3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Solana</w:t>
            </w:r>
          </w:p>
        </w:tc>
        <w:tc>
          <w:tcPr>
            <w:tcW w:w="0" w:type="auto"/>
            <w:vAlign w:val="center"/>
            <w:hideMark/>
          </w:tcPr>
          <w:p w14:paraId="485188F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7AFF7D3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Yes</w:t>
            </w:r>
          </w:p>
        </w:tc>
        <w:tc>
          <w:tcPr>
            <w:tcW w:w="0" w:type="auto"/>
            <w:vAlign w:val="center"/>
            <w:hideMark/>
          </w:tcPr>
          <w:p w14:paraId="36735D8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Compliance + programmable state</w:t>
            </w:r>
          </w:p>
        </w:tc>
      </w:tr>
    </w:tbl>
    <w:p w14:paraId="2FC0E941"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D9BBD92">
          <v:rect id="_x0000_i1043" style="width:0;height:1.5pt" o:hralign="center" o:hrstd="t" o:hr="t" fillcolor="#a0a0a0" stroked="f"/>
        </w:pict>
      </w:r>
    </w:p>
    <w:p w14:paraId="16C1403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14. Initial Competitive Differentiation</w:t>
      </w:r>
    </w:p>
    <w:p w14:paraId="0EC8D05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first version of the project was:</w:t>
      </w:r>
    </w:p>
    <w:p w14:paraId="48EDCEC8"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"Fractional real estate on blockchain."</w:t>
      </w:r>
    </w:p>
    <w:p w14:paraId="6622B07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After competitive analysis, this was too generic.</w:t>
      </w:r>
    </w:p>
    <w:p w14:paraId="5BD7941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refined positioning is:</w:t>
      </w:r>
    </w:p>
    <w:p w14:paraId="785973FF"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 xml:space="preserve">A Solana-native prototype for compliance-aware real-estate investment interests, with explicit on-chain state management for eligibility, issuance, </w:t>
      </w:r>
      <w:proofErr w:type="spellStart"/>
      <w:r w:rsidRPr="007F7383">
        <w:rPr>
          <w:rFonts w:eastAsia="Times New Roman" w:cstheme="minorHAnsi"/>
          <w:b/>
          <w:bCs/>
          <w:sz w:val="24"/>
          <w:szCs w:val="24"/>
          <w:lang w:eastAsia="en-IN"/>
        </w:rPr>
        <w:t>stablecoin</w:t>
      </w:r>
      <w:proofErr w:type="spellEnd"/>
      <w:r w:rsidRPr="007F7383">
        <w:rPr>
          <w:rFonts w:eastAsia="Times New Roman" w:cstheme="minorHAnsi"/>
          <w:b/>
          <w:bCs/>
          <w:sz w:val="24"/>
          <w:szCs w:val="24"/>
          <w:lang w:eastAsia="en-IN"/>
        </w:rPr>
        <w:t xml:space="preserve"> settlement, distributions, transfers and redemption.</w:t>
      </w:r>
    </w:p>
    <w:p w14:paraId="1AC3F39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 xml:space="preserve">This does not claim that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 commercially superior to </w:t>
      </w:r>
      <w:proofErr w:type="spellStart"/>
      <w:r w:rsidRPr="007F7383">
        <w:rPr>
          <w:rFonts w:eastAsia="Times New Roman" w:cstheme="minorHAnsi"/>
          <w:sz w:val="24"/>
          <w:szCs w:val="24"/>
          <w:lang w:eastAsia="en-IN"/>
        </w:rPr>
        <w:t>RealT</w:t>
      </w:r>
      <w:proofErr w:type="spellEnd"/>
      <w:r w:rsidRPr="007F7383">
        <w:rPr>
          <w:rFonts w:eastAsia="Times New Roman" w:cstheme="minorHAnsi"/>
          <w:sz w:val="24"/>
          <w:szCs w:val="24"/>
          <w:lang w:eastAsia="en-IN"/>
        </w:rPr>
        <w:t xml:space="preserve"> or Lofty.</w:t>
      </w:r>
    </w:p>
    <w:p w14:paraId="6A6424A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Instead, the capstone's contribution is architectural:</w:t>
      </w:r>
    </w:p>
    <w:p w14:paraId="1EDEAA68"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 xml:space="preserve">Demonstrating how these RWA requirements can be </w:t>
      </w:r>
      <w:proofErr w:type="spellStart"/>
      <w:r w:rsidRPr="007F7383">
        <w:rPr>
          <w:rFonts w:eastAsia="Times New Roman" w:cstheme="minorHAnsi"/>
          <w:b/>
          <w:bCs/>
          <w:sz w:val="24"/>
          <w:szCs w:val="24"/>
          <w:lang w:eastAsia="en-IN"/>
        </w:rPr>
        <w:t>modeled</w:t>
      </w:r>
      <w:proofErr w:type="spellEnd"/>
      <w:r w:rsidRPr="007F7383">
        <w:rPr>
          <w:rFonts w:eastAsia="Times New Roman" w:cstheme="minorHAnsi"/>
          <w:b/>
          <w:bCs/>
          <w:sz w:val="24"/>
          <w:szCs w:val="24"/>
          <w:lang w:eastAsia="en-IN"/>
        </w:rPr>
        <w:t xml:space="preserve"> as explicit Solana program states and atomic Anchor instructions.</w:t>
      </w:r>
    </w:p>
    <w:p w14:paraId="5F3C10CD"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AC476C2">
          <v:rect id="_x0000_i1044" style="width:0;height:1.5pt" o:hralign="center" o:hrstd="t" o:hr="t" fillcolor="#a0a0a0" stroked="f"/>
        </w:pict>
      </w:r>
    </w:p>
    <w:p w14:paraId="1E5D6B15"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15. Founder-Market Fit</w:t>
      </w:r>
    </w:p>
    <w:p w14:paraId="00E1B99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My current technical background is more strongly aligned with blockchain development than traditional real estate. I am developing practical experience with Solana, Rust, Anchor, PDAs, token programs, testing and Git-based development through my current Solana-focused learning and builder work.</w:t>
      </w:r>
    </w:p>
    <w:p w14:paraId="6E9A32E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My interest in real-estate tokenization comes from the opportunity to apply blockchain engineering to a real financial problem rather than building only another speculative token or </w:t>
      </w:r>
      <w:proofErr w:type="spellStart"/>
      <w:r w:rsidRPr="007F7383">
        <w:rPr>
          <w:rFonts w:eastAsia="Times New Roman" w:cstheme="minorHAnsi"/>
          <w:sz w:val="24"/>
          <w:szCs w:val="24"/>
          <w:lang w:eastAsia="en-IN"/>
        </w:rPr>
        <w:t>DeFi</w:t>
      </w:r>
      <w:proofErr w:type="spellEnd"/>
      <w:r w:rsidRPr="007F7383">
        <w:rPr>
          <w:rFonts w:eastAsia="Times New Roman" w:cstheme="minorHAnsi"/>
          <w:sz w:val="24"/>
          <w:szCs w:val="24"/>
          <w:lang w:eastAsia="en-IN"/>
        </w:rPr>
        <w:t xml:space="preserve"> application.</w:t>
      </w:r>
    </w:p>
    <w:p w14:paraId="2C9F4EE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 recognize that I currently lack professional experience in:</w:t>
      </w:r>
    </w:p>
    <w:p w14:paraId="76A23BCB" w14:textId="77777777" w:rsidR="007F7383" w:rsidRPr="007F7383" w:rsidRDefault="007F7383" w:rsidP="007F7383">
      <w:pPr>
        <w:numPr>
          <w:ilvl w:val="0"/>
          <w:numId w:val="1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real-estate law </w:t>
      </w:r>
    </w:p>
    <w:p w14:paraId="48DCD913" w14:textId="77777777" w:rsidR="007F7383" w:rsidRPr="007F7383" w:rsidRDefault="007F7383" w:rsidP="007F7383">
      <w:pPr>
        <w:numPr>
          <w:ilvl w:val="0"/>
          <w:numId w:val="1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securities regulation </w:t>
      </w:r>
    </w:p>
    <w:p w14:paraId="5B809155" w14:textId="77777777" w:rsidR="007F7383" w:rsidRPr="007F7383" w:rsidRDefault="007F7383" w:rsidP="007F7383">
      <w:pPr>
        <w:numPr>
          <w:ilvl w:val="0"/>
          <w:numId w:val="1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management </w:t>
      </w:r>
    </w:p>
    <w:p w14:paraId="6E544524" w14:textId="77777777" w:rsidR="007F7383" w:rsidRPr="007F7383" w:rsidRDefault="007F7383" w:rsidP="007F7383">
      <w:pPr>
        <w:numPr>
          <w:ilvl w:val="0"/>
          <w:numId w:val="1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institutional real-estate finance </w:t>
      </w:r>
    </w:p>
    <w:p w14:paraId="31ED590F" w14:textId="77777777" w:rsidR="007F7383" w:rsidRPr="007F7383" w:rsidRDefault="007F7383" w:rsidP="007F7383">
      <w:pPr>
        <w:numPr>
          <w:ilvl w:val="0"/>
          <w:numId w:val="1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valuation </w:t>
      </w:r>
    </w:p>
    <w:p w14:paraId="797E6C56" w14:textId="77777777" w:rsidR="007F7383" w:rsidRPr="007F7383" w:rsidRDefault="007F7383" w:rsidP="007F7383">
      <w:pPr>
        <w:numPr>
          <w:ilvl w:val="0"/>
          <w:numId w:val="1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custody </w:t>
      </w:r>
    </w:p>
    <w:p w14:paraId="020F21E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Instead of hiding those limitations,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treats them as architectural boundaries. The prototype therefore uses explicit roles for legal entities, compliance authorities, valuation authorities and property administrators.</w:t>
      </w:r>
    </w:p>
    <w:p w14:paraId="199505D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My strongest founder-market fit for this project is therefore:</w:t>
      </w:r>
    </w:p>
    <w:p w14:paraId="050D0DC8"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Blockchain engineering + willingness to learn financial infrastructure + a specific focus on Solana-based RWA architecture.</w:t>
      </w:r>
    </w:p>
    <w:p w14:paraId="60D6568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E0CDFD3">
          <v:rect id="_x0000_i1045" style="width:0;height:1.5pt" o:hralign="center" o:hrstd="t" o:hr="t" fillcolor="#a0a0a0" stroked="f"/>
        </w:pict>
      </w:r>
    </w:p>
    <w:p w14:paraId="19C2143F"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16. RED TEAM ANALYSIS</w:t>
      </w:r>
    </w:p>
    <w:p w14:paraId="458F65E4"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Red-Team Attack 1</w:t>
      </w:r>
    </w:p>
    <w:p w14:paraId="2944ADB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4AC9808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 xml:space="preserve">"Fractional real estate already exists. Why would users need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w:t>
      </w:r>
    </w:p>
    <w:p w14:paraId="2F5396B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34CA2A7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Valid.</w:t>
      </w:r>
    </w:p>
    <w:p w14:paraId="4ACB3F3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original proposition was too broad.</w:t>
      </w:r>
    </w:p>
    <w:p w14:paraId="7244043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3663259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14A53FA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2288064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project is positioned as a technical Solana-native RWA infrastructure prototype rather than claiming to invent fractional real estate.</w:t>
      </w:r>
    </w:p>
    <w:p w14:paraId="576550AB"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EF351FC">
          <v:rect id="_x0000_i1046" style="width:0;height:1.5pt" o:hralign="center" o:hrstd="t" o:hr="t" fillcolor="#a0a0a0" stroked="f"/>
        </w:pict>
      </w:r>
    </w:p>
    <w:p w14:paraId="64D49486"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Red-Team Attack 2</w:t>
      </w:r>
    </w:p>
    <w:p w14:paraId="4A52C1C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63E1CF9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"Tokenization does not automatically create liquidity."</w:t>
      </w:r>
    </w:p>
    <w:p w14:paraId="68E649F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65B1898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Valid.</w:t>
      </w:r>
    </w:p>
    <w:p w14:paraId="66F72F8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token can technically be transferable without there being enough buyers.</w:t>
      </w:r>
    </w:p>
    <w:p w14:paraId="33E8370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6E94A6B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57CDA9A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07F160D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proposal uses:</w:t>
      </w:r>
    </w:p>
    <w:p w14:paraId="521C689A"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"transferability"</w:t>
      </w:r>
    </w:p>
    <w:p w14:paraId="26E5AFA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rather than promising:</w:t>
      </w:r>
    </w:p>
    <w:p w14:paraId="548FFC4C"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"guaranteed liquidity."</w:t>
      </w:r>
    </w:p>
    <w:p w14:paraId="32CEC1A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79CEA17">
          <v:rect id="_x0000_i1047" style="width:0;height:1.5pt" o:hralign="center" o:hrstd="t" o:hr="t" fillcolor="#a0a0a0" stroked="f"/>
        </w:pict>
      </w:r>
    </w:p>
    <w:p w14:paraId="40E81FE6"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lastRenderedPageBreak/>
        <w:t>Red-Team Attack 3</w:t>
      </w:r>
    </w:p>
    <w:p w14:paraId="241C9A8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78616DC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"Who legally owns the property?"</w:t>
      </w:r>
    </w:p>
    <w:p w14:paraId="4CBC8C3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785BBA4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Critical and valid.</w:t>
      </w:r>
    </w:p>
    <w:p w14:paraId="7205F44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69795AE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6FA032C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6FC9736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architecture includes an SPV/LLC that owns the underlying property.</w:t>
      </w:r>
    </w:p>
    <w:p w14:paraId="1E5D38B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9CD6160">
          <v:rect id="_x0000_i1048" style="width:0;height:1.5pt" o:hralign="center" o:hrstd="t" o:hr="t" fillcolor="#a0a0a0" stroked="f"/>
        </w:pict>
      </w:r>
    </w:p>
    <w:p w14:paraId="7955BFE2"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Red-Team Attack 4</w:t>
      </w:r>
    </w:p>
    <w:p w14:paraId="69AF478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0457B46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"How does the blockchain know the property is worth $1 million?"</w:t>
      </w:r>
    </w:p>
    <w:p w14:paraId="33B17DC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3B3346B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Valid.</w:t>
      </w:r>
    </w:p>
    <w:p w14:paraId="392D756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blockchain cannot independently inspect or appraise physical property.</w:t>
      </w:r>
    </w:p>
    <w:p w14:paraId="1FFE123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710C9B7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0BB62BB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66B8819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An authorized valuation/oracle authority records valuation information on-chain.</w:t>
      </w:r>
    </w:p>
    <w:p w14:paraId="4F517EB0"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71D84CE">
          <v:rect id="_x0000_i1049" style="width:0;height:1.5pt" o:hralign="center" o:hrstd="t" o:hr="t" fillcolor="#a0a0a0" stroked="f"/>
        </w:pict>
      </w:r>
    </w:p>
    <w:p w14:paraId="0475FC2F"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Red-Team Attack 5</w:t>
      </w:r>
    </w:p>
    <w:p w14:paraId="3D584D2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7F95705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"Can anybody transfer the property token?"</w:t>
      </w:r>
    </w:p>
    <w:p w14:paraId="2304A8C2"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04CACF7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Invalid for a regulated RWA design.</w:t>
      </w:r>
    </w:p>
    <w:p w14:paraId="738558B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5DA9AB4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511C257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3FD7522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 eligibility is explicitly checked before controlled transfers.</w:t>
      </w:r>
    </w:p>
    <w:p w14:paraId="427773E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Solana's current tokenization documentation specifically describes Token-2022 functionality around transfer restrictions and </w:t>
      </w:r>
      <w:proofErr w:type="spellStart"/>
      <w:r w:rsidRPr="007F7383">
        <w:rPr>
          <w:rFonts w:eastAsia="Times New Roman" w:cstheme="minorHAnsi"/>
          <w:sz w:val="24"/>
          <w:szCs w:val="24"/>
          <w:lang w:eastAsia="en-IN"/>
        </w:rPr>
        <w:t>allowlists</w:t>
      </w:r>
      <w:proofErr w:type="spellEnd"/>
      <w:r w:rsidRPr="007F7383">
        <w:rPr>
          <w:rFonts w:eastAsia="Times New Roman" w:cstheme="minorHAnsi"/>
          <w:sz w:val="24"/>
          <w:szCs w:val="24"/>
          <w:lang w:eastAsia="en-IN"/>
        </w:rPr>
        <w:t xml:space="preserve">, making this technically relevant to the project. </w:t>
      </w:r>
    </w:p>
    <w:p w14:paraId="7BA6B85D"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27CA004">
          <v:rect id="_x0000_i1050" style="width:0;height:1.5pt" o:hralign="center" o:hrstd="t" o:hr="t" fillcolor="#a0a0a0" stroked="f"/>
        </w:pict>
      </w:r>
    </w:p>
    <w:p w14:paraId="45FBB841"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Red-Team Attack 6</w:t>
      </w:r>
    </w:p>
    <w:p w14:paraId="64D861D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5C2D5E5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"Does the blockchain generate rental income?"</w:t>
      </w:r>
    </w:p>
    <w:p w14:paraId="53896AD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59D503F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Valid criticism of the original wording.</w:t>
      </w:r>
    </w:p>
    <w:p w14:paraId="5C05DB3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67B8C26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36078E7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5AF12DE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Rental income originates from tenants and property operations off-chain.</w:t>
      </w:r>
    </w:p>
    <w:p w14:paraId="717B5D2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protocol only records and distributes the resulting funds.</w:t>
      </w:r>
    </w:p>
    <w:p w14:paraId="24B241CB"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2137061">
          <v:rect id="_x0000_i1051" style="width:0;height:1.5pt" o:hralign="center" o:hrstd="t" o:hr="t" fillcolor="#a0a0a0" stroked="f"/>
        </w:pict>
      </w:r>
    </w:p>
    <w:p w14:paraId="6592D64B"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Red-Team Attack 7</w:t>
      </w:r>
    </w:p>
    <w:p w14:paraId="4D33FB5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Criticism</w:t>
      </w:r>
    </w:p>
    <w:p w14:paraId="5E3F5C9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"Why does the backend distribute the money?"</w:t>
      </w:r>
    </w:p>
    <w:p w14:paraId="3FCF774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Assessment</w:t>
      </w:r>
    </w:p>
    <w:p w14:paraId="151FACA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Valid architectural criticism.</w:t>
      </w:r>
    </w:p>
    <w:p w14:paraId="7B2F053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Decision</w:t>
      </w:r>
    </w:p>
    <w:p w14:paraId="55E7EF9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Accepted.</w:t>
      </w:r>
    </w:p>
    <w:p w14:paraId="3DDE466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133F7DC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All state-changing operations have explicit signers.</w:t>
      </w:r>
    </w:p>
    <w:p w14:paraId="05C973D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For example:</w:t>
      </w:r>
    </w:p>
    <w:p w14:paraId="1C6DE78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Administrator</w:t>
      </w:r>
    </w:p>
    <w:p w14:paraId="3F59145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576F358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signs </w:t>
      </w: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60669FD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5C0FD73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Solana program</w:t>
      </w:r>
    </w:p>
    <w:p w14:paraId="66C07BC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There is no hidden backend signer in the protocol model.</w:t>
      </w:r>
    </w:p>
    <w:p w14:paraId="015A3600"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ECAF230">
          <v:rect id="_x0000_i1052" style="width:0;height:1.5pt" o:hralign="center" o:hrstd="t" o:hr="t" fillcolor="#a0a0a0" stroked="f"/>
        </w:pict>
      </w:r>
    </w:p>
    <w:p w14:paraId="7CD65F42"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17. Refined Strategy</w:t>
      </w:r>
    </w:p>
    <w:p w14:paraId="47116F3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After red-team analysis, the project has four core principles:</w:t>
      </w:r>
    </w:p>
    <w:p w14:paraId="02E3BF1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Principle 1 — Legal Reality First</w:t>
      </w:r>
    </w:p>
    <w:p w14:paraId="7626745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blockchain does not replace property law.</w:t>
      </w:r>
    </w:p>
    <w:p w14:paraId="3C4B685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Principle 2 — Explicit Compliance</w:t>
      </w:r>
    </w:p>
    <w:p w14:paraId="33EF67F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 eligibility is a state variable rather than an assumption.</w:t>
      </w:r>
    </w:p>
    <w:p w14:paraId="027440B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Principle 3 — Atomic State Transitions</w:t>
      </w:r>
    </w:p>
    <w:p w14:paraId="40E3084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Every meaningful protocol action corresponds to one Anchor instruction.</w:t>
      </w:r>
    </w:p>
    <w:p w14:paraId="60C1E2F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Principle 4 — Clear Off-Chain Boundary</w:t>
      </w:r>
    </w:p>
    <w:p w14:paraId="092DE82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blockchain stores financial/protocol state, while sensitive documents and physical-world information remain off-chain.</w:t>
      </w:r>
    </w:p>
    <w:p w14:paraId="41306E72"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AB9E7B7">
          <v:rect id="_x0000_i1053" style="width:0;height:1.5pt" o:hralign="center" o:hrstd="t" o:hr="t" fillcolor="#a0a0a0" stroked="f"/>
        </w:pict>
      </w:r>
    </w:p>
    <w:p w14:paraId="7A09E76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lastRenderedPageBreak/>
        <w:t>PART 2 — ACTORS</w:t>
      </w:r>
    </w:p>
    <w:p w14:paraId="69001C88"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18. Direct Actors</w:t>
      </w:r>
    </w:p>
    <w:p w14:paraId="445388D0"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Property Issuer</w:t>
      </w:r>
    </w:p>
    <w:p w14:paraId="53B4739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Can:</w:t>
      </w:r>
    </w:p>
    <w:p w14:paraId="4CC46F5B" w14:textId="77777777" w:rsidR="007F7383" w:rsidRPr="007F7383" w:rsidRDefault="007F7383" w:rsidP="007F7383">
      <w:pPr>
        <w:numPr>
          <w:ilvl w:val="0"/>
          <w:numId w:val="1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create a property </w:t>
      </w:r>
    </w:p>
    <w:p w14:paraId="26F0D2AC" w14:textId="77777777" w:rsidR="007F7383" w:rsidRPr="007F7383" w:rsidRDefault="007F7383" w:rsidP="007F7383">
      <w:pPr>
        <w:numPr>
          <w:ilvl w:val="0"/>
          <w:numId w:val="1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create an offering </w:t>
      </w:r>
    </w:p>
    <w:p w14:paraId="7FCED770" w14:textId="77777777" w:rsidR="007F7383" w:rsidRPr="007F7383" w:rsidRDefault="007F7383" w:rsidP="007F7383">
      <w:pPr>
        <w:numPr>
          <w:ilvl w:val="0"/>
          <w:numId w:val="1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activate an offering </w:t>
      </w:r>
    </w:p>
    <w:p w14:paraId="3D2BE46A" w14:textId="77777777" w:rsidR="007F7383" w:rsidRPr="007F7383" w:rsidRDefault="007F7383" w:rsidP="007F7383">
      <w:pPr>
        <w:numPr>
          <w:ilvl w:val="0"/>
          <w:numId w:val="1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manage the property lifecycle </w:t>
      </w:r>
    </w:p>
    <w:p w14:paraId="57E692BE"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8FAFFDF">
          <v:rect id="_x0000_i1054" style="width:0;height:1.5pt" o:hralign="center" o:hrstd="t" o:hr="t" fillcolor="#a0a0a0" stroked="f"/>
        </w:pict>
      </w:r>
    </w:p>
    <w:p w14:paraId="439873DE"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Investor</w:t>
      </w:r>
    </w:p>
    <w:p w14:paraId="4AA1D44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Can:</w:t>
      </w:r>
    </w:p>
    <w:p w14:paraId="3D589BD4" w14:textId="77777777" w:rsidR="007F7383" w:rsidRPr="007F7383" w:rsidRDefault="007F7383" w:rsidP="007F7383">
      <w:pPr>
        <w:numPr>
          <w:ilvl w:val="0"/>
          <w:numId w:val="1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purchase tokens </w:t>
      </w:r>
    </w:p>
    <w:p w14:paraId="0B5EE22B" w14:textId="77777777" w:rsidR="007F7383" w:rsidRPr="007F7383" w:rsidRDefault="007F7383" w:rsidP="007F7383">
      <w:pPr>
        <w:numPr>
          <w:ilvl w:val="0"/>
          <w:numId w:val="1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transfer tokens if eligible </w:t>
      </w:r>
    </w:p>
    <w:p w14:paraId="52175068" w14:textId="77777777" w:rsidR="007F7383" w:rsidRPr="007F7383" w:rsidRDefault="007F7383" w:rsidP="007F7383">
      <w:pPr>
        <w:numPr>
          <w:ilvl w:val="0"/>
          <w:numId w:val="1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claim distributions </w:t>
      </w:r>
    </w:p>
    <w:p w14:paraId="637475E1" w14:textId="77777777" w:rsidR="007F7383" w:rsidRPr="007F7383" w:rsidRDefault="007F7383" w:rsidP="007F7383">
      <w:pPr>
        <w:numPr>
          <w:ilvl w:val="0"/>
          <w:numId w:val="1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request redemption </w:t>
      </w:r>
    </w:p>
    <w:p w14:paraId="05DB1940"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036BDD0">
          <v:rect id="_x0000_i1055" style="width:0;height:1.5pt" o:hralign="center" o:hrstd="t" o:hr="t" fillcolor="#a0a0a0" stroked="f"/>
        </w:pict>
      </w:r>
    </w:p>
    <w:p w14:paraId="41645DED"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Compliance Authority</w:t>
      </w:r>
    </w:p>
    <w:p w14:paraId="4274375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Can:</w:t>
      </w:r>
    </w:p>
    <w:p w14:paraId="7F7C1A89" w14:textId="77777777" w:rsidR="007F7383" w:rsidRPr="007F7383" w:rsidRDefault="007F7383" w:rsidP="007F7383">
      <w:pPr>
        <w:numPr>
          <w:ilvl w:val="0"/>
          <w:numId w:val="1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register investors </w:t>
      </w:r>
    </w:p>
    <w:p w14:paraId="5712E55E" w14:textId="77777777" w:rsidR="007F7383" w:rsidRPr="007F7383" w:rsidRDefault="007F7383" w:rsidP="007F7383">
      <w:pPr>
        <w:numPr>
          <w:ilvl w:val="0"/>
          <w:numId w:val="1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approve eligibility </w:t>
      </w:r>
    </w:p>
    <w:p w14:paraId="0AF61AB2" w14:textId="77777777" w:rsidR="007F7383" w:rsidRPr="007F7383" w:rsidRDefault="007F7383" w:rsidP="007F7383">
      <w:pPr>
        <w:numPr>
          <w:ilvl w:val="0"/>
          <w:numId w:val="1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revoke eligibility </w:t>
      </w:r>
    </w:p>
    <w:p w14:paraId="1E6AE67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F1CD06A">
          <v:rect id="_x0000_i1056" style="width:0;height:1.5pt" o:hralign="center" o:hrstd="t" o:hr="t" fillcolor="#a0a0a0" stroked="f"/>
        </w:pict>
      </w:r>
    </w:p>
    <w:p w14:paraId="06177DB5"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Valuation Authority</w:t>
      </w:r>
    </w:p>
    <w:p w14:paraId="4E3E378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Can:</w:t>
      </w:r>
    </w:p>
    <w:p w14:paraId="43E45D41" w14:textId="77777777" w:rsidR="007F7383" w:rsidRPr="007F7383" w:rsidRDefault="007F7383" w:rsidP="007F7383">
      <w:pPr>
        <w:numPr>
          <w:ilvl w:val="0"/>
          <w:numId w:val="1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submit updated property valuation </w:t>
      </w:r>
    </w:p>
    <w:p w14:paraId="2ADA571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F747C74">
          <v:rect id="_x0000_i1057" style="width:0;height:1.5pt" o:hralign="center" o:hrstd="t" o:hr="t" fillcolor="#a0a0a0" stroked="f"/>
        </w:pict>
      </w:r>
    </w:p>
    <w:p w14:paraId="154BC3FB"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lastRenderedPageBreak/>
        <w:t>Property Administrator</w:t>
      </w:r>
    </w:p>
    <w:p w14:paraId="16AA379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Can:</w:t>
      </w:r>
    </w:p>
    <w:p w14:paraId="1B249486" w14:textId="77777777" w:rsidR="007F7383" w:rsidRPr="007F7383" w:rsidRDefault="007F7383" w:rsidP="007F7383">
      <w:pPr>
        <w:numPr>
          <w:ilvl w:val="0"/>
          <w:numId w:val="1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create distributions </w:t>
      </w:r>
    </w:p>
    <w:p w14:paraId="65629046" w14:textId="77777777" w:rsidR="007F7383" w:rsidRPr="007F7383" w:rsidRDefault="007F7383" w:rsidP="007F7383">
      <w:pPr>
        <w:numPr>
          <w:ilvl w:val="0"/>
          <w:numId w:val="1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manage property financial events </w:t>
      </w:r>
    </w:p>
    <w:p w14:paraId="1145C51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2D7310E">
          <v:rect id="_x0000_i1058" style="width:0;height:1.5pt" o:hralign="center" o:hrstd="t" o:hr="t" fillcolor="#a0a0a0" stroked="f"/>
        </w:pict>
      </w:r>
    </w:p>
    <w:p w14:paraId="3CA6E044"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Protocol Administrator</w:t>
      </w:r>
    </w:p>
    <w:p w14:paraId="68F6738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Can:</w:t>
      </w:r>
    </w:p>
    <w:p w14:paraId="51BB18A6" w14:textId="77777777" w:rsidR="007F7383" w:rsidRPr="007F7383" w:rsidRDefault="007F7383" w:rsidP="007F7383">
      <w:pPr>
        <w:numPr>
          <w:ilvl w:val="0"/>
          <w:numId w:val="1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initialize the protocol </w:t>
      </w:r>
    </w:p>
    <w:p w14:paraId="11AD75E5" w14:textId="77777777" w:rsidR="007F7383" w:rsidRPr="007F7383" w:rsidRDefault="007F7383" w:rsidP="007F7383">
      <w:pPr>
        <w:numPr>
          <w:ilvl w:val="0"/>
          <w:numId w:val="1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manage global configuration </w:t>
      </w:r>
    </w:p>
    <w:p w14:paraId="469080A6" w14:textId="77777777" w:rsidR="007F7383" w:rsidRPr="007F7383" w:rsidRDefault="007F7383" w:rsidP="007F7383">
      <w:pPr>
        <w:numPr>
          <w:ilvl w:val="0"/>
          <w:numId w:val="1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pause the protocol when necessary </w:t>
      </w:r>
    </w:p>
    <w:p w14:paraId="30A42B7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481A16F">
          <v:rect id="_x0000_i1059" style="width:0;height:1.5pt" o:hralign="center" o:hrstd="t" o:hr="t" fillcolor="#a0a0a0" stroked="f"/>
        </w:pict>
      </w:r>
    </w:p>
    <w:p w14:paraId="25240877"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19. Beneficiaries</w:t>
      </w:r>
    </w:p>
    <w:p w14:paraId="7265725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Beneficiaries include:</w:t>
      </w:r>
    </w:p>
    <w:p w14:paraId="38E0DE95" w14:textId="77777777" w:rsidR="007F7383" w:rsidRPr="007F7383" w:rsidRDefault="007F7383" w:rsidP="007F7383">
      <w:pPr>
        <w:numPr>
          <w:ilvl w:val="0"/>
          <w:numId w:val="1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investors </w:t>
      </w:r>
    </w:p>
    <w:p w14:paraId="25C7C595" w14:textId="77777777" w:rsidR="007F7383" w:rsidRPr="007F7383" w:rsidRDefault="007F7383" w:rsidP="007F7383">
      <w:pPr>
        <w:numPr>
          <w:ilvl w:val="0"/>
          <w:numId w:val="1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owners </w:t>
      </w:r>
    </w:p>
    <w:p w14:paraId="7BF3BB98" w14:textId="77777777" w:rsidR="007F7383" w:rsidRPr="007F7383" w:rsidRDefault="007F7383" w:rsidP="007F7383">
      <w:pPr>
        <w:numPr>
          <w:ilvl w:val="0"/>
          <w:numId w:val="1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managers </w:t>
      </w:r>
    </w:p>
    <w:p w14:paraId="5070A796" w14:textId="77777777" w:rsidR="007F7383" w:rsidRPr="007F7383" w:rsidRDefault="007F7383" w:rsidP="007F7383">
      <w:pPr>
        <w:numPr>
          <w:ilvl w:val="0"/>
          <w:numId w:val="1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future secondary-market participants </w:t>
      </w:r>
    </w:p>
    <w:p w14:paraId="0CD9F89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beneficiary does not necessarily need to sign every transaction.</w:t>
      </w:r>
    </w:p>
    <w:p w14:paraId="21227D31"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C1ACD68">
          <v:rect id="_x0000_i1060" style="width:0;height:1.5pt" o:hralign="center" o:hrstd="t" o:hr="t" fillcolor="#a0a0a0" stroked="f"/>
        </w:pict>
      </w:r>
    </w:p>
    <w:p w14:paraId="43298D7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20. Administrators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2948"/>
      </w:tblGrid>
      <w:tr w:rsidR="007F7383" w:rsidRPr="007F7383" w14:paraId="07823D1F" w14:textId="77777777" w:rsidTr="007F7383">
        <w:trPr>
          <w:tblHeader/>
          <w:tblCellSpacing w:w="15" w:type="dxa"/>
        </w:trPr>
        <w:tc>
          <w:tcPr>
            <w:tcW w:w="0" w:type="auto"/>
            <w:vAlign w:val="center"/>
            <w:hideMark/>
          </w:tcPr>
          <w:p w14:paraId="2C246E03"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Administrator</w:t>
            </w:r>
          </w:p>
        </w:tc>
        <w:tc>
          <w:tcPr>
            <w:tcW w:w="0" w:type="auto"/>
            <w:vAlign w:val="center"/>
            <w:hideMark/>
          </w:tcPr>
          <w:p w14:paraId="0C9D3EE3"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Responsibility</w:t>
            </w:r>
          </w:p>
        </w:tc>
      </w:tr>
      <w:tr w:rsidR="007F7383" w:rsidRPr="007F7383" w14:paraId="71784713" w14:textId="77777777" w:rsidTr="007F7383">
        <w:trPr>
          <w:tblCellSpacing w:w="15" w:type="dxa"/>
        </w:trPr>
        <w:tc>
          <w:tcPr>
            <w:tcW w:w="0" w:type="auto"/>
            <w:vAlign w:val="center"/>
            <w:hideMark/>
          </w:tcPr>
          <w:p w14:paraId="2A6F79A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Protocol Admin</w:t>
            </w:r>
          </w:p>
        </w:tc>
        <w:tc>
          <w:tcPr>
            <w:tcW w:w="0" w:type="auto"/>
            <w:vAlign w:val="center"/>
            <w:hideMark/>
          </w:tcPr>
          <w:p w14:paraId="119A8F4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Global protocol configuration</w:t>
            </w:r>
          </w:p>
        </w:tc>
      </w:tr>
      <w:tr w:rsidR="007F7383" w:rsidRPr="007F7383" w14:paraId="2A2FA315" w14:textId="77777777" w:rsidTr="007F7383">
        <w:trPr>
          <w:tblCellSpacing w:w="15" w:type="dxa"/>
        </w:trPr>
        <w:tc>
          <w:tcPr>
            <w:tcW w:w="0" w:type="auto"/>
            <w:vAlign w:val="center"/>
            <w:hideMark/>
          </w:tcPr>
          <w:p w14:paraId="2E4B966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Compliance Authority</w:t>
            </w:r>
          </w:p>
        </w:tc>
        <w:tc>
          <w:tcPr>
            <w:tcW w:w="0" w:type="auto"/>
            <w:vAlign w:val="center"/>
            <w:hideMark/>
          </w:tcPr>
          <w:p w14:paraId="24D5692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 eligibility</w:t>
            </w:r>
          </w:p>
        </w:tc>
      </w:tr>
      <w:tr w:rsidR="007F7383" w:rsidRPr="007F7383" w14:paraId="6A26E21F" w14:textId="77777777" w:rsidTr="007F7383">
        <w:trPr>
          <w:tblCellSpacing w:w="15" w:type="dxa"/>
        </w:trPr>
        <w:tc>
          <w:tcPr>
            <w:tcW w:w="0" w:type="auto"/>
            <w:vAlign w:val="center"/>
            <w:hideMark/>
          </w:tcPr>
          <w:p w14:paraId="0090330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Admin</w:t>
            </w:r>
          </w:p>
        </w:tc>
        <w:tc>
          <w:tcPr>
            <w:tcW w:w="0" w:type="auto"/>
            <w:vAlign w:val="center"/>
            <w:hideMark/>
          </w:tcPr>
          <w:p w14:paraId="3702313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operations</w:t>
            </w:r>
          </w:p>
        </w:tc>
      </w:tr>
      <w:tr w:rsidR="007F7383" w:rsidRPr="007F7383" w14:paraId="2E23C5D3" w14:textId="77777777" w:rsidTr="007F7383">
        <w:trPr>
          <w:tblCellSpacing w:w="15" w:type="dxa"/>
        </w:trPr>
        <w:tc>
          <w:tcPr>
            <w:tcW w:w="0" w:type="auto"/>
            <w:vAlign w:val="center"/>
            <w:hideMark/>
          </w:tcPr>
          <w:p w14:paraId="70BDAE1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Valuation Authority</w:t>
            </w:r>
          </w:p>
        </w:tc>
        <w:tc>
          <w:tcPr>
            <w:tcW w:w="0" w:type="auto"/>
            <w:vAlign w:val="center"/>
            <w:hideMark/>
          </w:tcPr>
          <w:p w14:paraId="37CC27E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Valuation data</w:t>
            </w:r>
          </w:p>
        </w:tc>
      </w:tr>
      <w:tr w:rsidR="007F7383" w:rsidRPr="007F7383" w14:paraId="596F9848" w14:textId="77777777" w:rsidTr="007F7383">
        <w:trPr>
          <w:tblCellSpacing w:w="15" w:type="dxa"/>
        </w:trPr>
        <w:tc>
          <w:tcPr>
            <w:tcW w:w="0" w:type="auto"/>
            <w:vAlign w:val="center"/>
            <w:hideMark/>
          </w:tcPr>
          <w:p w14:paraId="2D6901A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 Authority</w:t>
            </w:r>
          </w:p>
        </w:tc>
        <w:tc>
          <w:tcPr>
            <w:tcW w:w="0" w:type="auto"/>
            <w:vAlign w:val="center"/>
            <w:hideMark/>
          </w:tcPr>
          <w:p w14:paraId="3070260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Controlled redemption</w:t>
            </w:r>
          </w:p>
        </w:tc>
      </w:tr>
    </w:tbl>
    <w:p w14:paraId="2931F5C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B46F476">
          <v:rect id="_x0000_i1061" style="width:0;height:1.5pt" o:hralign="center" o:hrstd="t" o:hr="t" fillcolor="#a0a0a0" stroked="f"/>
        </w:pict>
      </w:r>
    </w:p>
    <w:p w14:paraId="7CAE6AD1"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lastRenderedPageBreak/>
        <w:t>21. External Stakeholders</w:t>
      </w:r>
    </w:p>
    <w:p w14:paraId="4A44D57A"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SPV/legal entity </w:t>
      </w:r>
    </w:p>
    <w:p w14:paraId="4DBE8568"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owner </w:t>
      </w:r>
    </w:p>
    <w:p w14:paraId="2110C9B0"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manager </w:t>
      </w:r>
    </w:p>
    <w:p w14:paraId="1C1635CA"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tenants </w:t>
      </w:r>
    </w:p>
    <w:p w14:paraId="1B1A397D"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KYC provider </w:t>
      </w:r>
    </w:p>
    <w:p w14:paraId="581C1F3D"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valuation provider </w:t>
      </w:r>
    </w:p>
    <w:p w14:paraId="49E75528"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custodian </w:t>
      </w:r>
    </w:p>
    <w:p w14:paraId="4ABAABE2"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issuer </w:t>
      </w:r>
    </w:p>
    <w:p w14:paraId="7660DA76"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liquidity providers </w:t>
      </w:r>
    </w:p>
    <w:p w14:paraId="7CA9C724"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regulators </w:t>
      </w:r>
    </w:p>
    <w:p w14:paraId="1849AE09" w14:textId="77777777" w:rsidR="007F7383" w:rsidRPr="007F7383" w:rsidRDefault="007F7383" w:rsidP="007F7383">
      <w:pPr>
        <w:numPr>
          <w:ilvl w:val="0"/>
          <w:numId w:val="1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investors </w:t>
      </w:r>
    </w:p>
    <w:p w14:paraId="5DA64FC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C1D1900">
          <v:rect id="_x0000_i1062" style="width:0;height:1.5pt" o:hralign="center" o:hrstd="t" o:hr="t" fillcolor="#a0a0a0" stroked="f"/>
        </w:pict>
      </w:r>
    </w:p>
    <w:p w14:paraId="504F948E"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3 — USE CASES</w:t>
      </w:r>
    </w:p>
    <w:p w14:paraId="1802F0D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design rule used here is:</w:t>
      </w:r>
    </w:p>
    <w:p w14:paraId="43DD449D"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One use case = one atomic state transition = one Anchor instruction handler.</w:t>
      </w:r>
    </w:p>
    <w:p w14:paraId="1A9E07D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354EF70">
          <v:rect id="_x0000_i1063" style="width:0;height:1.5pt" o:hralign="center" o:hrstd="t" o:hr="t" fillcolor="#a0a0a0" stroked="f"/>
        </w:pict>
      </w:r>
    </w:p>
    <w:p w14:paraId="3B9F7D8D"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UC-01 — Initialize Protocol</w:t>
      </w:r>
    </w:p>
    <w:p w14:paraId="70A057C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525420B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Protocol administrator.</w:t>
      </w:r>
    </w:p>
    <w:p w14:paraId="0077178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73CE0E6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 the global protocol configuration.</w:t>
      </w:r>
    </w:p>
    <w:p w14:paraId="430B4B0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Preconditions</w:t>
      </w:r>
    </w:p>
    <w:p w14:paraId="234A272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Admin possesses the required authority.</w:t>
      </w:r>
    </w:p>
    <w:p w14:paraId="6ECDEF2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6D5D2E3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Uninitialized</w:t>
      </w:r>
    </w:p>
    <w:p w14:paraId="2AC20B7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13E528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Initialized</w:t>
      </w:r>
    </w:p>
    <w:p w14:paraId="7EF0183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5BDF0C9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lastRenderedPageBreak/>
        <w:t>initialize_</w:t>
      </w:r>
      <w:proofErr w:type="gramStart"/>
      <w:r w:rsidRPr="007F7383">
        <w:rPr>
          <w:rFonts w:eastAsia="Times New Roman" w:cstheme="minorHAnsi"/>
          <w:sz w:val="20"/>
          <w:szCs w:val="20"/>
          <w:lang w:eastAsia="en-IN"/>
        </w:rPr>
        <w:t>protocol</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16F3DA4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modified</w:t>
      </w:r>
    </w:p>
    <w:p w14:paraId="24087C5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ProtocolConfig</w:t>
      </w:r>
      <w:proofErr w:type="spellEnd"/>
    </w:p>
    <w:p w14:paraId="74975DE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Signer</w:t>
      </w:r>
    </w:p>
    <w:p w14:paraId="6DF9BB7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protocol_admin</w:t>
      </w:r>
      <w:proofErr w:type="spellEnd"/>
    </w:p>
    <w:p w14:paraId="20996A39"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C727EBF">
          <v:rect id="_x0000_i1064" style="width:0;height:1.5pt" o:hralign="center" o:hrstd="t" o:hr="t" fillcolor="#a0a0a0" stroked="f"/>
        </w:pict>
      </w:r>
    </w:p>
    <w:p w14:paraId="388CC3C8"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UC-02 — Register Investor</w:t>
      </w:r>
    </w:p>
    <w:p w14:paraId="0B3F968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217EFF8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Compliance authority.</w:t>
      </w:r>
    </w:p>
    <w:p w14:paraId="201DBE4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30187FC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 the on-chain investor record.</w:t>
      </w:r>
    </w:p>
    <w:p w14:paraId="36EAF00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6E07043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No Investor Account</w:t>
      </w:r>
    </w:p>
    <w:p w14:paraId="1E3ADE9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5379604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Registered</w:t>
      </w:r>
    </w:p>
    <w:p w14:paraId="726F6A7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37536B6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register_</w:t>
      </w:r>
      <w:proofErr w:type="gramStart"/>
      <w:r w:rsidRPr="007F7383">
        <w:rPr>
          <w:rFonts w:eastAsia="Times New Roman" w:cstheme="minorHAnsi"/>
          <w:sz w:val="20"/>
          <w:szCs w:val="20"/>
          <w:lang w:eastAsia="en-IN"/>
        </w:rPr>
        <w:t>investor</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164C667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modified</w:t>
      </w:r>
    </w:p>
    <w:p w14:paraId="0C03125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0"/>
          <w:szCs w:val="20"/>
          <w:lang w:eastAsia="en-IN"/>
        </w:rPr>
        <w:t>Investor PDA</w:t>
      </w:r>
    </w:p>
    <w:p w14:paraId="6CE233F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Signer</w:t>
      </w:r>
    </w:p>
    <w:p w14:paraId="3CEF9D3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compliance_authority</w:t>
      </w:r>
      <w:proofErr w:type="spellEnd"/>
    </w:p>
    <w:p w14:paraId="4F6DFEF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Off-chain component</w:t>
      </w:r>
    </w:p>
    <w:p w14:paraId="49DC5E3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Actual KYC documents remain with the KYC provider.</w:t>
      </w:r>
    </w:p>
    <w:p w14:paraId="26166AA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Only the required eligibility result is represented on-chain.</w:t>
      </w:r>
    </w:p>
    <w:p w14:paraId="45071F6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F751DF4">
          <v:rect id="_x0000_i1065" style="width:0;height:1.5pt" o:hralign="center" o:hrstd="t" o:hr="t" fillcolor="#a0a0a0" stroked="f"/>
        </w:pict>
      </w:r>
    </w:p>
    <w:p w14:paraId="3D4C80DE"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lastRenderedPageBreak/>
        <w:t>UC-03 — Create Property</w:t>
      </w:r>
    </w:p>
    <w:p w14:paraId="3AF8A54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6FEA875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issuer.</w:t>
      </w:r>
    </w:p>
    <w:p w14:paraId="1355EA12"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62017E7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Register an investment property.</w:t>
      </w:r>
    </w:p>
    <w:p w14:paraId="6E5E8C5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3C3A433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does not exist</w:t>
      </w:r>
    </w:p>
    <w:p w14:paraId="2231609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5B53188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 Draft</w:t>
      </w:r>
    </w:p>
    <w:p w14:paraId="1DE1028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5C2AEF2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76266E0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modified</w:t>
      </w:r>
    </w:p>
    <w:p w14:paraId="3B581D3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0"/>
          <w:szCs w:val="20"/>
          <w:lang w:eastAsia="en-IN"/>
        </w:rPr>
        <w:t>Property PDA</w:t>
      </w:r>
    </w:p>
    <w:p w14:paraId="3E64DD6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Signer</w:t>
      </w:r>
    </w:p>
    <w:p w14:paraId="3E8EBB3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0"/>
          <w:szCs w:val="20"/>
          <w:lang w:eastAsia="en-IN"/>
        </w:rPr>
        <w:t>issuer</w:t>
      </w:r>
    </w:p>
    <w:p w14:paraId="04B218E9"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B0B1F29">
          <v:rect id="_x0000_i1066" style="width:0;height:1.5pt" o:hralign="center" o:hrstd="t" o:hr="t" fillcolor="#a0a0a0" stroked="f"/>
        </w:pict>
      </w:r>
    </w:p>
    <w:p w14:paraId="3F725EE3"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UC-04 — Activate Property</w:t>
      </w:r>
    </w:p>
    <w:p w14:paraId="21AF05C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527E736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administrator.</w:t>
      </w:r>
    </w:p>
    <w:p w14:paraId="581EC9E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3035852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Move a property from draft to active.</w:t>
      </w:r>
    </w:p>
    <w:p w14:paraId="104307C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768D735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Draft</w:t>
      </w:r>
    </w:p>
    <w:p w14:paraId="2B8ED6F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21D91C5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Active</w:t>
      </w:r>
    </w:p>
    <w:p w14:paraId="21211D4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Instruction</w:t>
      </w:r>
    </w:p>
    <w:p w14:paraId="0E6E222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activate_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32215D2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Validation</w:t>
      </w:r>
    </w:p>
    <w:p w14:paraId="44FF8E57" w14:textId="77777777" w:rsidR="007F7383" w:rsidRPr="007F7383" w:rsidRDefault="007F7383" w:rsidP="007F7383">
      <w:pPr>
        <w:numPr>
          <w:ilvl w:val="0"/>
          <w:numId w:val="2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issuer is authorized </w:t>
      </w:r>
    </w:p>
    <w:p w14:paraId="1B046C09" w14:textId="77777777" w:rsidR="007F7383" w:rsidRPr="007F7383" w:rsidRDefault="007F7383" w:rsidP="007F7383">
      <w:pPr>
        <w:numPr>
          <w:ilvl w:val="0"/>
          <w:numId w:val="2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information exists </w:t>
      </w:r>
    </w:p>
    <w:p w14:paraId="13B1533D" w14:textId="77777777" w:rsidR="007F7383" w:rsidRPr="007F7383" w:rsidRDefault="007F7383" w:rsidP="007F7383">
      <w:pPr>
        <w:numPr>
          <w:ilvl w:val="0"/>
          <w:numId w:val="2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mint exists </w:t>
      </w:r>
    </w:p>
    <w:p w14:paraId="14D306F5" w14:textId="77777777" w:rsidR="007F7383" w:rsidRPr="007F7383" w:rsidRDefault="007F7383" w:rsidP="007F7383">
      <w:pPr>
        <w:numPr>
          <w:ilvl w:val="0"/>
          <w:numId w:val="2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valuation exists </w:t>
      </w:r>
    </w:p>
    <w:p w14:paraId="7EBE9687" w14:textId="77777777" w:rsidR="007F7383" w:rsidRPr="007F7383" w:rsidRDefault="007F7383" w:rsidP="007F7383">
      <w:pPr>
        <w:numPr>
          <w:ilvl w:val="0"/>
          <w:numId w:val="2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required legal reference exists </w:t>
      </w:r>
    </w:p>
    <w:p w14:paraId="70A1BBB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4B75C1B">
          <v:rect id="_x0000_i1067" style="width:0;height:1.5pt" o:hralign="center" o:hrstd="t" o:hr="t" fillcolor="#a0a0a0" stroked="f"/>
        </w:pict>
      </w:r>
    </w:p>
    <w:p w14:paraId="07AB534B"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UC-05 — Create Offering</w:t>
      </w:r>
    </w:p>
    <w:p w14:paraId="52A728C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71D5486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issuer.</w:t>
      </w:r>
    </w:p>
    <w:p w14:paraId="1E47113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276BA88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 an investment offering.</w:t>
      </w:r>
    </w:p>
    <w:p w14:paraId="682CCBB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1990C7D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No Offering</w:t>
      </w:r>
    </w:p>
    <w:p w14:paraId="624F1CB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00E106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Offering Created</w:t>
      </w:r>
    </w:p>
    <w:p w14:paraId="0698B49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2B549E8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offering</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6853930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Parameters</w:t>
      </w:r>
    </w:p>
    <w:p w14:paraId="693CBE39" w14:textId="77777777" w:rsidR="007F7383" w:rsidRPr="007F7383" w:rsidRDefault="007F7383" w:rsidP="007F7383">
      <w:pPr>
        <w:numPr>
          <w:ilvl w:val="0"/>
          <w:numId w:val="2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w:t>
      </w:r>
    </w:p>
    <w:p w14:paraId="5A5A7782" w14:textId="77777777" w:rsidR="007F7383" w:rsidRPr="007F7383" w:rsidRDefault="007F7383" w:rsidP="007F7383">
      <w:pPr>
        <w:numPr>
          <w:ilvl w:val="0"/>
          <w:numId w:val="2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price per token </w:t>
      </w:r>
    </w:p>
    <w:p w14:paraId="5BA79828" w14:textId="77777777" w:rsidR="007F7383" w:rsidRPr="007F7383" w:rsidRDefault="007F7383" w:rsidP="007F7383">
      <w:pPr>
        <w:numPr>
          <w:ilvl w:val="0"/>
          <w:numId w:val="2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maximum supply </w:t>
      </w:r>
    </w:p>
    <w:p w14:paraId="47851FE1" w14:textId="77777777" w:rsidR="007F7383" w:rsidRPr="007F7383" w:rsidRDefault="007F7383" w:rsidP="007F7383">
      <w:pPr>
        <w:numPr>
          <w:ilvl w:val="0"/>
          <w:numId w:val="2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start time </w:t>
      </w:r>
    </w:p>
    <w:p w14:paraId="5924E369" w14:textId="77777777" w:rsidR="007F7383" w:rsidRPr="007F7383" w:rsidRDefault="007F7383" w:rsidP="007F7383">
      <w:pPr>
        <w:numPr>
          <w:ilvl w:val="0"/>
          <w:numId w:val="2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end time </w:t>
      </w:r>
    </w:p>
    <w:p w14:paraId="773529D4"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9556D86">
          <v:rect id="_x0000_i1068" style="width:0;height:1.5pt" o:hralign="center" o:hrstd="t" o:hr="t" fillcolor="#a0a0a0" stroked="f"/>
        </w:pict>
      </w:r>
    </w:p>
    <w:p w14:paraId="4D929F6E"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UC-06 — Purchase Property Tokens</w:t>
      </w:r>
    </w:p>
    <w:p w14:paraId="0CFB0AB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Actor</w:t>
      </w:r>
    </w:p>
    <w:p w14:paraId="15D6DA7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p w14:paraId="6E879B62"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6360F97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Purchase fractional property interests.</w:t>
      </w:r>
    </w:p>
    <w:p w14:paraId="1A4FDFB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0545546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Investor </w:t>
      </w:r>
      <w:proofErr w:type="spellStart"/>
      <w:r w:rsidRPr="007F7383">
        <w:rPr>
          <w:rFonts w:eastAsia="Times New Roman" w:cstheme="minorHAnsi"/>
          <w:sz w:val="20"/>
          <w:szCs w:val="20"/>
          <w:lang w:eastAsia="en-IN"/>
        </w:rPr>
        <w:t>stablecoin</w:t>
      </w:r>
      <w:proofErr w:type="spellEnd"/>
      <w:r w:rsidRPr="007F7383">
        <w:rPr>
          <w:rFonts w:eastAsia="Times New Roman" w:cstheme="minorHAnsi"/>
          <w:sz w:val="20"/>
          <w:szCs w:val="20"/>
          <w:lang w:eastAsia="en-IN"/>
        </w:rPr>
        <w:t xml:space="preserve"> balance</w:t>
      </w:r>
    </w:p>
    <w:p w14:paraId="4FC2E73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032D7BA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Payment</w:t>
      </w:r>
    </w:p>
    <w:p w14:paraId="02EE935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597FF6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Offering treasury</w:t>
      </w:r>
    </w:p>
    <w:p w14:paraId="032DC7C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0E5562A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Offering tokens</w:t>
      </w:r>
    </w:p>
    <w:p w14:paraId="7CB61D5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18F8EB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token account</w:t>
      </w:r>
    </w:p>
    <w:p w14:paraId="2B6439C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3F09AC5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purchase_</w:t>
      </w:r>
      <w:proofErr w:type="gramStart"/>
      <w:r w:rsidRPr="007F7383">
        <w:rPr>
          <w:rFonts w:eastAsia="Times New Roman" w:cstheme="minorHAnsi"/>
          <w:sz w:val="20"/>
          <w:szCs w:val="20"/>
          <w:lang w:eastAsia="en-IN"/>
        </w:rPr>
        <w:t>tokens</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7126252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Signer</w:t>
      </w:r>
    </w:p>
    <w:p w14:paraId="5F6D34C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0"/>
          <w:szCs w:val="20"/>
          <w:lang w:eastAsia="en-IN"/>
        </w:rPr>
        <w:t>investor</w:t>
      </w:r>
    </w:p>
    <w:p w14:paraId="7B8F3CE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CPIs</w:t>
      </w:r>
    </w:p>
    <w:p w14:paraId="4120CFCC" w14:textId="77777777" w:rsidR="007F7383" w:rsidRPr="007F7383" w:rsidRDefault="007F7383" w:rsidP="007F7383">
      <w:pPr>
        <w:numPr>
          <w:ilvl w:val="0"/>
          <w:numId w:val="2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Program </w:t>
      </w:r>
    </w:p>
    <w:p w14:paraId="22D0A971" w14:textId="77777777" w:rsidR="007F7383" w:rsidRPr="007F7383" w:rsidRDefault="007F7383" w:rsidP="007F7383">
      <w:pPr>
        <w:numPr>
          <w:ilvl w:val="0"/>
          <w:numId w:val="22"/>
        </w:num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token transfer </w:t>
      </w:r>
    </w:p>
    <w:p w14:paraId="3A010FD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D576EF2">
          <v:rect id="_x0000_i1069" style="width:0;height:1.5pt" o:hralign="center" o:hrstd="t" o:hr="t" fillcolor="#a0a0a0" stroked="f"/>
        </w:pict>
      </w:r>
    </w:p>
    <w:p w14:paraId="55C9A95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UC-07 — Transfer Property Tokens</w:t>
      </w:r>
    </w:p>
    <w:p w14:paraId="34730AB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3C6F9FB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p w14:paraId="215026E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1AF0139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Transfer eligible property tokens.</w:t>
      </w:r>
    </w:p>
    <w:p w14:paraId="072CC59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5BA46EF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A</w:t>
      </w:r>
    </w:p>
    <w:p w14:paraId="4E410BE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lastRenderedPageBreak/>
        <w:t xml:space="preserve">    ↓</w:t>
      </w:r>
    </w:p>
    <w:p w14:paraId="3071D25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Token</w:t>
      </w:r>
    </w:p>
    <w:p w14:paraId="19A01DE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2EA7811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B</w:t>
      </w:r>
    </w:p>
    <w:p w14:paraId="6B0FC08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5659898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transfer_property_</w:t>
      </w:r>
      <w:proofErr w:type="gramStart"/>
      <w:r w:rsidRPr="007F7383">
        <w:rPr>
          <w:rFonts w:eastAsia="Times New Roman" w:cstheme="minorHAnsi"/>
          <w:sz w:val="20"/>
          <w:szCs w:val="20"/>
          <w:lang w:eastAsia="en-IN"/>
        </w:rPr>
        <w:t>tokens</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43FCF5F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Validation</w:t>
      </w:r>
    </w:p>
    <w:p w14:paraId="5A744E2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Recipient exists</w:t>
      </w:r>
    </w:p>
    <w:p w14:paraId="3AE831E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8D0043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Recipient eligible?</w:t>
      </w:r>
    </w:p>
    <w:p w14:paraId="5F3DEDB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5D599E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YES</w:t>
      </w:r>
    </w:p>
    <w:p w14:paraId="4E7E795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50164C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Transfer</w:t>
      </w:r>
    </w:p>
    <w:p w14:paraId="018326C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Important constraint</w:t>
      </w:r>
    </w:p>
    <w:p w14:paraId="1F73013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Token transferability does not imply unrestricted legal transferability.</w:t>
      </w:r>
    </w:p>
    <w:p w14:paraId="1A01CCC2"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E47F568">
          <v:rect id="_x0000_i1070" style="width:0;height:1.5pt" o:hralign="center" o:hrstd="t" o:hr="t" fillcolor="#a0a0a0" stroked="f"/>
        </w:pict>
      </w:r>
    </w:p>
    <w:p w14:paraId="5218FB8A"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UC-08 — Update Property Valuation</w:t>
      </w:r>
    </w:p>
    <w:p w14:paraId="2376C32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1E295B1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Valuation authority.</w:t>
      </w:r>
    </w:p>
    <w:p w14:paraId="3397D2A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627A0A7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Record a new valuation.</w:t>
      </w:r>
    </w:p>
    <w:p w14:paraId="7EF06C5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6879422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Old valuation</w:t>
      </w:r>
    </w:p>
    <w:p w14:paraId="0EEB0E5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A92AA7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New valuation</w:t>
      </w:r>
    </w:p>
    <w:p w14:paraId="17A3CA7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019BFD0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update_property_</w:t>
      </w:r>
      <w:proofErr w:type="gramStart"/>
      <w:r w:rsidRPr="007F7383">
        <w:rPr>
          <w:rFonts w:eastAsia="Times New Roman" w:cstheme="minorHAnsi"/>
          <w:sz w:val="20"/>
          <w:szCs w:val="20"/>
          <w:lang w:eastAsia="en-IN"/>
        </w:rPr>
        <w:t>valuation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584679F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Signer</w:t>
      </w:r>
    </w:p>
    <w:p w14:paraId="22C1C7B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valuation_authority</w:t>
      </w:r>
      <w:proofErr w:type="spellEnd"/>
    </w:p>
    <w:p w14:paraId="7F173AE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Off-chain dependency</w:t>
      </w:r>
    </w:p>
    <w:p w14:paraId="393C7D9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actual appraisal happens outside the blockchain.</w:t>
      </w:r>
    </w:p>
    <w:p w14:paraId="60AA446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99E7929">
          <v:rect id="_x0000_i1071" style="width:0;height:1.5pt" o:hralign="center" o:hrstd="t" o:hr="t" fillcolor="#a0a0a0" stroked="f"/>
        </w:pict>
      </w:r>
    </w:p>
    <w:p w14:paraId="7F0EC847"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UC-09 — Create Distribution</w:t>
      </w:r>
    </w:p>
    <w:p w14:paraId="75265A1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5B5AAF1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administrator.</w:t>
      </w:r>
    </w:p>
    <w:p w14:paraId="40FB1E7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7CCD1F7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Record distributable rental income.</w:t>
      </w:r>
    </w:p>
    <w:p w14:paraId="643CD65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0CF7DE2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No Distribution</w:t>
      </w:r>
    </w:p>
    <w:p w14:paraId="1C11BB5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F4C84D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 Created</w:t>
      </w:r>
    </w:p>
    <w:p w14:paraId="6590371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689D6BC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7A3D958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Parameters</w:t>
      </w:r>
    </w:p>
    <w:p w14:paraId="279D3D46" w14:textId="77777777" w:rsidR="007F7383" w:rsidRPr="007F7383" w:rsidRDefault="007F7383" w:rsidP="007F7383">
      <w:pPr>
        <w:numPr>
          <w:ilvl w:val="0"/>
          <w:numId w:val="2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w:t>
      </w:r>
    </w:p>
    <w:p w14:paraId="56445DF3" w14:textId="77777777" w:rsidR="007F7383" w:rsidRPr="007F7383" w:rsidRDefault="007F7383" w:rsidP="007F7383">
      <w:pPr>
        <w:numPr>
          <w:ilvl w:val="0"/>
          <w:numId w:val="2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distribution ID </w:t>
      </w:r>
    </w:p>
    <w:p w14:paraId="17D523F9" w14:textId="77777777" w:rsidR="007F7383" w:rsidRPr="007F7383" w:rsidRDefault="007F7383" w:rsidP="007F7383">
      <w:pPr>
        <w:numPr>
          <w:ilvl w:val="0"/>
          <w:numId w:val="2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total amount </w:t>
      </w:r>
    </w:p>
    <w:p w14:paraId="66D1C220" w14:textId="77777777" w:rsidR="007F7383" w:rsidRPr="007F7383" w:rsidRDefault="007F7383" w:rsidP="007F7383">
      <w:pPr>
        <w:numPr>
          <w:ilvl w:val="0"/>
          <w:numId w:val="2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amount per token </w:t>
      </w:r>
    </w:p>
    <w:p w14:paraId="1811281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F9B06B0">
          <v:rect id="_x0000_i1072" style="width:0;height:1.5pt" o:hralign="center" o:hrstd="t" o:hr="t" fillcolor="#a0a0a0" stroked="f"/>
        </w:pict>
      </w:r>
    </w:p>
    <w:p w14:paraId="653B7B07"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UC-10 — Claim Distribution</w:t>
      </w:r>
    </w:p>
    <w:p w14:paraId="35EBADB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2D74D83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p w14:paraId="76989F4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5823886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Receive their share of the distribution.</w:t>
      </w:r>
    </w:p>
    <w:p w14:paraId="66351CB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1E9B093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lastRenderedPageBreak/>
        <w:t>Unclaimed</w:t>
      </w:r>
    </w:p>
    <w:p w14:paraId="3CBC9AE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2A8F84A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Claimed</w:t>
      </w:r>
    </w:p>
    <w:p w14:paraId="5EE0FAB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77FF4EF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claim_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1884552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Signer</w:t>
      </w:r>
    </w:p>
    <w:p w14:paraId="27C4B9A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p w14:paraId="411208E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CPI</w:t>
      </w:r>
    </w:p>
    <w:p w14:paraId="6BEBDD8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transfer.</w:t>
      </w:r>
    </w:p>
    <w:p w14:paraId="529E87E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Protection</w:t>
      </w:r>
    </w:p>
    <w:p w14:paraId="26D1103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 </w:t>
      </w:r>
      <w:r w:rsidRPr="007F7383">
        <w:rPr>
          <w:rFonts w:eastAsia="Times New Roman" w:cstheme="minorHAnsi"/>
          <w:sz w:val="20"/>
          <w:szCs w:val="20"/>
          <w:lang w:eastAsia="en-IN"/>
        </w:rPr>
        <w:t>Claim PDA</w:t>
      </w:r>
      <w:r w:rsidRPr="007F7383">
        <w:rPr>
          <w:rFonts w:eastAsia="Times New Roman" w:cstheme="minorHAnsi"/>
          <w:sz w:val="24"/>
          <w:szCs w:val="24"/>
          <w:lang w:eastAsia="en-IN"/>
        </w:rPr>
        <w:t xml:space="preserve"> prevents duplicate claims.</w:t>
      </w:r>
    </w:p>
    <w:p w14:paraId="3D6829FB"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95C843F">
          <v:rect id="_x0000_i1073" style="width:0;height:1.5pt" o:hralign="center" o:hrstd="t" o:hr="t" fillcolor="#a0a0a0" stroked="f"/>
        </w:pict>
      </w:r>
    </w:p>
    <w:p w14:paraId="601F62C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UC-11 — Request Redemption</w:t>
      </w:r>
    </w:p>
    <w:p w14:paraId="2F1CD83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009F75C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p w14:paraId="0074E9F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204090C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Request conversion of property tokens into the applicable redemption process.</w:t>
      </w:r>
    </w:p>
    <w:p w14:paraId="68001FA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67CA97E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Active Holding</w:t>
      </w:r>
    </w:p>
    <w:p w14:paraId="623164D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BF728C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Redemption Requested</w:t>
      </w:r>
    </w:p>
    <w:p w14:paraId="73E3765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783FB59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request_</w:t>
      </w:r>
      <w:proofErr w:type="gramStart"/>
      <w:r w:rsidRPr="007F7383">
        <w:rPr>
          <w:rFonts w:eastAsia="Times New Roman" w:cstheme="minorHAnsi"/>
          <w:sz w:val="20"/>
          <w:szCs w:val="20"/>
          <w:lang w:eastAsia="en-IN"/>
        </w:rPr>
        <w:t>redemption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3F26D89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D4A5DE5">
          <v:rect id="_x0000_i1074" style="width:0;height:1.5pt" o:hralign="center" o:hrstd="t" o:hr="t" fillcolor="#a0a0a0" stroked="f"/>
        </w:pict>
      </w:r>
    </w:p>
    <w:p w14:paraId="50501E9A"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UC-12 — Process Redemption</w:t>
      </w:r>
    </w:p>
    <w:p w14:paraId="2CB2DC8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64C3E88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Authorized redemption authority.</w:t>
      </w:r>
    </w:p>
    <w:p w14:paraId="4ABD9FE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67AC0E3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Complete the redemption.</w:t>
      </w:r>
    </w:p>
    <w:p w14:paraId="4EAB82F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24CC362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Redemption Requested</w:t>
      </w:r>
    </w:p>
    <w:p w14:paraId="4945D8F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7A09BE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Redeemed</w:t>
      </w:r>
    </w:p>
    <w:p w14:paraId="0789942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4406897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process_</w:t>
      </w:r>
      <w:proofErr w:type="gramStart"/>
      <w:r w:rsidRPr="007F7383">
        <w:rPr>
          <w:rFonts w:eastAsia="Times New Roman" w:cstheme="minorHAnsi"/>
          <w:sz w:val="20"/>
          <w:szCs w:val="20"/>
          <w:lang w:eastAsia="en-IN"/>
        </w:rPr>
        <w:t>redemption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49D3A0F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Possible operations</w:t>
      </w:r>
    </w:p>
    <w:p w14:paraId="56D4348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Token</w:t>
      </w:r>
    </w:p>
    <w:p w14:paraId="25EFC30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A1904C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Burn</w:t>
      </w:r>
    </w:p>
    <w:p w14:paraId="2CD868E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053E666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Stablecoin</w:t>
      </w:r>
      <w:proofErr w:type="spellEnd"/>
    </w:p>
    <w:p w14:paraId="45EA4AA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483E404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w:t>
      </w:r>
    </w:p>
    <w:p w14:paraId="1734E7A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exact economic mechanism would depend on the legal structure and liquidity source.</w:t>
      </w:r>
    </w:p>
    <w:p w14:paraId="63A858F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9010184">
          <v:rect id="_x0000_i1075" style="width:0;height:1.5pt" o:hralign="center" o:hrstd="t" o:hr="t" fillcolor="#a0a0a0" stroked="f"/>
        </w:pict>
      </w:r>
    </w:p>
    <w:p w14:paraId="4C6A17BB"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UC-13 — Close Property</w:t>
      </w:r>
    </w:p>
    <w:p w14:paraId="1D1D418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Actor</w:t>
      </w:r>
    </w:p>
    <w:p w14:paraId="066743F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administrator.</w:t>
      </w:r>
    </w:p>
    <w:p w14:paraId="42A71A7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Goal</w:t>
      </w:r>
    </w:p>
    <w:p w14:paraId="1FB043B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Terminate the property's active lifecycle.</w:t>
      </w:r>
    </w:p>
    <w:p w14:paraId="4822AB8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State transition</w:t>
      </w:r>
    </w:p>
    <w:p w14:paraId="751C4BE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Active</w:t>
      </w:r>
    </w:p>
    <w:p w14:paraId="5998337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3EFBE4C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Closed</w:t>
      </w:r>
    </w:p>
    <w:p w14:paraId="6085749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Instruction</w:t>
      </w:r>
    </w:p>
    <w:p w14:paraId="7AD7E40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lastRenderedPageBreak/>
        <w:t>close_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4753F2C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Preconditions</w:t>
      </w:r>
    </w:p>
    <w:p w14:paraId="7A9691E3" w14:textId="77777777" w:rsidR="007F7383" w:rsidRPr="007F7383" w:rsidRDefault="007F7383" w:rsidP="007F7383">
      <w:pPr>
        <w:numPr>
          <w:ilvl w:val="0"/>
          <w:numId w:val="2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investment lifecycle completed </w:t>
      </w:r>
    </w:p>
    <w:p w14:paraId="7D67B57C" w14:textId="77777777" w:rsidR="007F7383" w:rsidRPr="007F7383" w:rsidRDefault="007F7383" w:rsidP="007F7383">
      <w:pPr>
        <w:numPr>
          <w:ilvl w:val="0"/>
          <w:numId w:val="2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outstanding distributions settled </w:t>
      </w:r>
    </w:p>
    <w:p w14:paraId="0EAA585A" w14:textId="77777777" w:rsidR="007F7383" w:rsidRPr="007F7383" w:rsidRDefault="007F7383" w:rsidP="007F7383">
      <w:pPr>
        <w:numPr>
          <w:ilvl w:val="0"/>
          <w:numId w:val="2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redemption conditions satisfied </w:t>
      </w:r>
    </w:p>
    <w:p w14:paraId="380C2360"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6A41161">
          <v:rect id="_x0000_i1076" style="width:0;height:1.5pt" o:hralign="center" o:hrstd="t" o:hr="t" fillcolor="#a0a0a0" stroked="f"/>
        </w:pict>
      </w:r>
    </w:p>
    <w:p w14:paraId="44B5F9EF"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4 — ON-CHAIN VS OFF-CHAIN</w:t>
      </w:r>
    </w:p>
    <w:p w14:paraId="14421A6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22. On-Chain Responsibilities</w:t>
      </w:r>
    </w:p>
    <w:p w14:paraId="46FC577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should keep the following state on-chain:</w:t>
      </w:r>
    </w:p>
    <w:p w14:paraId="59B4F701"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protocol authority </w:t>
      </w:r>
    </w:p>
    <w:p w14:paraId="0E74BBBB"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state </w:t>
      </w:r>
    </w:p>
    <w:p w14:paraId="2F52AAA9"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identifier </w:t>
      </w:r>
    </w:p>
    <w:p w14:paraId="1169D1F1"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mint </w:t>
      </w:r>
    </w:p>
    <w:p w14:paraId="23A7B50A"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investor eligibility state </w:t>
      </w:r>
    </w:p>
    <w:p w14:paraId="73D8F3BB"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offering state </w:t>
      </w:r>
    </w:p>
    <w:p w14:paraId="650B487D"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supply </w:t>
      </w:r>
    </w:p>
    <w:p w14:paraId="7CE8D17A"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distribution records </w:t>
      </w:r>
    </w:p>
    <w:p w14:paraId="0AB92F02"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claims </w:t>
      </w:r>
    </w:p>
    <w:p w14:paraId="7D4D1299"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redemption state </w:t>
      </w:r>
    </w:p>
    <w:p w14:paraId="10CF849A"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authorization </w:t>
      </w:r>
    </w:p>
    <w:p w14:paraId="041EB5BB"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transaction history </w:t>
      </w:r>
    </w:p>
    <w:p w14:paraId="292E79BD" w14:textId="77777777" w:rsidR="007F7383" w:rsidRPr="007F7383" w:rsidRDefault="007F7383" w:rsidP="007F7383">
      <w:pPr>
        <w:numPr>
          <w:ilvl w:val="0"/>
          <w:numId w:val="2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transfers </w:t>
      </w:r>
    </w:p>
    <w:p w14:paraId="770100FA"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F3B6359">
          <v:rect id="_x0000_i1077" style="width:0;height:1.5pt" o:hralign="center" o:hrstd="t" o:hr="t" fillcolor="#a0a0a0" stroked="f"/>
        </w:pict>
      </w:r>
    </w:p>
    <w:p w14:paraId="7C8F754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23. Off-Chain Responsibilities</w:t>
      </w:r>
    </w:p>
    <w:p w14:paraId="2693D5D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following should remain off-chain:</w:t>
      </w:r>
    </w:p>
    <w:p w14:paraId="107EEB2D"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KYC documents </w:t>
      </w:r>
    </w:p>
    <w:p w14:paraId="7010E9EC"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passports/identity documents </w:t>
      </w:r>
    </w:p>
    <w:p w14:paraId="53EAF500"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tenant information </w:t>
      </w:r>
    </w:p>
    <w:p w14:paraId="77C5DAFC"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photographs </w:t>
      </w:r>
    </w:p>
    <w:p w14:paraId="7C6EFB84"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inspection reports </w:t>
      </w:r>
    </w:p>
    <w:p w14:paraId="48B3EE77"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appraisal documents </w:t>
      </w:r>
    </w:p>
    <w:p w14:paraId="39D01A48"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legal agreements </w:t>
      </w:r>
    </w:p>
    <w:p w14:paraId="7F8D07D5"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detailed property management information </w:t>
      </w:r>
    </w:p>
    <w:p w14:paraId="607261C0"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private investor information </w:t>
      </w:r>
    </w:p>
    <w:p w14:paraId="1F1CE7D5"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 xml:space="preserve">frontend search/indexing </w:t>
      </w:r>
    </w:p>
    <w:p w14:paraId="32F68B21" w14:textId="77777777" w:rsidR="007F7383" w:rsidRPr="007F7383" w:rsidRDefault="007F7383" w:rsidP="007F7383">
      <w:pPr>
        <w:numPr>
          <w:ilvl w:val="0"/>
          <w:numId w:val="2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email notifications </w:t>
      </w:r>
    </w:p>
    <w:p w14:paraId="3744460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blockchain can store hashes, references or status values where appropriate.</w:t>
      </w:r>
    </w:p>
    <w:p w14:paraId="513F80F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45F0E26">
          <v:rect id="_x0000_i1078" style="width:0;height:1.5pt" o:hralign="center" o:hrstd="t" o:hr="t" fillcolor="#a0a0a0" stroked="f"/>
        </w:pict>
      </w:r>
    </w:p>
    <w:p w14:paraId="0C43585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5 — ACCOUNT ARCHITECTURE</w:t>
      </w:r>
    </w:p>
    <w:p w14:paraId="0EA044C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 xml:space="preserve">24. </w:t>
      </w:r>
      <w:proofErr w:type="spellStart"/>
      <w:r w:rsidRPr="007F7383">
        <w:rPr>
          <w:rFonts w:eastAsia="Times New Roman" w:cstheme="minorHAnsi"/>
          <w:b/>
          <w:bCs/>
          <w:kern w:val="36"/>
          <w:sz w:val="48"/>
          <w:szCs w:val="48"/>
          <w:lang w:eastAsia="en-IN"/>
        </w:rPr>
        <w:t>ProtocolConfig</w:t>
      </w:r>
      <w:proofErr w:type="spellEnd"/>
      <w:r w:rsidRPr="007F7383">
        <w:rPr>
          <w:rFonts w:eastAsia="Times New Roman" w:cstheme="minorHAnsi"/>
          <w:b/>
          <w:bCs/>
          <w:kern w:val="36"/>
          <w:sz w:val="48"/>
          <w:szCs w:val="48"/>
          <w:lang w:eastAsia="en-IN"/>
        </w:rPr>
        <w:t xml:space="preserve"> PDA</w:t>
      </w:r>
    </w:p>
    <w:p w14:paraId="357ADA2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4510314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["protocol"]</w:t>
      </w:r>
    </w:p>
    <w:p w14:paraId="193E8D1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Purpose</w:t>
      </w:r>
    </w:p>
    <w:p w14:paraId="0FB681B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Stores global protocol configuration.</w:t>
      </w:r>
    </w:p>
    <w:p w14:paraId="679B40B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4A0D9FC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authority</w:t>
      </w:r>
    </w:p>
    <w:p w14:paraId="07B6F76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compliance_authority</w:t>
      </w:r>
      <w:proofErr w:type="spellEnd"/>
    </w:p>
    <w:p w14:paraId="113DCBB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oracle_authority</w:t>
      </w:r>
      <w:proofErr w:type="spellEnd"/>
    </w:p>
    <w:p w14:paraId="0ABBEB4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treasury</w:t>
      </w:r>
    </w:p>
    <w:p w14:paraId="663E533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paused</w:t>
      </w:r>
    </w:p>
    <w:p w14:paraId="000C57CE"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DAE7FDA">
          <v:rect id="_x0000_i1079" style="width:0;height:1.5pt" o:hralign="center" o:hrstd="t" o:hr="t" fillcolor="#a0a0a0" stroked="f"/>
        </w:pict>
      </w:r>
    </w:p>
    <w:p w14:paraId="74912AF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25. Property PDA</w:t>
      </w:r>
    </w:p>
    <w:p w14:paraId="002B0BC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0E6E6BC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["property", </w:t>
      </w:r>
      <w:proofErr w:type="spellStart"/>
      <w:r w:rsidRPr="007F7383">
        <w:rPr>
          <w:rFonts w:eastAsia="Times New Roman" w:cstheme="minorHAnsi"/>
          <w:sz w:val="20"/>
          <w:szCs w:val="20"/>
          <w:lang w:eastAsia="en-IN"/>
        </w:rPr>
        <w:t>property_id</w:t>
      </w:r>
      <w:proofErr w:type="spellEnd"/>
      <w:r w:rsidRPr="007F7383">
        <w:rPr>
          <w:rFonts w:eastAsia="Times New Roman" w:cstheme="minorHAnsi"/>
          <w:sz w:val="20"/>
          <w:szCs w:val="20"/>
          <w:lang w:eastAsia="en-IN"/>
        </w:rPr>
        <w:t>]</w:t>
      </w:r>
    </w:p>
    <w:p w14:paraId="3D29F03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Purpose</w:t>
      </w:r>
    </w:p>
    <w:p w14:paraId="0CF128E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Represents a property.</w:t>
      </w:r>
    </w:p>
    <w:p w14:paraId="1ABC124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3C16AD4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property_id</w:t>
      </w:r>
      <w:proofErr w:type="spellEnd"/>
    </w:p>
    <w:p w14:paraId="4D03259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issuer</w:t>
      </w:r>
    </w:p>
    <w:p w14:paraId="0CC5B15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legal_entity</w:t>
      </w:r>
      <w:proofErr w:type="spellEnd"/>
    </w:p>
    <w:p w14:paraId="1730A21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token_mint</w:t>
      </w:r>
      <w:proofErr w:type="spellEnd"/>
    </w:p>
    <w:p w14:paraId="3FC6CCC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valuation</w:t>
      </w:r>
    </w:p>
    <w:p w14:paraId="48ABD81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total_units</w:t>
      </w:r>
      <w:proofErr w:type="spellEnd"/>
    </w:p>
    <w:p w14:paraId="038EFC9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lastRenderedPageBreak/>
        <w:t>status</w:t>
      </w:r>
    </w:p>
    <w:p w14:paraId="1F7C48A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metadata_uri</w:t>
      </w:r>
      <w:proofErr w:type="spellEnd"/>
    </w:p>
    <w:p w14:paraId="7DFCF44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Status</w:t>
      </w:r>
    </w:p>
    <w:p w14:paraId="6C353DE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Draft</w:t>
      </w:r>
    </w:p>
    <w:p w14:paraId="5194EAE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Active</w:t>
      </w:r>
    </w:p>
    <w:p w14:paraId="5905C43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w:t>
      </w:r>
    </w:p>
    <w:p w14:paraId="4D445ED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SalePending</w:t>
      </w:r>
      <w:proofErr w:type="spellEnd"/>
    </w:p>
    <w:p w14:paraId="52F6820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Redeeming</w:t>
      </w:r>
    </w:p>
    <w:p w14:paraId="55E6CA9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Redeemed</w:t>
      </w:r>
    </w:p>
    <w:p w14:paraId="11F6D55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Closed</w:t>
      </w:r>
    </w:p>
    <w:p w14:paraId="4563B70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A6BA2F0">
          <v:rect id="_x0000_i1080" style="width:0;height:1.5pt" o:hralign="center" o:hrstd="t" o:hr="t" fillcolor="#a0a0a0" stroked="f"/>
        </w:pict>
      </w:r>
    </w:p>
    <w:p w14:paraId="1D70B559"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26. Investor PDA</w:t>
      </w:r>
    </w:p>
    <w:p w14:paraId="07E9E73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3357A7D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wallet]</w:t>
      </w:r>
    </w:p>
    <w:p w14:paraId="44CF60F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62C7A67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wallet</w:t>
      </w:r>
    </w:p>
    <w:p w14:paraId="204B038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kyc_status</w:t>
      </w:r>
      <w:proofErr w:type="spellEnd"/>
    </w:p>
    <w:p w14:paraId="78D3C82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jurisdiction</w:t>
      </w:r>
    </w:p>
    <w:p w14:paraId="6FB380F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eligible</w:t>
      </w:r>
    </w:p>
    <w:p w14:paraId="5468B33E"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E56BBBD">
          <v:rect id="_x0000_i1081" style="width:0;height:1.5pt" o:hralign="center" o:hrstd="t" o:hr="t" fillcolor="#a0a0a0" stroked="f"/>
        </w:pict>
      </w:r>
    </w:p>
    <w:p w14:paraId="4FB12E0F"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27. Offering PDA</w:t>
      </w:r>
    </w:p>
    <w:p w14:paraId="5B40DBC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623D25F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["offering", property]</w:t>
      </w:r>
    </w:p>
    <w:p w14:paraId="5EE603B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392969E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04D0CEB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price_per_unit</w:t>
      </w:r>
      <w:proofErr w:type="spellEnd"/>
    </w:p>
    <w:p w14:paraId="5997D9E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total_units</w:t>
      </w:r>
      <w:proofErr w:type="spellEnd"/>
    </w:p>
    <w:p w14:paraId="318EC04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sold_units</w:t>
      </w:r>
      <w:proofErr w:type="spellEnd"/>
    </w:p>
    <w:p w14:paraId="4C72D2A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start_time</w:t>
      </w:r>
      <w:proofErr w:type="spellEnd"/>
    </w:p>
    <w:p w14:paraId="6C077A3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end_time</w:t>
      </w:r>
      <w:proofErr w:type="spellEnd"/>
    </w:p>
    <w:p w14:paraId="75E7DF3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active</w:t>
      </w:r>
    </w:p>
    <w:p w14:paraId="5B6A9E4A"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06D0061">
          <v:rect id="_x0000_i1082" style="width:0;height:1.5pt" o:hralign="center" o:hrstd="t" o:hr="t" fillcolor="#a0a0a0" stroked="f"/>
        </w:pict>
      </w:r>
    </w:p>
    <w:p w14:paraId="244752FA"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28. Distribution PDA</w:t>
      </w:r>
    </w:p>
    <w:p w14:paraId="5F470F5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44248A9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lastRenderedPageBreak/>
        <w:t xml:space="preserve">["distribution", property, </w:t>
      </w:r>
      <w:proofErr w:type="spellStart"/>
      <w:r w:rsidRPr="007F7383">
        <w:rPr>
          <w:rFonts w:eastAsia="Times New Roman" w:cstheme="minorHAnsi"/>
          <w:sz w:val="20"/>
          <w:szCs w:val="20"/>
          <w:lang w:eastAsia="en-IN"/>
        </w:rPr>
        <w:t>distribution_id</w:t>
      </w:r>
      <w:proofErr w:type="spellEnd"/>
      <w:r w:rsidRPr="007F7383">
        <w:rPr>
          <w:rFonts w:eastAsia="Times New Roman" w:cstheme="minorHAnsi"/>
          <w:sz w:val="20"/>
          <w:szCs w:val="20"/>
          <w:lang w:eastAsia="en-IN"/>
        </w:rPr>
        <w:t>]</w:t>
      </w:r>
    </w:p>
    <w:p w14:paraId="48E5CB1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32AC7A4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1DDC08F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distribution_id</w:t>
      </w:r>
      <w:proofErr w:type="spellEnd"/>
    </w:p>
    <w:p w14:paraId="1D50489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total_amount</w:t>
      </w:r>
      <w:proofErr w:type="spellEnd"/>
    </w:p>
    <w:p w14:paraId="2BFD9B6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amount_per_unit</w:t>
      </w:r>
      <w:proofErr w:type="spellEnd"/>
    </w:p>
    <w:p w14:paraId="3B4084E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claimed_amount</w:t>
      </w:r>
      <w:proofErr w:type="spellEnd"/>
    </w:p>
    <w:p w14:paraId="3536953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created_at</w:t>
      </w:r>
      <w:proofErr w:type="spellEnd"/>
    </w:p>
    <w:p w14:paraId="0A081569"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0B43DFC">
          <v:rect id="_x0000_i1083" style="width:0;height:1.5pt" o:hralign="center" o:hrstd="t" o:hr="t" fillcolor="#a0a0a0" stroked="f"/>
        </w:pict>
      </w:r>
    </w:p>
    <w:p w14:paraId="732A2539"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29. Claim PDA</w:t>
      </w:r>
    </w:p>
    <w:p w14:paraId="32E2F1D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4765BCB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["claim", distribution, investor]</w:t>
      </w:r>
    </w:p>
    <w:p w14:paraId="2505CE5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Purpose</w:t>
      </w:r>
    </w:p>
    <w:p w14:paraId="6AC99DD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Prevents double claiming.</w:t>
      </w:r>
    </w:p>
    <w:p w14:paraId="53BA4BA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2CF619C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w:t>
      </w:r>
    </w:p>
    <w:p w14:paraId="78475FF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w:t>
      </w:r>
    </w:p>
    <w:p w14:paraId="6538CEC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claimed_amount</w:t>
      </w:r>
      <w:proofErr w:type="spellEnd"/>
    </w:p>
    <w:p w14:paraId="4F60CE7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claimed</w:t>
      </w:r>
    </w:p>
    <w:p w14:paraId="4FDD1A2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DBAE7F4">
          <v:rect id="_x0000_i1084" style="width:0;height:1.5pt" o:hralign="center" o:hrstd="t" o:hr="t" fillcolor="#a0a0a0" stroked="f"/>
        </w:pict>
      </w:r>
    </w:p>
    <w:p w14:paraId="7040EDC2"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30. Redemption PDA</w:t>
      </w:r>
    </w:p>
    <w:p w14:paraId="05EE100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Seeds</w:t>
      </w:r>
    </w:p>
    <w:p w14:paraId="18E9D3C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["redemption", property, investor]</w:t>
      </w:r>
    </w:p>
    <w:p w14:paraId="5D6D6C9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Purpose</w:t>
      </w:r>
    </w:p>
    <w:p w14:paraId="49EB3EF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Tracks investor redemption state.</w:t>
      </w:r>
    </w:p>
    <w:p w14:paraId="60DB2AF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Fields</w:t>
      </w:r>
    </w:p>
    <w:p w14:paraId="530D6B5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44DC390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w:t>
      </w:r>
    </w:p>
    <w:p w14:paraId="4F85B45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amount</w:t>
      </w:r>
    </w:p>
    <w:p w14:paraId="57652B4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status</w:t>
      </w:r>
    </w:p>
    <w:p w14:paraId="5F3B08C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requested_at</w:t>
      </w:r>
      <w:proofErr w:type="spellEnd"/>
    </w:p>
    <w:p w14:paraId="76CDACE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processed_at</w:t>
      </w:r>
      <w:proofErr w:type="spellEnd"/>
    </w:p>
    <w:p w14:paraId="4B6E6970"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16616751">
          <v:rect id="_x0000_i1085" style="width:0;height:1.5pt" o:hralign="center" o:hrstd="t" o:hr="t" fillcolor="#a0a0a0" stroked="f"/>
        </w:pict>
      </w:r>
    </w:p>
    <w:p w14:paraId="65CFD9F5"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6 — INSTRUCTION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242"/>
        <w:gridCol w:w="1747"/>
        <w:gridCol w:w="2548"/>
      </w:tblGrid>
      <w:tr w:rsidR="007F7383" w:rsidRPr="007F7383" w14:paraId="1A8B85DD" w14:textId="77777777" w:rsidTr="007F7383">
        <w:trPr>
          <w:tblHeader/>
          <w:tblCellSpacing w:w="15" w:type="dxa"/>
        </w:trPr>
        <w:tc>
          <w:tcPr>
            <w:tcW w:w="0" w:type="auto"/>
            <w:vAlign w:val="center"/>
            <w:hideMark/>
          </w:tcPr>
          <w:p w14:paraId="71E977E6"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Instruction</w:t>
            </w:r>
          </w:p>
        </w:tc>
        <w:tc>
          <w:tcPr>
            <w:tcW w:w="0" w:type="auto"/>
            <w:vAlign w:val="center"/>
            <w:hideMark/>
          </w:tcPr>
          <w:p w14:paraId="24A9A1FA"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Signer</w:t>
            </w:r>
          </w:p>
        </w:tc>
        <w:tc>
          <w:tcPr>
            <w:tcW w:w="0" w:type="auto"/>
            <w:vAlign w:val="center"/>
            <w:hideMark/>
          </w:tcPr>
          <w:p w14:paraId="1AB7AB32"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Main State</w:t>
            </w:r>
          </w:p>
        </w:tc>
        <w:tc>
          <w:tcPr>
            <w:tcW w:w="0" w:type="auto"/>
            <w:vAlign w:val="center"/>
            <w:hideMark/>
          </w:tcPr>
          <w:p w14:paraId="132F598F"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CPI/Dependency</w:t>
            </w:r>
          </w:p>
        </w:tc>
      </w:tr>
      <w:tr w:rsidR="007F7383" w:rsidRPr="007F7383" w14:paraId="3716E488" w14:textId="77777777" w:rsidTr="007F7383">
        <w:trPr>
          <w:tblCellSpacing w:w="15" w:type="dxa"/>
        </w:trPr>
        <w:tc>
          <w:tcPr>
            <w:tcW w:w="0" w:type="auto"/>
            <w:vAlign w:val="center"/>
            <w:hideMark/>
          </w:tcPr>
          <w:p w14:paraId="759B2AA0"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initialize_protocol</w:t>
            </w:r>
            <w:proofErr w:type="spellEnd"/>
          </w:p>
        </w:tc>
        <w:tc>
          <w:tcPr>
            <w:tcW w:w="0" w:type="auto"/>
            <w:vAlign w:val="center"/>
            <w:hideMark/>
          </w:tcPr>
          <w:p w14:paraId="5CBF36E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Protocol Admin</w:t>
            </w:r>
          </w:p>
        </w:tc>
        <w:tc>
          <w:tcPr>
            <w:tcW w:w="0" w:type="auto"/>
            <w:vAlign w:val="center"/>
            <w:hideMark/>
          </w:tcPr>
          <w:p w14:paraId="2EAB3D93"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ProtocolConfig</w:t>
            </w:r>
            <w:proofErr w:type="spellEnd"/>
          </w:p>
        </w:tc>
        <w:tc>
          <w:tcPr>
            <w:tcW w:w="0" w:type="auto"/>
            <w:vAlign w:val="center"/>
            <w:hideMark/>
          </w:tcPr>
          <w:p w14:paraId="7A66069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System Program</w:t>
            </w:r>
          </w:p>
        </w:tc>
      </w:tr>
      <w:tr w:rsidR="007F7383" w:rsidRPr="007F7383" w14:paraId="39FA7840" w14:textId="77777777" w:rsidTr="007F7383">
        <w:trPr>
          <w:tblCellSpacing w:w="15" w:type="dxa"/>
        </w:trPr>
        <w:tc>
          <w:tcPr>
            <w:tcW w:w="0" w:type="auto"/>
            <w:vAlign w:val="center"/>
            <w:hideMark/>
          </w:tcPr>
          <w:p w14:paraId="044A18FD"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register_investor</w:t>
            </w:r>
            <w:proofErr w:type="spellEnd"/>
          </w:p>
        </w:tc>
        <w:tc>
          <w:tcPr>
            <w:tcW w:w="0" w:type="auto"/>
            <w:vAlign w:val="center"/>
            <w:hideMark/>
          </w:tcPr>
          <w:p w14:paraId="29AD64B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Compliance Authority</w:t>
            </w:r>
          </w:p>
        </w:tc>
        <w:tc>
          <w:tcPr>
            <w:tcW w:w="0" w:type="auto"/>
            <w:vAlign w:val="center"/>
            <w:hideMark/>
          </w:tcPr>
          <w:p w14:paraId="7BFECE1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tc>
        <w:tc>
          <w:tcPr>
            <w:tcW w:w="0" w:type="auto"/>
            <w:vAlign w:val="center"/>
            <w:hideMark/>
          </w:tcPr>
          <w:p w14:paraId="79367A3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System Program</w:t>
            </w:r>
          </w:p>
        </w:tc>
      </w:tr>
      <w:tr w:rsidR="007F7383" w:rsidRPr="007F7383" w14:paraId="2A55616D" w14:textId="77777777" w:rsidTr="007F7383">
        <w:trPr>
          <w:tblCellSpacing w:w="15" w:type="dxa"/>
        </w:trPr>
        <w:tc>
          <w:tcPr>
            <w:tcW w:w="0" w:type="auto"/>
            <w:vAlign w:val="center"/>
            <w:hideMark/>
          </w:tcPr>
          <w:p w14:paraId="58E40FFB"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create_property</w:t>
            </w:r>
            <w:proofErr w:type="spellEnd"/>
          </w:p>
        </w:tc>
        <w:tc>
          <w:tcPr>
            <w:tcW w:w="0" w:type="auto"/>
            <w:vAlign w:val="center"/>
            <w:hideMark/>
          </w:tcPr>
          <w:p w14:paraId="4045FD2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Issuer</w:t>
            </w:r>
          </w:p>
        </w:tc>
        <w:tc>
          <w:tcPr>
            <w:tcW w:w="0" w:type="auto"/>
            <w:vAlign w:val="center"/>
            <w:hideMark/>
          </w:tcPr>
          <w:p w14:paraId="580CB8D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w:t>
            </w:r>
          </w:p>
        </w:tc>
        <w:tc>
          <w:tcPr>
            <w:tcW w:w="0" w:type="auto"/>
            <w:vAlign w:val="center"/>
            <w:hideMark/>
          </w:tcPr>
          <w:p w14:paraId="7B1D33B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System Program</w:t>
            </w:r>
          </w:p>
        </w:tc>
      </w:tr>
      <w:tr w:rsidR="007F7383" w:rsidRPr="007F7383" w14:paraId="38B7C004" w14:textId="77777777" w:rsidTr="007F7383">
        <w:trPr>
          <w:tblCellSpacing w:w="15" w:type="dxa"/>
        </w:trPr>
        <w:tc>
          <w:tcPr>
            <w:tcW w:w="0" w:type="auto"/>
            <w:vAlign w:val="center"/>
            <w:hideMark/>
          </w:tcPr>
          <w:p w14:paraId="28874EC4"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activate_property</w:t>
            </w:r>
            <w:proofErr w:type="spellEnd"/>
          </w:p>
        </w:tc>
        <w:tc>
          <w:tcPr>
            <w:tcW w:w="0" w:type="auto"/>
            <w:vAlign w:val="center"/>
            <w:hideMark/>
          </w:tcPr>
          <w:p w14:paraId="69E5899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Authority</w:t>
            </w:r>
          </w:p>
        </w:tc>
        <w:tc>
          <w:tcPr>
            <w:tcW w:w="0" w:type="auto"/>
            <w:vAlign w:val="center"/>
            <w:hideMark/>
          </w:tcPr>
          <w:p w14:paraId="25DB941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w:t>
            </w:r>
          </w:p>
        </w:tc>
        <w:tc>
          <w:tcPr>
            <w:tcW w:w="0" w:type="auto"/>
            <w:vAlign w:val="center"/>
            <w:hideMark/>
          </w:tcPr>
          <w:p w14:paraId="73CDC97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None</w:t>
            </w:r>
          </w:p>
        </w:tc>
      </w:tr>
      <w:tr w:rsidR="007F7383" w:rsidRPr="007F7383" w14:paraId="389E2667" w14:textId="77777777" w:rsidTr="007F7383">
        <w:trPr>
          <w:tblCellSpacing w:w="15" w:type="dxa"/>
        </w:trPr>
        <w:tc>
          <w:tcPr>
            <w:tcW w:w="0" w:type="auto"/>
            <w:vAlign w:val="center"/>
            <w:hideMark/>
          </w:tcPr>
          <w:p w14:paraId="7C4E19D0"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create_offering</w:t>
            </w:r>
            <w:proofErr w:type="spellEnd"/>
          </w:p>
        </w:tc>
        <w:tc>
          <w:tcPr>
            <w:tcW w:w="0" w:type="auto"/>
            <w:vAlign w:val="center"/>
            <w:hideMark/>
          </w:tcPr>
          <w:p w14:paraId="5B4141E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Issuer</w:t>
            </w:r>
          </w:p>
        </w:tc>
        <w:tc>
          <w:tcPr>
            <w:tcW w:w="0" w:type="auto"/>
            <w:vAlign w:val="center"/>
            <w:hideMark/>
          </w:tcPr>
          <w:p w14:paraId="71898F1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Offering</w:t>
            </w:r>
          </w:p>
        </w:tc>
        <w:tc>
          <w:tcPr>
            <w:tcW w:w="0" w:type="auto"/>
            <w:vAlign w:val="center"/>
            <w:hideMark/>
          </w:tcPr>
          <w:p w14:paraId="45430ED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System Program</w:t>
            </w:r>
          </w:p>
        </w:tc>
      </w:tr>
      <w:tr w:rsidR="007F7383" w:rsidRPr="007F7383" w14:paraId="353B3651" w14:textId="77777777" w:rsidTr="007F7383">
        <w:trPr>
          <w:tblCellSpacing w:w="15" w:type="dxa"/>
        </w:trPr>
        <w:tc>
          <w:tcPr>
            <w:tcW w:w="0" w:type="auto"/>
            <w:vAlign w:val="center"/>
            <w:hideMark/>
          </w:tcPr>
          <w:p w14:paraId="26340966"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purchase_tokens</w:t>
            </w:r>
            <w:proofErr w:type="spellEnd"/>
          </w:p>
        </w:tc>
        <w:tc>
          <w:tcPr>
            <w:tcW w:w="0" w:type="auto"/>
            <w:vAlign w:val="center"/>
            <w:hideMark/>
          </w:tcPr>
          <w:p w14:paraId="3559489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tc>
        <w:tc>
          <w:tcPr>
            <w:tcW w:w="0" w:type="auto"/>
            <w:vAlign w:val="center"/>
            <w:hideMark/>
          </w:tcPr>
          <w:p w14:paraId="3D4203E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Offering + tokens</w:t>
            </w:r>
          </w:p>
        </w:tc>
        <w:tc>
          <w:tcPr>
            <w:tcW w:w="0" w:type="auto"/>
            <w:vAlign w:val="center"/>
            <w:hideMark/>
          </w:tcPr>
          <w:p w14:paraId="289D4A6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Program</w:t>
            </w:r>
          </w:p>
        </w:tc>
      </w:tr>
      <w:tr w:rsidR="007F7383" w:rsidRPr="007F7383" w14:paraId="7CDEFBD2" w14:textId="77777777" w:rsidTr="007F7383">
        <w:trPr>
          <w:tblCellSpacing w:w="15" w:type="dxa"/>
        </w:trPr>
        <w:tc>
          <w:tcPr>
            <w:tcW w:w="0" w:type="auto"/>
            <w:vAlign w:val="center"/>
            <w:hideMark/>
          </w:tcPr>
          <w:p w14:paraId="3B9F9B6A"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transfer_property_tokens</w:t>
            </w:r>
            <w:proofErr w:type="spellEnd"/>
          </w:p>
        </w:tc>
        <w:tc>
          <w:tcPr>
            <w:tcW w:w="0" w:type="auto"/>
            <w:vAlign w:val="center"/>
            <w:hideMark/>
          </w:tcPr>
          <w:p w14:paraId="751A111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tc>
        <w:tc>
          <w:tcPr>
            <w:tcW w:w="0" w:type="auto"/>
            <w:vAlign w:val="center"/>
            <w:hideMark/>
          </w:tcPr>
          <w:p w14:paraId="040F7D0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balances</w:t>
            </w:r>
          </w:p>
        </w:tc>
        <w:tc>
          <w:tcPr>
            <w:tcW w:w="0" w:type="auto"/>
            <w:vAlign w:val="center"/>
            <w:hideMark/>
          </w:tcPr>
          <w:p w14:paraId="613D046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Program</w:t>
            </w:r>
          </w:p>
        </w:tc>
      </w:tr>
      <w:tr w:rsidR="007F7383" w:rsidRPr="007F7383" w14:paraId="18423C93" w14:textId="77777777" w:rsidTr="007F7383">
        <w:trPr>
          <w:tblCellSpacing w:w="15" w:type="dxa"/>
        </w:trPr>
        <w:tc>
          <w:tcPr>
            <w:tcW w:w="0" w:type="auto"/>
            <w:vAlign w:val="center"/>
            <w:hideMark/>
          </w:tcPr>
          <w:p w14:paraId="116F92AA"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update_property_valuation</w:t>
            </w:r>
            <w:proofErr w:type="spellEnd"/>
          </w:p>
        </w:tc>
        <w:tc>
          <w:tcPr>
            <w:tcW w:w="0" w:type="auto"/>
            <w:vAlign w:val="center"/>
            <w:hideMark/>
          </w:tcPr>
          <w:p w14:paraId="005A427A"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Oracle Authority</w:t>
            </w:r>
          </w:p>
        </w:tc>
        <w:tc>
          <w:tcPr>
            <w:tcW w:w="0" w:type="auto"/>
            <w:vAlign w:val="center"/>
            <w:hideMark/>
          </w:tcPr>
          <w:p w14:paraId="21B4F71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w:t>
            </w:r>
          </w:p>
        </w:tc>
        <w:tc>
          <w:tcPr>
            <w:tcW w:w="0" w:type="auto"/>
            <w:vAlign w:val="center"/>
            <w:hideMark/>
          </w:tcPr>
          <w:p w14:paraId="3677429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None</w:t>
            </w:r>
          </w:p>
        </w:tc>
      </w:tr>
      <w:tr w:rsidR="007F7383" w:rsidRPr="007F7383" w14:paraId="505EF4DE" w14:textId="77777777" w:rsidTr="007F7383">
        <w:trPr>
          <w:tblCellSpacing w:w="15" w:type="dxa"/>
        </w:trPr>
        <w:tc>
          <w:tcPr>
            <w:tcW w:w="0" w:type="auto"/>
            <w:vAlign w:val="center"/>
            <w:hideMark/>
          </w:tcPr>
          <w:p w14:paraId="401AA334"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create_distribution</w:t>
            </w:r>
            <w:proofErr w:type="spellEnd"/>
          </w:p>
        </w:tc>
        <w:tc>
          <w:tcPr>
            <w:tcW w:w="0" w:type="auto"/>
            <w:vAlign w:val="center"/>
            <w:hideMark/>
          </w:tcPr>
          <w:p w14:paraId="58F3C68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Admin</w:t>
            </w:r>
          </w:p>
        </w:tc>
        <w:tc>
          <w:tcPr>
            <w:tcW w:w="0" w:type="auto"/>
            <w:vAlign w:val="center"/>
            <w:hideMark/>
          </w:tcPr>
          <w:p w14:paraId="1B13EB3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Distribution</w:t>
            </w:r>
          </w:p>
        </w:tc>
        <w:tc>
          <w:tcPr>
            <w:tcW w:w="0" w:type="auto"/>
            <w:vAlign w:val="center"/>
            <w:hideMark/>
          </w:tcPr>
          <w:p w14:paraId="663312A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Program if funding</w:t>
            </w:r>
          </w:p>
        </w:tc>
      </w:tr>
      <w:tr w:rsidR="007F7383" w:rsidRPr="007F7383" w14:paraId="3B1EB43F" w14:textId="77777777" w:rsidTr="007F7383">
        <w:trPr>
          <w:tblCellSpacing w:w="15" w:type="dxa"/>
        </w:trPr>
        <w:tc>
          <w:tcPr>
            <w:tcW w:w="0" w:type="auto"/>
            <w:vAlign w:val="center"/>
            <w:hideMark/>
          </w:tcPr>
          <w:p w14:paraId="65E4D9F0"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claim_distribution</w:t>
            </w:r>
            <w:proofErr w:type="spellEnd"/>
          </w:p>
        </w:tc>
        <w:tc>
          <w:tcPr>
            <w:tcW w:w="0" w:type="auto"/>
            <w:vAlign w:val="center"/>
            <w:hideMark/>
          </w:tcPr>
          <w:p w14:paraId="1789BE9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tc>
        <w:tc>
          <w:tcPr>
            <w:tcW w:w="0" w:type="auto"/>
            <w:vAlign w:val="center"/>
            <w:hideMark/>
          </w:tcPr>
          <w:p w14:paraId="1A6201C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Claim</w:t>
            </w:r>
          </w:p>
        </w:tc>
        <w:tc>
          <w:tcPr>
            <w:tcW w:w="0" w:type="auto"/>
            <w:vAlign w:val="center"/>
            <w:hideMark/>
          </w:tcPr>
          <w:p w14:paraId="3CEBBF8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Program</w:t>
            </w:r>
          </w:p>
        </w:tc>
      </w:tr>
      <w:tr w:rsidR="007F7383" w:rsidRPr="007F7383" w14:paraId="28278484" w14:textId="77777777" w:rsidTr="007F7383">
        <w:trPr>
          <w:tblCellSpacing w:w="15" w:type="dxa"/>
        </w:trPr>
        <w:tc>
          <w:tcPr>
            <w:tcW w:w="0" w:type="auto"/>
            <w:vAlign w:val="center"/>
            <w:hideMark/>
          </w:tcPr>
          <w:p w14:paraId="23F59C72"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request_redemption</w:t>
            </w:r>
            <w:proofErr w:type="spellEnd"/>
          </w:p>
        </w:tc>
        <w:tc>
          <w:tcPr>
            <w:tcW w:w="0" w:type="auto"/>
            <w:vAlign w:val="center"/>
            <w:hideMark/>
          </w:tcPr>
          <w:p w14:paraId="207F86C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tc>
        <w:tc>
          <w:tcPr>
            <w:tcW w:w="0" w:type="auto"/>
            <w:vAlign w:val="center"/>
            <w:hideMark/>
          </w:tcPr>
          <w:p w14:paraId="5763219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w:t>
            </w:r>
          </w:p>
        </w:tc>
        <w:tc>
          <w:tcPr>
            <w:tcW w:w="0" w:type="auto"/>
            <w:vAlign w:val="center"/>
            <w:hideMark/>
          </w:tcPr>
          <w:p w14:paraId="110C83C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Program if locking</w:t>
            </w:r>
          </w:p>
        </w:tc>
      </w:tr>
      <w:tr w:rsidR="007F7383" w:rsidRPr="007F7383" w14:paraId="66D2317E" w14:textId="77777777" w:rsidTr="007F7383">
        <w:trPr>
          <w:tblCellSpacing w:w="15" w:type="dxa"/>
        </w:trPr>
        <w:tc>
          <w:tcPr>
            <w:tcW w:w="0" w:type="auto"/>
            <w:vAlign w:val="center"/>
            <w:hideMark/>
          </w:tcPr>
          <w:p w14:paraId="0F138A08"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process_redemption</w:t>
            </w:r>
            <w:proofErr w:type="spellEnd"/>
          </w:p>
        </w:tc>
        <w:tc>
          <w:tcPr>
            <w:tcW w:w="0" w:type="auto"/>
            <w:vAlign w:val="center"/>
            <w:hideMark/>
          </w:tcPr>
          <w:p w14:paraId="7BA312B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 Authority</w:t>
            </w:r>
          </w:p>
        </w:tc>
        <w:tc>
          <w:tcPr>
            <w:tcW w:w="0" w:type="auto"/>
            <w:vAlign w:val="center"/>
            <w:hideMark/>
          </w:tcPr>
          <w:p w14:paraId="3A12176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w:t>
            </w:r>
          </w:p>
        </w:tc>
        <w:tc>
          <w:tcPr>
            <w:tcW w:w="0" w:type="auto"/>
            <w:vAlign w:val="center"/>
            <w:hideMark/>
          </w:tcPr>
          <w:p w14:paraId="631990B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Token Program</w:t>
            </w:r>
          </w:p>
        </w:tc>
      </w:tr>
      <w:tr w:rsidR="007F7383" w:rsidRPr="007F7383" w14:paraId="28CB9A29" w14:textId="77777777" w:rsidTr="007F7383">
        <w:trPr>
          <w:tblCellSpacing w:w="15" w:type="dxa"/>
        </w:trPr>
        <w:tc>
          <w:tcPr>
            <w:tcW w:w="0" w:type="auto"/>
            <w:vAlign w:val="center"/>
            <w:hideMark/>
          </w:tcPr>
          <w:p w14:paraId="28C1ADA1"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close_property</w:t>
            </w:r>
            <w:proofErr w:type="spellEnd"/>
          </w:p>
        </w:tc>
        <w:tc>
          <w:tcPr>
            <w:tcW w:w="0" w:type="auto"/>
            <w:vAlign w:val="center"/>
            <w:hideMark/>
          </w:tcPr>
          <w:p w14:paraId="292EC0D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 Authority</w:t>
            </w:r>
          </w:p>
        </w:tc>
        <w:tc>
          <w:tcPr>
            <w:tcW w:w="0" w:type="auto"/>
            <w:vAlign w:val="center"/>
            <w:hideMark/>
          </w:tcPr>
          <w:p w14:paraId="01A80F2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w:t>
            </w:r>
          </w:p>
        </w:tc>
        <w:tc>
          <w:tcPr>
            <w:tcW w:w="0" w:type="auto"/>
            <w:vAlign w:val="center"/>
            <w:hideMark/>
          </w:tcPr>
          <w:p w14:paraId="275952D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None</w:t>
            </w:r>
          </w:p>
        </w:tc>
      </w:tr>
    </w:tbl>
    <w:p w14:paraId="25E5E1A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1C54294">
          <v:rect id="_x0000_i1086" style="width:0;height:1.5pt" o:hralign="center" o:hrstd="t" o:hr="t" fillcolor="#a0a0a0" stroked="f"/>
        </w:pict>
      </w:r>
    </w:p>
    <w:p w14:paraId="7F0DF806"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7 — TOKEN ARCHITECTURE</w:t>
      </w:r>
    </w:p>
    <w:p w14:paraId="55F1038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Each property should have its own token mint.</w:t>
      </w:r>
    </w:p>
    <w:p w14:paraId="1A20AE7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Conceptually:</w:t>
      </w:r>
    </w:p>
    <w:p w14:paraId="72D1674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#001</w:t>
      </w:r>
    </w:p>
    <w:p w14:paraId="66736E5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55D33A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Token Mint #001</w:t>
      </w:r>
    </w:p>
    <w:p w14:paraId="1393A06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217C75E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100,000 property units</w:t>
      </w:r>
    </w:p>
    <w:p w14:paraId="3EC37EB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For example:</w:t>
      </w:r>
    </w:p>
    <w:p w14:paraId="6CE06ED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valuation = $1,000,000</w:t>
      </w:r>
    </w:p>
    <w:p w14:paraId="7908474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Total units = 100,000</w:t>
      </w:r>
    </w:p>
    <w:p w14:paraId="4DA44D1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332DFF1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1 token = 0.001% economic interest</w:t>
      </w:r>
    </w:p>
    <w:p w14:paraId="069ED9E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This is only a simplified model for the prototype.</w:t>
      </w:r>
    </w:p>
    <w:p w14:paraId="1719A17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legal rights represented by a token would ultimately depend on the legal offering documents and jurisdiction.</w:t>
      </w:r>
    </w:p>
    <w:p w14:paraId="4D5467C9"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7797EB6C">
          <v:rect id="_x0000_i1087" style="width:0;height:1.5pt" o:hralign="center" o:hrstd="t" o:hr="t" fillcolor="#a0a0a0" stroked="f"/>
        </w:pict>
      </w:r>
    </w:p>
    <w:p w14:paraId="3A1E792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31. Why Token-2022?</w:t>
      </w:r>
    </w:p>
    <w:p w14:paraId="3E1A1BD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Solana's current tokenization documentation identifies Token-2022 as the foundation for tokenized assets and documents controls including transfer restrictions, </w:t>
      </w:r>
      <w:proofErr w:type="spellStart"/>
      <w:r w:rsidRPr="007F7383">
        <w:rPr>
          <w:rFonts w:eastAsia="Times New Roman" w:cstheme="minorHAnsi"/>
          <w:sz w:val="24"/>
          <w:szCs w:val="24"/>
          <w:lang w:eastAsia="en-IN"/>
        </w:rPr>
        <w:t>pausability</w:t>
      </w:r>
      <w:proofErr w:type="spellEnd"/>
      <w:r w:rsidRPr="007F7383">
        <w:rPr>
          <w:rFonts w:eastAsia="Times New Roman" w:cstheme="minorHAnsi"/>
          <w:sz w:val="24"/>
          <w:szCs w:val="24"/>
          <w:lang w:eastAsia="en-IN"/>
        </w:rPr>
        <w:t xml:space="preserve"> and </w:t>
      </w:r>
      <w:proofErr w:type="spellStart"/>
      <w:r w:rsidRPr="007F7383">
        <w:rPr>
          <w:rFonts w:eastAsia="Times New Roman" w:cstheme="minorHAnsi"/>
          <w:sz w:val="24"/>
          <w:szCs w:val="24"/>
          <w:lang w:eastAsia="en-IN"/>
        </w:rPr>
        <w:t>allowlist</w:t>
      </w:r>
      <w:proofErr w:type="spellEnd"/>
      <w:r w:rsidRPr="007F7383">
        <w:rPr>
          <w:rFonts w:eastAsia="Times New Roman" w:cstheme="minorHAnsi"/>
          <w:sz w:val="24"/>
          <w:szCs w:val="24"/>
          <w:lang w:eastAsia="en-IN"/>
        </w:rPr>
        <w:t xml:space="preserve">/blocklist functionality. </w:t>
      </w:r>
    </w:p>
    <w:p w14:paraId="0AABD98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This is relevant to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because unrestricted token transfers may not be appropriate for every real-world financial asset.</w:t>
      </w:r>
    </w:p>
    <w:p w14:paraId="7DC6087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architecture can therefore use Token-2022 where appropriate for:</w:t>
      </w:r>
    </w:p>
    <w:p w14:paraId="3140461A" w14:textId="77777777" w:rsidR="007F7383" w:rsidRPr="007F7383" w:rsidRDefault="007F7383" w:rsidP="007F7383">
      <w:pPr>
        <w:numPr>
          <w:ilvl w:val="0"/>
          <w:numId w:val="2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controlled transfers </w:t>
      </w:r>
    </w:p>
    <w:p w14:paraId="09CE312F" w14:textId="77777777" w:rsidR="007F7383" w:rsidRPr="007F7383" w:rsidRDefault="007F7383" w:rsidP="007F7383">
      <w:pPr>
        <w:numPr>
          <w:ilvl w:val="0"/>
          <w:numId w:val="2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pausing </w:t>
      </w:r>
    </w:p>
    <w:p w14:paraId="46419477" w14:textId="77777777" w:rsidR="007F7383" w:rsidRPr="007F7383" w:rsidRDefault="007F7383" w:rsidP="007F7383">
      <w:pPr>
        <w:numPr>
          <w:ilvl w:val="0"/>
          <w:numId w:val="2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freezing </w:t>
      </w:r>
    </w:p>
    <w:p w14:paraId="5CE98281" w14:textId="77777777" w:rsidR="007F7383" w:rsidRPr="007F7383" w:rsidRDefault="007F7383" w:rsidP="007F7383">
      <w:pPr>
        <w:numPr>
          <w:ilvl w:val="0"/>
          <w:numId w:val="2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compliance restrictions </w:t>
      </w:r>
    </w:p>
    <w:p w14:paraId="05407093" w14:textId="77777777" w:rsidR="007F7383" w:rsidRPr="007F7383" w:rsidRDefault="007F7383" w:rsidP="007F7383">
      <w:pPr>
        <w:numPr>
          <w:ilvl w:val="0"/>
          <w:numId w:val="2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issuer controls </w:t>
      </w:r>
    </w:p>
    <w:p w14:paraId="142B657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However:</w:t>
      </w:r>
    </w:p>
    <w:p w14:paraId="5FE114B8"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Technical transfer restrictions are not the same thing as legal compliance.</w:t>
      </w:r>
    </w:p>
    <w:p w14:paraId="58E4CC6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legal and regulatory layer still needs to exist outside the program.</w:t>
      </w:r>
    </w:p>
    <w:p w14:paraId="5C828B6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A2F8F43">
          <v:rect id="_x0000_i1088" style="width:0;height:1.5pt" o:hralign="center" o:hrstd="t" o:hr="t" fillcolor="#a0a0a0" stroked="f"/>
        </w:pict>
      </w:r>
    </w:p>
    <w:p w14:paraId="172A84D3"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8 — DISTRIBUTION MODEL</w:t>
      </w:r>
    </w:p>
    <w:p w14:paraId="5536520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rental distribution flow is:</w:t>
      </w:r>
    </w:p>
    <w:p w14:paraId="1FF63D1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Tenant</w:t>
      </w:r>
    </w:p>
    <w:p w14:paraId="4492BE6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4C9F327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Manager</w:t>
      </w:r>
    </w:p>
    <w:p w14:paraId="12609A5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F0CABA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Rent</w:t>
      </w:r>
    </w:p>
    <w:p w14:paraId="44230A0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0F4483E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Operating Expenses</w:t>
      </w:r>
    </w:p>
    <w:p w14:paraId="5284710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3DF12A6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Net Distributable Income</w:t>
      </w:r>
    </w:p>
    <w:p w14:paraId="67F3A95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09B49A9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Stablecoin</w:t>
      </w:r>
      <w:proofErr w:type="spellEnd"/>
    </w:p>
    <w:p w14:paraId="709A815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260F08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 Vault</w:t>
      </w:r>
    </w:p>
    <w:p w14:paraId="0BF9142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D863E2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EstateFlow</w:t>
      </w:r>
      <w:proofErr w:type="spellEnd"/>
    </w:p>
    <w:p w14:paraId="520A79C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6EE1EC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Eligible Token Holders</w:t>
      </w:r>
    </w:p>
    <w:p w14:paraId="281EC80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For the prototype, this process will be simulated.</w:t>
      </w:r>
    </w:p>
    <w:p w14:paraId="3FED70F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Example:</w:t>
      </w:r>
    </w:p>
    <w:p w14:paraId="1313903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Total distributable rent = $10,000</w:t>
      </w:r>
    </w:p>
    <w:p w14:paraId="708F872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Total property tokens = 10,000</w:t>
      </w:r>
    </w:p>
    <w:p w14:paraId="4D41F8A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76EE068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 per token = $1</w:t>
      </w:r>
    </w:p>
    <w:p w14:paraId="247E12C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An investor holding:</w:t>
      </w:r>
    </w:p>
    <w:p w14:paraId="13A4630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500 tokens</w:t>
      </w:r>
    </w:p>
    <w:p w14:paraId="247880A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would be eligible for:</w:t>
      </w:r>
    </w:p>
    <w:p w14:paraId="3DEC507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500 × $1 = $500</w:t>
      </w:r>
    </w:p>
    <w:p w14:paraId="2DD8089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subject to the actual rules of the offering.</w:t>
      </w:r>
    </w:p>
    <w:p w14:paraId="53CDC85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D97CF17">
          <v:rect id="_x0000_i1089" style="width:0;height:1.5pt" o:hralign="center" o:hrstd="t" o:hr="t" fillcolor="#a0a0a0" stroked="f"/>
        </w:pict>
      </w:r>
    </w:p>
    <w:p w14:paraId="188BA2C0"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9 — RED TEAM GRANULARITY CHECK</w:t>
      </w:r>
    </w:p>
    <w:p w14:paraId="3FEF5DDE"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Rule 1 — Atomicity</w:t>
      </w:r>
    </w:p>
    <w:p w14:paraId="5CF0D76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Question</w:t>
      </w:r>
    </w:p>
    <w:p w14:paraId="1E8373E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Does every use case represent one instruction?</w:t>
      </w:r>
    </w:p>
    <w:p w14:paraId="3401A88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Result</w:t>
      </w:r>
    </w:p>
    <w:p w14:paraId="3EAB0D7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Yes.</w:t>
      </w:r>
    </w:p>
    <w:p w14:paraId="432FB66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For example:</w:t>
      </w:r>
    </w:p>
    <w:p w14:paraId="1875DED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7CF2D23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only creates the property state.</w:t>
      </w:r>
    </w:p>
    <w:p w14:paraId="0A78833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It does not simultaneously:</w:t>
      </w:r>
    </w:p>
    <w:p w14:paraId="4C4DD394" w14:textId="77777777" w:rsidR="007F7383" w:rsidRPr="007F7383" w:rsidRDefault="007F7383" w:rsidP="007F7383">
      <w:pPr>
        <w:numPr>
          <w:ilvl w:val="0"/>
          <w:numId w:val="2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create an offering </w:t>
      </w:r>
    </w:p>
    <w:p w14:paraId="60BABA5E" w14:textId="77777777" w:rsidR="007F7383" w:rsidRPr="007F7383" w:rsidRDefault="007F7383" w:rsidP="007F7383">
      <w:pPr>
        <w:numPr>
          <w:ilvl w:val="0"/>
          <w:numId w:val="2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sell tokens </w:t>
      </w:r>
    </w:p>
    <w:p w14:paraId="768C8DAC" w14:textId="77777777" w:rsidR="007F7383" w:rsidRPr="007F7383" w:rsidRDefault="007F7383" w:rsidP="007F7383">
      <w:pPr>
        <w:numPr>
          <w:ilvl w:val="0"/>
          <w:numId w:val="28"/>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distribute rent </w:t>
      </w:r>
    </w:p>
    <w:p w14:paraId="0924046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Those are separate instructions.</w:t>
      </w:r>
    </w:p>
    <w:p w14:paraId="45C9EC9D"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33F05F5A">
          <v:rect id="_x0000_i1090" style="width:0;height:1.5pt" o:hralign="center" o:hrstd="t" o:hr="t" fillcolor="#a0a0a0" stroked="f"/>
        </w:pict>
      </w:r>
    </w:p>
    <w:p w14:paraId="6E870CE9"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Rule 2 — State Ownership</w:t>
      </w:r>
    </w:p>
    <w:p w14:paraId="4E074A98"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Question</w:t>
      </w:r>
    </w:p>
    <w:p w14:paraId="08C57E1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Where is state stored?</w:t>
      </w:r>
    </w:p>
    <w:p w14:paraId="1B83F0A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Result</w:t>
      </w:r>
    </w:p>
    <w:p w14:paraId="2FB439D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All protocol state is stored in explicit program-owned accounts:</w:t>
      </w:r>
    </w:p>
    <w:p w14:paraId="301CD58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ProtocolConfig</w:t>
      </w:r>
      <w:proofErr w:type="spellEnd"/>
    </w:p>
    <w:p w14:paraId="5D37D09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414A0E1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w:t>
      </w:r>
    </w:p>
    <w:p w14:paraId="510A7A8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Offering</w:t>
      </w:r>
    </w:p>
    <w:p w14:paraId="1A0AF9B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w:t>
      </w:r>
    </w:p>
    <w:p w14:paraId="321A9A3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Claim</w:t>
      </w:r>
    </w:p>
    <w:p w14:paraId="419A83A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Redemption</w:t>
      </w:r>
    </w:p>
    <w:p w14:paraId="5FB8569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Token balances are maintained by the relevant token program.</w:t>
      </w:r>
    </w:p>
    <w:p w14:paraId="3DDE7A94"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786C9CD">
          <v:rect id="_x0000_i1091" style="width:0;height:1.5pt" o:hralign="center" o:hrstd="t" o:hr="t" fillcolor="#a0a0a0" stroked="f"/>
        </w:pict>
      </w:r>
    </w:p>
    <w:p w14:paraId="1B11618D"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Rule 3 — Real Signers</w:t>
      </w:r>
    </w:p>
    <w:p w14:paraId="04D8134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Question</w:t>
      </w:r>
    </w:p>
    <w:p w14:paraId="70682EF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Does every state-changing operation have a real signer?</w:t>
      </w:r>
    </w:p>
    <w:p w14:paraId="67DF491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Result</w:t>
      </w:r>
    </w:p>
    <w:p w14:paraId="7C05008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Yes.</w:t>
      </w:r>
    </w:p>
    <w:p w14:paraId="66F1315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Examples:</w:t>
      </w:r>
    </w:p>
    <w:p w14:paraId="4DFE1CA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w:t>
      </w:r>
    </w:p>
    <w:p w14:paraId="289F561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Compliance Authority</w:t>
      </w:r>
    </w:p>
    <w:p w14:paraId="03B78FF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Issuer</w:t>
      </w:r>
    </w:p>
    <w:p w14:paraId="341BEDF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Administrator</w:t>
      </w:r>
    </w:p>
    <w:p w14:paraId="2E85361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Valuation Authority</w:t>
      </w:r>
    </w:p>
    <w:p w14:paraId="4779A30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Protocol Administrator</w:t>
      </w:r>
    </w:p>
    <w:p w14:paraId="2070B2C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No hidden backend authority is assumed.</w:t>
      </w:r>
    </w:p>
    <w:p w14:paraId="1E87C86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8F88999">
          <v:rect id="_x0000_i1092" style="width:0;height:1.5pt" o:hralign="center" o:hrstd="t" o:hr="t" fillcolor="#a0a0a0" stroked="f"/>
        </w:pict>
      </w:r>
    </w:p>
    <w:p w14:paraId="5A1FC2CD"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lastRenderedPageBreak/>
        <w:t>Rule 4 — Client vs Protocol</w:t>
      </w:r>
    </w:p>
    <w:p w14:paraId="0F8112D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Protocol</w:t>
      </w:r>
    </w:p>
    <w:p w14:paraId="65BC3F7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Responsible for:</w:t>
      </w:r>
    </w:p>
    <w:p w14:paraId="01DC442E" w14:textId="77777777" w:rsidR="007F7383" w:rsidRPr="007F7383" w:rsidRDefault="007F7383" w:rsidP="007F7383">
      <w:pPr>
        <w:numPr>
          <w:ilvl w:val="0"/>
          <w:numId w:val="2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authorization </w:t>
      </w:r>
    </w:p>
    <w:p w14:paraId="7A303ACD" w14:textId="77777777" w:rsidR="007F7383" w:rsidRPr="007F7383" w:rsidRDefault="007F7383" w:rsidP="007F7383">
      <w:pPr>
        <w:numPr>
          <w:ilvl w:val="0"/>
          <w:numId w:val="2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financial state </w:t>
      </w:r>
    </w:p>
    <w:p w14:paraId="274CBD1E" w14:textId="77777777" w:rsidR="007F7383" w:rsidRPr="007F7383" w:rsidRDefault="007F7383" w:rsidP="007F7383">
      <w:pPr>
        <w:numPr>
          <w:ilvl w:val="0"/>
          <w:numId w:val="2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transfers </w:t>
      </w:r>
    </w:p>
    <w:p w14:paraId="45FFEF01" w14:textId="77777777" w:rsidR="007F7383" w:rsidRPr="007F7383" w:rsidRDefault="007F7383" w:rsidP="007F7383">
      <w:pPr>
        <w:numPr>
          <w:ilvl w:val="0"/>
          <w:numId w:val="2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distribution records </w:t>
      </w:r>
    </w:p>
    <w:p w14:paraId="0680E1AB" w14:textId="77777777" w:rsidR="007F7383" w:rsidRPr="007F7383" w:rsidRDefault="007F7383" w:rsidP="007F7383">
      <w:pPr>
        <w:numPr>
          <w:ilvl w:val="0"/>
          <w:numId w:val="2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eligibility state </w:t>
      </w:r>
    </w:p>
    <w:p w14:paraId="195E0A9B" w14:textId="77777777" w:rsidR="007F7383" w:rsidRPr="007F7383" w:rsidRDefault="007F7383" w:rsidP="007F7383">
      <w:pPr>
        <w:numPr>
          <w:ilvl w:val="0"/>
          <w:numId w:val="29"/>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redemption state </w:t>
      </w:r>
    </w:p>
    <w:p w14:paraId="47C9999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Client</w:t>
      </w:r>
    </w:p>
    <w:p w14:paraId="1C1672C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Responsible for:</w:t>
      </w:r>
    </w:p>
    <w:p w14:paraId="243D065E"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displaying properties </w:t>
      </w:r>
    </w:p>
    <w:p w14:paraId="542A1D16"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showing balances </w:t>
      </w:r>
    </w:p>
    <w:p w14:paraId="6EAAC622"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displaying charts </w:t>
      </w:r>
    </w:p>
    <w:p w14:paraId="287FEAD5"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querying indexed transactions </w:t>
      </w:r>
    </w:p>
    <w:p w14:paraId="4E60B72F"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notifications </w:t>
      </w:r>
    </w:p>
    <w:p w14:paraId="6F605CB0"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search </w:t>
      </w:r>
    </w:p>
    <w:p w14:paraId="5ED0CB3D" w14:textId="77777777" w:rsidR="007F7383" w:rsidRPr="007F7383" w:rsidRDefault="007F7383" w:rsidP="007F7383">
      <w:pPr>
        <w:numPr>
          <w:ilvl w:val="0"/>
          <w:numId w:val="30"/>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wallet connection </w:t>
      </w:r>
    </w:p>
    <w:p w14:paraId="0B11D461"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1C3A166">
          <v:rect id="_x0000_i1093" style="width:0;height:1.5pt" o:hralign="center" o:hrstd="t" o:hr="t" fillcolor="#a0a0a0" stroked="f"/>
        </w:pict>
      </w:r>
    </w:p>
    <w:p w14:paraId="460D5252"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10 — RED-TEAM FMF</w:t>
      </w:r>
    </w:p>
    <w:p w14:paraId="081BFFC4"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Criticism</w:t>
      </w:r>
    </w:p>
    <w:p w14:paraId="352FABD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My original Founder-Market Fit could be criticized because I do not have professional experience managing real estate or securities.</w:t>
      </w:r>
    </w:p>
    <w:p w14:paraId="00E116D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Assessment</w:t>
      </w:r>
    </w:p>
    <w:p w14:paraId="563578D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Valid.</w:t>
      </w:r>
    </w:p>
    <w:p w14:paraId="5C68AD7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Pretending otherwise would make the proposal less credible.</w:t>
      </w:r>
    </w:p>
    <w:p w14:paraId="36D279E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Refinement</w:t>
      </w:r>
    </w:p>
    <w:p w14:paraId="439A7E8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project will be positioned as a technical RWA infrastructure project rather than as a claim that I already possess institutional real-estate expertise.</w:t>
      </w:r>
    </w:p>
    <w:p w14:paraId="18F61B4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My relevant advantage is:</w:t>
      </w:r>
    </w:p>
    <w:p w14:paraId="348138C7" w14:textId="77777777" w:rsidR="007F7383" w:rsidRPr="007F7383" w:rsidRDefault="007F7383" w:rsidP="007F7383">
      <w:pPr>
        <w:numPr>
          <w:ilvl w:val="0"/>
          <w:numId w:val="3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Solana development experience </w:t>
      </w:r>
    </w:p>
    <w:p w14:paraId="5C6BF6CB" w14:textId="77777777" w:rsidR="007F7383" w:rsidRPr="007F7383" w:rsidRDefault="007F7383" w:rsidP="007F7383">
      <w:pPr>
        <w:numPr>
          <w:ilvl w:val="0"/>
          <w:numId w:val="3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Rust/Anchor learning </w:t>
      </w:r>
    </w:p>
    <w:p w14:paraId="34E7B50B" w14:textId="77777777" w:rsidR="007F7383" w:rsidRPr="007F7383" w:rsidRDefault="007F7383" w:rsidP="007F7383">
      <w:pPr>
        <w:numPr>
          <w:ilvl w:val="0"/>
          <w:numId w:val="3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Understanding of on-chain accounts </w:t>
      </w:r>
    </w:p>
    <w:p w14:paraId="38194508" w14:textId="77777777" w:rsidR="007F7383" w:rsidRPr="007F7383" w:rsidRDefault="007F7383" w:rsidP="007F7383">
      <w:pPr>
        <w:numPr>
          <w:ilvl w:val="0"/>
          <w:numId w:val="3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Interest in RWA </w:t>
      </w:r>
    </w:p>
    <w:p w14:paraId="3C7A1C2C" w14:textId="77777777" w:rsidR="007F7383" w:rsidRPr="007F7383" w:rsidRDefault="007F7383" w:rsidP="007F7383">
      <w:pPr>
        <w:numPr>
          <w:ilvl w:val="0"/>
          <w:numId w:val="3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Willingness to learn financial infrastructure </w:t>
      </w:r>
    </w:p>
    <w:p w14:paraId="33979CC7" w14:textId="77777777" w:rsidR="007F7383" w:rsidRPr="007F7383" w:rsidRDefault="007F7383" w:rsidP="007F7383">
      <w:pPr>
        <w:numPr>
          <w:ilvl w:val="0"/>
          <w:numId w:val="31"/>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Ability to translate financial requirements into blockchain state machines </w:t>
      </w:r>
    </w:p>
    <w:p w14:paraId="5A663B2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My current weaknesses are:</w:t>
      </w:r>
    </w:p>
    <w:p w14:paraId="1EF77413" w14:textId="77777777" w:rsidR="007F7383" w:rsidRPr="007F7383" w:rsidRDefault="007F7383" w:rsidP="007F7383">
      <w:pPr>
        <w:numPr>
          <w:ilvl w:val="0"/>
          <w:numId w:val="3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real-estate law </w:t>
      </w:r>
    </w:p>
    <w:p w14:paraId="162CC5E3" w14:textId="77777777" w:rsidR="007F7383" w:rsidRPr="007F7383" w:rsidRDefault="007F7383" w:rsidP="007F7383">
      <w:pPr>
        <w:numPr>
          <w:ilvl w:val="0"/>
          <w:numId w:val="3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securities law </w:t>
      </w:r>
    </w:p>
    <w:p w14:paraId="4EB045CB" w14:textId="77777777" w:rsidR="007F7383" w:rsidRPr="007F7383" w:rsidRDefault="007F7383" w:rsidP="007F7383">
      <w:pPr>
        <w:numPr>
          <w:ilvl w:val="0"/>
          <w:numId w:val="3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institutional finance </w:t>
      </w:r>
    </w:p>
    <w:p w14:paraId="5B725CA7" w14:textId="77777777" w:rsidR="007F7383" w:rsidRPr="007F7383" w:rsidRDefault="007F7383" w:rsidP="007F7383">
      <w:pPr>
        <w:numPr>
          <w:ilvl w:val="0"/>
          <w:numId w:val="3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operations </w:t>
      </w:r>
    </w:p>
    <w:p w14:paraId="4D595FB0" w14:textId="77777777" w:rsidR="007F7383" w:rsidRPr="007F7383" w:rsidRDefault="007F7383" w:rsidP="007F7383">
      <w:pPr>
        <w:numPr>
          <w:ilvl w:val="0"/>
          <w:numId w:val="32"/>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professional valuation </w:t>
      </w:r>
    </w:p>
    <w:p w14:paraId="78B8C7C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architecture explicitly acknowledges these limitations.</w:t>
      </w:r>
    </w:p>
    <w:p w14:paraId="63D57CF4"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913B8C4">
          <v:rect id="_x0000_i1094" style="width:0;height:1.5pt" o:hralign="center" o:hrstd="t" o:hr="t" fillcolor="#a0a0a0" stroked="f"/>
        </w:pict>
      </w:r>
    </w:p>
    <w:p w14:paraId="10277E20"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11 — RISKS</w:t>
      </w:r>
    </w:p>
    <w:p w14:paraId="561E512A"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Regulatory Risk</w:t>
      </w:r>
    </w:p>
    <w:p w14:paraId="641C934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Tokenized real estate can involve securities laws and other financial regulations.</w:t>
      </w:r>
    </w:p>
    <w:p w14:paraId="374B98A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Mitigation</w:t>
      </w:r>
    </w:p>
    <w:p w14:paraId="6A2D55C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prototype does not represent a live investment offering.</w:t>
      </w:r>
    </w:p>
    <w:p w14:paraId="683FA155"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4A43B02">
          <v:rect id="_x0000_i1095" style="width:0;height:1.5pt" o:hralign="center" o:hrstd="t" o:hr="t" fillcolor="#a0a0a0" stroked="f"/>
        </w:pict>
      </w:r>
    </w:p>
    <w:p w14:paraId="6C1D1A02"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Legal Ownership Risk</w:t>
      </w:r>
    </w:p>
    <w:p w14:paraId="337BC0A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token does not automatically equal legal title to property.</w:t>
      </w:r>
    </w:p>
    <w:p w14:paraId="2D9A9F4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Mitigation</w:t>
      </w:r>
    </w:p>
    <w:p w14:paraId="1FDE6EF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Use an SPV/LLC model in the architecture.</w:t>
      </w:r>
    </w:p>
    <w:p w14:paraId="3353EEB2"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B785C52">
          <v:rect id="_x0000_i1096" style="width:0;height:1.5pt" o:hralign="center" o:hrstd="t" o:hr="t" fillcolor="#a0a0a0" stroked="f"/>
        </w:pict>
      </w:r>
    </w:p>
    <w:p w14:paraId="35F8EAE5"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Liquidity Risk</w:t>
      </w:r>
    </w:p>
    <w:p w14:paraId="295830E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A transferable token does not guarantee a liquid market.</w:t>
      </w:r>
    </w:p>
    <w:p w14:paraId="3759D6D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Mitigation</w:t>
      </w:r>
    </w:p>
    <w:p w14:paraId="0C94527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Describe the system as providing controlled transferability rather than guaranteed liquidity.</w:t>
      </w:r>
    </w:p>
    <w:p w14:paraId="312CA74D"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37A9027">
          <v:rect id="_x0000_i1097" style="width:0;height:1.5pt" o:hralign="center" o:hrstd="t" o:hr="t" fillcolor="#a0a0a0" stroked="f"/>
        </w:pict>
      </w:r>
    </w:p>
    <w:p w14:paraId="191B096B"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Oracle Risk</w:t>
      </w:r>
    </w:p>
    <w:p w14:paraId="3D451C8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valuations originate off-chain.</w:t>
      </w:r>
    </w:p>
    <w:p w14:paraId="1F64F610"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Mitigation</w:t>
      </w:r>
    </w:p>
    <w:p w14:paraId="7F40770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Use an authorized valuation authority in the MVP.</w:t>
      </w:r>
    </w:p>
    <w:p w14:paraId="672483F1"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FF90441">
          <v:rect id="_x0000_i1098" style="width:0;height:1.5pt" o:hralign="center" o:hrstd="t" o:hr="t" fillcolor="#a0a0a0" stroked="f"/>
        </w:pict>
      </w:r>
    </w:p>
    <w:p w14:paraId="7EE69A60"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Smart Contract Risk</w:t>
      </w:r>
    </w:p>
    <w:p w14:paraId="6FBD4F4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Errors can cause incorrect balances or transfers.</w:t>
      </w:r>
    </w:p>
    <w:p w14:paraId="4C985C0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Mitigation</w:t>
      </w:r>
    </w:p>
    <w:p w14:paraId="0C1003D1" w14:textId="77777777" w:rsidR="007F7383" w:rsidRPr="007F7383" w:rsidRDefault="007F7383" w:rsidP="007F7383">
      <w:pPr>
        <w:numPr>
          <w:ilvl w:val="0"/>
          <w:numId w:val="3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Anchor constraints </w:t>
      </w:r>
    </w:p>
    <w:p w14:paraId="5D6F1907" w14:textId="77777777" w:rsidR="007F7383" w:rsidRPr="007F7383" w:rsidRDefault="007F7383" w:rsidP="007F7383">
      <w:pPr>
        <w:numPr>
          <w:ilvl w:val="0"/>
          <w:numId w:val="3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unit tests </w:t>
      </w:r>
    </w:p>
    <w:p w14:paraId="0A2012EA" w14:textId="77777777" w:rsidR="007F7383" w:rsidRPr="007F7383" w:rsidRDefault="007F7383" w:rsidP="007F7383">
      <w:pPr>
        <w:numPr>
          <w:ilvl w:val="0"/>
          <w:numId w:val="3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integration tests </w:t>
      </w:r>
    </w:p>
    <w:p w14:paraId="0B8247AB" w14:textId="77777777" w:rsidR="007F7383" w:rsidRPr="007F7383" w:rsidRDefault="007F7383" w:rsidP="007F7383">
      <w:pPr>
        <w:numPr>
          <w:ilvl w:val="0"/>
          <w:numId w:val="3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explicit authority checks </w:t>
      </w:r>
    </w:p>
    <w:p w14:paraId="2004287D" w14:textId="77777777" w:rsidR="007F7383" w:rsidRPr="007F7383" w:rsidRDefault="007F7383" w:rsidP="007F7383">
      <w:pPr>
        <w:numPr>
          <w:ilvl w:val="0"/>
          <w:numId w:val="3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PDA validation </w:t>
      </w:r>
    </w:p>
    <w:p w14:paraId="5A92142E" w14:textId="77777777" w:rsidR="007F7383" w:rsidRPr="007F7383" w:rsidRDefault="007F7383" w:rsidP="007F7383">
      <w:pPr>
        <w:numPr>
          <w:ilvl w:val="0"/>
          <w:numId w:val="33"/>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arithmetic checks </w:t>
      </w:r>
    </w:p>
    <w:p w14:paraId="311D2192"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F251485">
          <v:rect id="_x0000_i1099" style="width:0;height:1.5pt" o:hralign="center" o:hrstd="t" o:hr="t" fillcolor="#a0a0a0" stroked="f"/>
        </w:pict>
      </w:r>
    </w:p>
    <w:p w14:paraId="459DB75B"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Compliance Risk</w:t>
      </w:r>
    </w:p>
    <w:p w14:paraId="4E8FE55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wallet address alone does not prove investor eligibility.</w:t>
      </w:r>
    </w:p>
    <w:p w14:paraId="015D244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Mitigation</w:t>
      </w:r>
    </w:p>
    <w:p w14:paraId="6D46699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Use an explicit Investor PDA and compliance authority.</w:t>
      </w:r>
    </w:p>
    <w:p w14:paraId="414D10CF"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C910329">
          <v:rect id="_x0000_i1100" style="width:0;height:1.5pt" o:hralign="center" o:hrstd="t" o:hr="t" fillcolor="#a0a0a0" stroked="f"/>
        </w:pict>
      </w:r>
    </w:p>
    <w:p w14:paraId="448AA380"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12 — MVP SCOPE</w:t>
      </w:r>
    </w:p>
    <w:p w14:paraId="15AF383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The MVP will contain:</w:t>
      </w:r>
    </w:p>
    <w:p w14:paraId="7E0CAA8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Required</w:t>
      </w:r>
    </w:p>
    <w:p w14:paraId="46F83792"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protocol initialization </w:t>
      </w:r>
    </w:p>
    <w:p w14:paraId="3B78AD30"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creation </w:t>
      </w:r>
    </w:p>
    <w:p w14:paraId="1F98D96A"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activation </w:t>
      </w:r>
    </w:p>
    <w:p w14:paraId="45D97C38"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investor registration </w:t>
      </w:r>
    </w:p>
    <w:p w14:paraId="437F3979"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offering creation </w:t>
      </w:r>
    </w:p>
    <w:p w14:paraId="02CCBB97"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purchase </w:t>
      </w:r>
    </w:p>
    <w:p w14:paraId="0345412A"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controlled token transfer </w:t>
      </w:r>
    </w:p>
    <w:p w14:paraId="12E1894E"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valuation update </w:t>
      </w:r>
    </w:p>
    <w:p w14:paraId="715D43C7"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rental distribution creation </w:t>
      </w:r>
    </w:p>
    <w:p w14:paraId="21FE28B1"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distribution claim </w:t>
      </w:r>
    </w:p>
    <w:p w14:paraId="2E6BD842"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redemption request </w:t>
      </w:r>
    </w:p>
    <w:p w14:paraId="7A541A2A"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redemption processing </w:t>
      </w:r>
    </w:p>
    <w:p w14:paraId="077CB453" w14:textId="77777777" w:rsidR="007F7383" w:rsidRPr="007F7383" w:rsidRDefault="007F7383" w:rsidP="007F7383">
      <w:pPr>
        <w:numPr>
          <w:ilvl w:val="0"/>
          <w:numId w:val="34"/>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property closure </w:t>
      </w:r>
    </w:p>
    <w:p w14:paraId="561E796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Test environment</w:t>
      </w:r>
    </w:p>
    <w:p w14:paraId="6A23D5BB"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Solana </w:t>
      </w:r>
      <w:proofErr w:type="spellStart"/>
      <w:r w:rsidRPr="007F7383">
        <w:rPr>
          <w:rFonts w:eastAsia="Times New Roman" w:cstheme="minorHAnsi"/>
          <w:sz w:val="24"/>
          <w:szCs w:val="24"/>
          <w:lang w:eastAsia="en-IN"/>
        </w:rPr>
        <w:t>devnet</w:t>
      </w:r>
      <w:proofErr w:type="spellEnd"/>
      <w:r w:rsidRPr="007F7383">
        <w:rPr>
          <w:rFonts w:eastAsia="Times New Roman" w:cstheme="minorHAnsi"/>
          <w:sz w:val="24"/>
          <w:szCs w:val="24"/>
          <w:lang w:eastAsia="en-IN"/>
        </w:rPr>
        <w:t xml:space="preserve">/local validator </w:t>
      </w:r>
    </w:p>
    <w:p w14:paraId="7BCB500E"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mock property </w:t>
      </w:r>
    </w:p>
    <w:p w14:paraId="41CB2338"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mock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w:t>
      </w:r>
    </w:p>
    <w:p w14:paraId="2912F82E"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test investor wallets </w:t>
      </w:r>
    </w:p>
    <w:p w14:paraId="57C7D892"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simulated KYC approval </w:t>
      </w:r>
    </w:p>
    <w:p w14:paraId="28CC4D68"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simulated valuation </w:t>
      </w:r>
    </w:p>
    <w:p w14:paraId="40C245A1" w14:textId="77777777" w:rsidR="007F7383" w:rsidRPr="007F7383" w:rsidRDefault="007F7383" w:rsidP="007F7383">
      <w:pPr>
        <w:numPr>
          <w:ilvl w:val="0"/>
          <w:numId w:val="35"/>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simulated rental income </w:t>
      </w:r>
    </w:p>
    <w:p w14:paraId="77F609D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2333BBA">
          <v:rect id="_x0000_i1101" style="width:0;height:1.5pt" o:hralign="center" o:hrstd="t" o:hr="t" fillcolor="#a0a0a0" stroked="f"/>
        </w:pict>
      </w:r>
    </w:p>
    <w:p w14:paraId="34E3E9C6"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33. Out of Scope</w:t>
      </w:r>
    </w:p>
    <w:p w14:paraId="268C302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following are deliberately excluded from the MVP:</w:t>
      </w:r>
    </w:p>
    <w:p w14:paraId="6B208FED"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 property acquisition </w:t>
      </w:r>
    </w:p>
    <w:p w14:paraId="5B3E5AAD"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 investor money </w:t>
      </w:r>
    </w:p>
    <w:p w14:paraId="02298820"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 KYC provider </w:t>
      </w:r>
    </w:p>
    <w:p w14:paraId="0E57EEF9"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 securities offering </w:t>
      </w:r>
    </w:p>
    <w:p w14:paraId="5E77748A"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real legal entity creation </w:t>
      </w:r>
    </w:p>
    <w:p w14:paraId="27BEB7D0"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decentralized property valuation </w:t>
      </w:r>
    </w:p>
    <w:p w14:paraId="5A9E6CB2"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full secondary exchange </w:t>
      </w:r>
    </w:p>
    <w:p w14:paraId="0ABCC31B"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production custody </w:t>
      </w:r>
    </w:p>
    <w:p w14:paraId="06959F81"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automated legal compliance </w:t>
      </w:r>
    </w:p>
    <w:p w14:paraId="3514D049" w14:textId="77777777" w:rsidR="007F7383" w:rsidRPr="007F7383" w:rsidRDefault="007F7383" w:rsidP="007F7383">
      <w:pPr>
        <w:numPr>
          <w:ilvl w:val="0"/>
          <w:numId w:val="36"/>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cross-border regulatory support </w:t>
      </w:r>
    </w:p>
    <w:p w14:paraId="7A8751B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These may become future extensions.</w:t>
      </w:r>
    </w:p>
    <w:p w14:paraId="3457BBF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lastRenderedPageBreak/>
        <w:pict w14:anchorId="5286FD8D">
          <v:rect id="_x0000_i1102" style="width:0;height:1.5pt" o:hralign="center" o:hrstd="t" o:hr="t" fillcolor="#a0a0a0" stroked="f"/>
        </w:pict>
      </w:r>
    </w:p>
    <w:p w14:paraId="24D2D9C2"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13 — FUTURE EXTENSIONS</w:t>
      </w:r>
    </w:p>
    <w:p w14:paraId="47F8B7F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Possible future versions could add:</w:t>
      </w:r>
    </w:p>
    <w:p w14:paraId="2BB5C24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1. Real KYC provider integration</w:t>
      </w:r>
    </w:p>
    <w:p w14:paraId="76EA6E2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KYC Provider</w:t>
      </w:r>
    </w:p>
    <w:p w14:paraId="1A9020D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26488FC7"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Eligibility API</w:t>
      </w:r>
    </w:p>
    <w:p w14:paraId="48C09D8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20694FB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Compliance Service</w:t>
      </w:r>
    </w:p>
    <w:p w14:paraId="0324E8D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3A06530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PDA</w:t>
      </w:r>
    </w:p>
    <w:p w14:paraId="1FAB3CB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2. Secondary marketplace</w:t>
      </w:r>
    </w:p>
    <w:p w14:paraId="0744D97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Eligible users could post buy/sell orders.</w:t>
      </w:r>
    </w:p>
    <w:p w14:paraId="7756E79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3. Oracle integration</w:t>
      </w:r>
    </w:p>
    <w:p w14:paraId="5C00863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valuation could be updated using verified external data.</w:t>
      </w:r>
    </w:p>
    <w:p w14:paraId="1B2ADD74"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4. Multiple properties</w:t>
      </w:r>
    </w:p>
    <w:p w14:paraId="567E785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Users could build a diversified property portfolio.</w:t>
      </w:r>
    </w:p>
    <w:p w14:paraId="4CDA98B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5. Institutional access</w:t>
      </w:r>
    </w:p>
    <w:p w14:paraId="79215D6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Funds and professional investors could interact with the protocol.</w:t>
      </w:r>
    </w:p>
    <w:p w14:paraId="1009FA3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6. Governance</w:t>
      </w:r>
    </w:p>
    <w:p w14:paraId="69D1AF5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Property-specific or protocol-level governance could be added.</w:t>
      </w:r>
    </w:p>
    <w:p w14:paraId="2C401A0F"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FB9DFCB">
          <v:rect id="_x0000_i1103" style="width:0;height:1.5pt" o:hralign="center" o:hrstd="t" o:hr="t" fillcolor="#a0a0a0" stroked="f"/>
        </w:pict>
      </w:r>
    </w:p>
    <w:p w14:paraId="3234848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14 — FINAL PROJECT THESIS</w:t>
      </w:r>
    </w:p>
    <w:p w14:paraId="23CDB33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final thesis of </w:t>
      </w: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w:t>
      </w:r>
    </w:p>
    <w:p w14:paraId="256051D1"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Real-estate tokenization should not be understood as simply putting a property on a blockchain. It is the process of connecting real-world legal and financial rights to programmable digital infrastructure.</w:t>
      </w:r>
    </w:p>
    <w:p w14:paraId="7B2F91C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lastRenderedPageBreak/>
        <w:t>EstateFlow</w:t>
      </w:r>
      <w:proofErr w:type="spellEnd"/>
      <w:r w:rsidRPr="007F7383">
        <w:rPr>
          <w:rFonts w:eastAsia="Times New Roman" w:cstheme="minorHAnsi"/>
          <w:sz w:val="24"/>
          <w:szCs w:val="24"/>
          <w:lang w:eastAsia="en-IN"/>
        </w:rPr>
        <w:t xml:space="preserve"> therefore separates the system into two layers.</w:t>
      </w:r>
    </w:p>
    <w:p w14:paraId="6AF914E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Real-world layer</w:t>
      </w:r>
    </w:p>
    <w:p w14:paraId="70A3BB0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w:t>
      </w:r>
    </w:p>
    <w:p w14:paraId="544A148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SPV/LLC</w:t>
      </w:r>
    </w:p>
    <w:p w14:paraId="3901EF3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Tenants</w:t>
      </w:r>
    </w:p>
    <w:p w14:paraId="1A439E2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Manager</w:t>
      </w:r>
    </w:p>
    <w:p w14:paraId="2F15F67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KYC</w:t>
      </w:r>
    </w:p>
    <w:p w14:paraId="789DCA1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Legal Documents</w:t>
      </w:r>
    </w:p>
    <w:p w14:paraId="585F96E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Valuation</w:t>
      </w:r>
    </w:p>
    <w:p w14:paraId="662DB439"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Blockchain layer</w:t>
      </w:r>
    </w:p>
    <w:p w14:paraId="0267DC6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Property PDA</w:t>
      </w:r>
    </w:p>
    <w:p w14:paraId="657F324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PDA</w:t>
      </w:r>
    </w:p>
    <w:p w14:paraId="5BB7FBD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Offering PDA</w:t>
      </w:r>
    </w:p>
    <w:p w14:paraId="3C44A31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Token</w:t>
      </w:r>
    </w:p>
    <w:p w14:paraId="3030C61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Distribution PDA</w:t>
      </w:r>
    </w:p>
    <w:p w14:paraId="5A2BAD4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Claim PDA</w:t>
      </w:r>
    </w:p>
    <w:p w14:paraId="58A27519"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Redemption PDA</w:t>
      </w:r>
    </w:p>
    <w:p w14:paraId="6B731BC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Stablecoin</w:t>
      </w:r>
      <w:proofErr w:type="spellEnd"/>
    </w:p>
    <w:p w14:paraId="39FE212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bridge between them is provided by authorized entities and clearly defined data references.</w:t>
      </w:r>
    </w:p>
    <w:p w14:paraId="654B7A8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8CB32DB">
          <v:rect id="_x0000_i1104" style="width:0;height:1.5pt" o:hralign="center" o:hrstd="t" o:hr="t" fillcolor="#a0a0a0" stroked="f"/>
        </w:pict>
      </w:r>
    </w:p>
    <w:p w14:paraId="1BA7D227"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15 — LETTER OF INTENT</w:t>
      </w:r>
    </w:p>
    <w:p w14:paraId="1035DE7D"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Letter of Intent</w:t>
      </w:r>
    </w:p>
    <w:p w14:paraId="7DA51D5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intends to develop a prototype Solana-based protocol for representing legally structured fractional real-estate investment interests on-chain.</w:t>
      </w:r>
    </w:p>
    <w:p w14:paraId="4263EB8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project will investigate how blockchain infrastructure can improve the administration, settlement, ownership tracking and distribution of real-estate investment interests while recognizing that legal ownership, property management, compliance and valuation remain dependent on off-chain institutions.</w:t>
      </w:r>
    </w:p>
    <w:p w14:paraId="0E4F47D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prototype will represent an income-producing property through a conceptual SPV/legal entity and issue corresponding digital investment units on Solana. Eligible investors will be able to acquire units using a test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hold and transfer eligible units, receive simulated rental distributions and initiate redemption.</w:t>
      </w:r>
    </w:p>
    <w:p w14:paraId="128342D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protocol will be implemented using Solana and Anchor. Program-owned PDAs will represent protocol configuration, property information, investor eligibility, offerings, </w:t>
      </w:r>
      <w:r w:rsidRPr="007F7383">
        <w:rPr>
          <w:rFonts w:eastAsia="Times New Roman" w:cstheme="minorHAnsi"/>
          <w:sz w:val="24"/>
          <w:szCs w:val="24"/>
          <w:lang w:eastAsia="en-IN"/>
        </w:rPr>
        <w:lastRenderedPageBreak/>
        <w:t xml:space="preserve">distributions, claims and redemptions. Token infrastructure will represent the investor interests and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settlement.</w:t>
      </w:r>
    </w:p>
    <w:p w14:paraId="50A72B9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project will deliberately separate on-chain protocol state from off-chain information. KYC documents, legal documents, property management records, valuation reports and other sensitive information will not be stored directly in the protocol.</w:t>
      </w:r>
    </w:p>
    <w:p w14:paraId="3840D7C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initial implementation is an educational technical prototype rather than a live investment product or securities offering. No real investor funds or actual property ownership will be required.</w:t>
      </w:r>
    </w:p>
    <w:p w14:paraId="2AA32B3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The project's primary objective is to demonstrate how Solana can be used as programmable infrastructure connecting real-world assets with token ownership, compliance controls, </w:t>
      </w:r>
      <w:proofErr w:type="spellStart"/>
      <w:r w:rsidRPr="007F7383">
        <w:rPr>
          <w:rFonts w:eastAsia="Times New Roman" w:cstheme="minorHAnsi"/>
          <w:sz w:val="24"/>
          <w:szCs w:val="24"/>
          <w:lang w:eastAsia="en-IN"/>
        </w:rPr>
        <w:t>stablecoin</w:t>
      </w:r>
      <w:proofErr w:type="spellEnd"/>
      <w:r w:rsidRPr="007F7383">
        <w:rPr>
          <w:rFonts w:eastAsia="Times New Roman" w:cstheme="minorHAnsi"/>
          <w:sz w:val="24"/>
          <w:szCs w:val="24"/>
          <w:lang w:eastAsia="en-IN"/>
        </w:rPr>
        <w:t xml:space="preserve"> settlement, distributions and redemption.</w:t>
      </w:r>
    </w:p>
    <w:p w14:paraId="50BE883E"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66AD9AB">
          <v:rect id="_x0000_i1105" style="width:0;height:1.5pt" o:hralign="center" o:hrstd="t" o:hr="t" fillcolor="#a0a0a0" stroked="f"/>
        </w:pict>
      </w:r>
    </w:p>
    <w:p w14:paraId="387D9E7F"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PART 16 — PROCESS APPENDIX / RED TEAM LOG</w:t>
      </w:r>
    </w:p>
    <w:p w14:paraId="46363E29"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A. Original Project Idea</w:t>
      </w:r>
    </w:p>
    <w:p w14:paraId="29FB846F"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 wanted to build a real-estate tokenization platform where properties could be divided into smaller tokens so people could invest in real estate with smaller amounts of money. The blockchain would make ownership transparent and allow investors to receive rental income and possibly trade their tokens.</w:t>
      </w:r>
    </w:p>
    <w:p w14:paraId="3114727D"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C2D545B">
          <v:rect id="_x0000_i1106" style="width:0;height:1.5pt" o:hralign="center" o:hrstd="t" o:hr="t" fillcolor="#a0a0a0" stroked="f"/>
        </w:pict>
      </w:r>
    </w:p>
    <w:p w14:paraId="7878E8EB"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B. Original Value Proposition</w:t>
      </w:r>
    </w:p>
    <w:p w14:paraId="518C7276"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Real estate is expensive and difficult to access. Tokenization could allow people to own smaller portions of properties, receive rental income and potentially trade those portions more easily.</w:t>
      </w:r>
    </w:p>
    <w:p w14:paraId="140FF2B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209FBBA">
          <v:rect id="_x0000_i1107" style="width:0;height:1.5pt" o:hralign="center" o:hrstd="t" o:hr="t" fillcolor="#a0a0a0" stroked="f"/>
        </w:pict>
      </w:r>
    </w:p>
    <w:p w14:paraId="42DEDB6D"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t>C. Original Market Assumption</w:t>
      </w:r>
    </w:p>
    <w:p w14:paraId="7A94BDFC"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main users would be small investors who want real estate exposure and property owners who want to raise money.</w:t>
      </w:r>
    </w:p>
    <w:p w14:paraId="3749612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40AF227">
          <v:rect id="_x0000_i1108" style="width:0;height:1.5pt" o:hralign="center" o:hrstd="t" o:hr="t" fillcolor="#a0a0a0" stroked="f"/>
        </w:pict>
      </w:r>
    </w:p>
    <w:p w14:paraId="15204778" w14:textId="77777777" w:rsidR="007F7383" w:rsidRPr="007F7383" w:rsidRDefault="007F7383" w:rsidP="007F7383">
      <w:pPr>
        <w:spacing w:before="100" w:beforeAutospacing="1" w:after="100" w:afterAutospacing="1" w:line="240" w:lineRule="auto"/>
        <w:outlineLvl w:val="1"/>
        <w:rPr>
          <w:rFonts w:eastAsia="Times New Roman" w:cstheme="minorHAnsi"/>
          <w:b/>
          <w:bCs/>
          <w:sz w:val="36"/>
          <w:szCs w:val="36"/>
          <w:lang w:eastAsia="en-IN"/>
        </w:rPr>
      </w:pPr>
      <w:r w:rsidRPr="007F7383">
        <w:rPr>
          <w:rFonts w:eastAsia="Times New Roman" w:cstheme="minorHAnsi"/>
          <w:b/>
          <w:bCs/>
          <w:sz w:val="36"/>
          <w:szCs w:val="36"/>
          <w:lang w:eastAsia="en-IN"/>
        </w:rPr>
        <w:lastRenderedPageBreak/>
        <w:t>D. Original Competitor Assumption</w:t>
      </w:r>
    </w:p>
    <w:p w14:paraId="1262929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Initially, I considered the idea relatively new and expected the main differentiation to be fractional ownership through blockchain.</w:t>
      </w:r>
    </w:p>
    <w:p w14:paraId="6A9DCBEB"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2F88502">
          <v:rect id="_x0000_i1109" style="width:0;height:1.5pt" o:hralign="center" o:hrstd="t" o:hr="t" fillcolor="#a0a0a0" stroked="f"/>
        </w:pict>
      </w:r>
    </w:p>
    <w:p w14:paraId="42A4F141"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E. AI Red-Team Critique</w:t>
      </w:r>
    </w:p>
    <w:p w14:paraId="4CC82042"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Attack</w:t>
      </w:r>
    </w:p>
    <w:p w14:paraId="348A4F0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Existing projects already provide fractional tokenized real estate.</w:t>
      </w:r>
    </w:p>
    <w:p w14:paraId="3907A61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757B0682"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0BB5A0B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51E441B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 now positioned as a Solana-native infrastructure prototype.</w:t>
      </w:r>
    </w:p>
    <w:p w14:paraId="3CB9AECC"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313521A">
          <v:rect id="_x0000_i1110" style="width:0;height:1.5pt" o:hralign="center" o:hrstd="t" o:hr="t" fillcolor="#a0a0a0" stroked="f"/>
        </w:pict>
      </w:r>
    </w:p>
    <w:p w14:paraId="3A738D1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Attack</w:t>
      </w:r>
    </w:p>
    <w:p w14:paraId="7DF99CE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Tokenization does not automatically create liquidity.</w:t>
      </w:r>
    </w:p>
    <w:p w14:paraId="6C051E0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1B5F250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2C1D4A7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7ABDF8B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project uses the term "transferability" instead of guaranteeing liquidity.</w:t>
      </w:r>
    </w:p>
    <w:p w14:paraId="64FC5821"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7418804">
          <v:rect id="_x0000_i1111" style="width:0;height:1.5pt" o:hralign="center" o:hrstd="t" o:hr="t" fillcolor="#a0a0a0" stroked="f"/>
        </w:pict>
      </w:r>
    </w:p>
    <w:p w14:paraId="3FCDD25D"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Attack</w:t>
      </w:r>
    </w:p>
    <w:p w14:paraId="560C149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blockchain does not own the physical property.</w:t>
      </w:r>
    </w:p>
    <w:p w14:paraId="287F111E"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2DC0761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4B7EB05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Change</w:t>
      </w:r>
    </w:p>
    <w:p w14:paraId="5640A41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Added SPV/LLC legal layer.</w:t>
      </w:r>
    </w:p>
    <w:p w14:paraId="08E505EB"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80BA963">
          <v:rect id="_x0000_i1112" style="width:0;height:1.5pt" o:hralign="center" o:hrstd="t" o:hr="t" fillcolor="#a0a0a0" stroked="f"/>
        </w:pict>
      </w:r>
    </w:p>
    <w:p w14:paraId="5520B4E1"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Attack</w:t>
      </w:r>
    </w:p>
    <w:p w14:paraId="62C7F18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KYC cannot simply happen inside the smart contract.</w:t>
      </w:r>
    </w:p>
    <w:p w14:paraId="2B89C76C"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5FB44BFB"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22D3BC8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2FF4EA9A"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Created Compliance Authority + Investor PDA.</w:t>
      </w:r>
    </w:p>
    <w:p w14:paraId="61D8E212"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26E340C">
          <v:rect id="_x0000_i1113" style="width:0;height:1.5pt" o:hralign="center" o:hrstd="t" o:hr="t" fillcolor="#a0a0a0" stroked="f"/>
        </w:pict>
      </w:r>
    </w:p>
    <w:p w14:paraId="5865BB5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Attack</w:t>
      </w:r>
    </w:p>
    <w:p w14:paraId="51D184B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Property valuation is an off-chain activity.</w:t>
      </w:r>
    </w:p>
    <w:p w14:paraId="6DDC9D6B"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438FFC4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05CDBA36"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406D669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Created Valuation Authority.</w:t>
      </w:r>
    </w:p>
    <w:p w14:paraId="400642F7"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8CF9E95">
          <v:rect id="_x0000_i1114" style="width:0;height:1.5pt" o:hralign="center" o:hrstd="t" o:hr="t" fillcolor="#a0a0a0" stroked="f"/>
        </w:pict>
      </w:r>
    </w:p>
    <w:p w14:paraId="4B43E4D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Attack</w:t>
      </w:r>
    </w:p>
    <w:p w14:paraId="06AE96D3"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Rental income does not originate from the blockchain.</w:t>
      </w:r>
    </w:p>
    <w:p w14:paraId="72DCCF2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1C03F55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5EE7F347"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036CE17C"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Created explicit off-chain-to-on-chain distribution flow.</w:t>
      </w:r>
    </w:p>
    <w:p w14:paraId="0312FABD"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003751A">
          <v:rect id="_x0000_i1115" style="width:0;height:1.5pt" o:hralign="center" o:hrstd="t" o:hr="t" fillcolor="#a0a0a0" stroked="f"/>
        </w:pict>
      </w:r>
    </w:p>
    <w:p w14:paraId="0A29C9FA"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lastRenderedPageBreak/>
        <w:t>Attack</w:t>
      </w:r>
    </w:p>
    <w:p w14:paraId="003640D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 backend cannot silently change state.</w:t>
      </w:r>
    </w:p>
    <w:p w14:paraId="3C620103"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Response</w:t>
      </w:r>
    </w:p>
    <w:p w14:paraId="16CDB24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Accepted.</w:t>
      </w:r>
    </w:p>
    <w:p w14:paraId="6C3D151F"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Change</w:t>
      </w:r>
    </w:p>
    <w:p w14:paraId="7E604377"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All protocol state changes have explicit signers.</w:t>
      </w:r>
    </w:p>
    <w:p w14:paraId="4E091A2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3FB0180C">
          <v:rect id="_x0000_i1116" style="width:0;height:1.5pt" o:hralign="center" o:hrstd="t" o:hr="t" fillcolor="#a0a0a0" stroked="f"/>
        </w:pict>
      </w:r>
    </w:p>
    <w:p w14:paraId="4E3D0FA0"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F. Competitor Coverage Check</w:t>
      </w:r>
    </w:p>
    <w:p w14:paraId="178D559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After the initial competitor analysis, additional categories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6"/>
        <w:gridCol w:w="2666"/>
        <w:gridCol w:w="2580"/>
      </w:tblGrid>
      <w:tr w:rsidR="007F7383" w:rsidRPr="007F7383" w14:paraId="411CAC4E" w14:textId="77777777" w:rsidTr="007F7383">
        <w:trPr>
          <w:tblHeader/>
          <w:tblCellSpacing w:w="15" w:type="dxa"/>
        </w:trPr>
        <w:tc>
          <w:tcPr>
            <w:tcW w:w="0" w:type="auto"/>
            <w:vAlign w:val="center"/>
            <w:hideMark/>
          </w:tcPr>
          <w:p w14:paraId="2418CA30"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Category</w:t>
            </w:r>
          </w:p>
        </w:tc>
        <w:tc>
          <w:tcPr>
            <w:tcW w:w="0" w:type="auto"/>
            <w:vAlign w:val="center"/>
            <w:hideMark/>
          </w:tcPr>
          <w:p w14:paraId="6611487C"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Example</w:t>
            </w:r>
          </w:p>
        </w:tc>
        <w:tc>
          <w:tcPr>
            <w:tcW w:w="0" w:type="auto"/>
            <w:vAlign w:val="center"/>
            <w:hideMark/>
          </w:tcPr>
          <w:p w14:paraId="4016ADF7"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Why Relevant</w:t>
            </w:r>
          </w:p>
        </w:tc>
      </w:tr>
      <w:tr w:rsidR="007F7383" w:rsidRPr="007F7383" w14:paraId="1566D858" w14:textId="77777777" w:rsidTr="007F7383">
        <w:trPr>
          <w:tblCellSpacing w:w="15" w:type="dxa"/>
        </w:trPr>
        <w:tc>
          <w:tcPr>
            <w:tcW w:w="0" w:type="auto"/>
            <w:vAlign w:val="center"/>
            <w:hideMark/>
          </w:tcPr>
          <w:p w14:paraId="040B026F"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Fractional property</w:t>
            </w:r>
          </w:p>
        </w:tc>
        <w:tc>
          <w:tcPr>
            <w:tcW w:w="0" w:type="auto"/>
            <w:vAlign w:val="center"/>
            <w:hideMark/>
          </w:tcPr>
          <w:p w14:paraId="3569047D"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RealT</w:t>
            </w:r>
            <w:proofErr w:type="spellEnd"/>
          </w:p>
        </w:tc>
        <w:tc>
          <w:tcPr>
            <w:tcW w:w="0" w:type="auto"/>
            <w:vAlign w:val="center"/>
            <w:hideMark/>
          </w:tcPr>
          <w:p w14:paraId="18DDF0A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Direct competitor</w:t>
            </w:r>
          </w:p>
        </w:tc>
      </w:tr>
      <w:tr w:rsidR="007F7383" w:rsidRPr="007F7383" w14:paraId="382FCBF1" w14:textId="77777777" w:rsidTr="007F7383">
        <w:trPr>
          <w:tblCellSpacing w:w="15" w:type="dxa"/>
        </w:trPr>
        <w:tc>
          <w:tcPr>
            <w:tcW w:w="0" w:type="auto"/>
            <w:vAlign w:val="center"/>
            <w:hideMark/>
          </w:tcPr>
          <w:p w14:paraId="258663F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Fractional property</w:t>
            </w:r>
          </w:p>
        </w:tc>
        <w:tc>
          <w:tcPr>
            <w:tcW w:w="0" w:type="auto"/>
            <w:vAlign w:val="center"/>
            <w:hideMark/>
          </w:tcPr>
          <w:p w14:paraId="2FB6A75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Lofty</w:t>
            </w:r>
          </w:p>
        </w:tc>
        <w:tc>
          <w:tcPr>
            <w:tcW w:w="0" w:type="auto"/>
            <w:vAlign w:val="center"/>
            <w:hideMark/>
          </w:tcPr>
          <w:p w14:paraId="0D3EAAE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Direct competitor</w:t>
            </w:r>
          </w:p>
        </w:tc>
      </w:tr>
      <w:tr w:rsidR="007F7383" w:rsidRPr="007F7383" w14:paraId="4C28DCFE" w14:textId="77777777" w:rsidTr="007F7383">
        <w:trPr>
          <w:tblCellSpacing w:w="15" w:type="dxa"/>
        </w:trPr>
        <w:tc>
          <w:tcPr>
            <w:tcW w:w="0" w:type="auto"/>
            <w:vAlign w:val="center"/>
            <w:hideMark/>
          </w:tcPr>
          <w:p w14:paraId="1CAFBCD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Infrastructure</w:t>
            </w:r>
          </w:p>
        </w:tc>
        <w:tc>
          <w:tcPr>
            <w:tcW w:w="0" w:type="auto"/>
            <w:vAlign w:val="center"/>
            <w:hideMark/>
          </w:tcPr>
          <w:p w14:paraId="1CEC20E1"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Blocksquare</w:t>
            </w:r>
            <w:proofErr w:type="spellEnd"/>
          </w:p>
        </w:tc>
        <w:tc>
          <w:tcPr>
            <w:tcW w:w="0" w:type="auto"/>
            <w:vAlign w:val="center"/>
            <w:hideMark/>
          </w:tcPr>
          <w:p w14:paraId="29B627F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Infrastructure competitor</w:t>
            </w:r>
          </w:p>
        </w:tc>
      </w:tr>
      <w:tr w:rsidR="007F7383" w:rsidRPr="007F7383" w14:paraId="5AE716FF" w14:textId="77777777" w:rsidTr="007F7383">
        <w:trPr>
          <w:tblCellSpacing w:w="15" w:type="dxa"/>
        </w:trPr>
        <w:tc>
          <w:tcPr>
            <w:tcW w:w="0" w:type="auto"/>
            <w:vAlign w:val="center"/>
            <w:hideMark/>
          </w:tcPr>
          <w:p w14:paraId="56B2CC1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Property/project tokenization</w:t>
            </w:r>
          </w:p>
        </w:tc>
        <w:tc>
          <w:tcPr>
            <w:tcW w:w="0" w:type="auto"/>
            <w:vAlign w:val="center"/>
            <w:hideMark/>
          </w:tcPr>
          <w:p w14:paraId="244BB98A"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Reental</w:t>
            </w:r>
            <w:proofErr w:type="spellEnd"/>
          </w:p>
        </w:tc>
        <w:tc>
          <w:tcPr>
            <w:tcW w:w="0" w:type="auto"/>
            <w:vAlign w:val="center"/>
            <w:hideMark/>
          </w:tcPr>
          <w:p w14:paraId="0819A54C"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Alternative model</w:t>
            </w:r>
          </w:p>
        </w:tc>
      </w:tr>
      <w:tr w:rsidR="007F7383" w:rsidRPr="007F7383" w14:paraId="0FFA2D2B" w14:textId="77777777" w:rsidTr="007F7383">
        <w:trPr>
          <w:tblCellSpacing w:w="15" w:type="dxa"/>
        </w:trPr>
        <w:tc>
          <w:tcPr>
            <w:tcW w:w="0" w:type="auto"/>
            <w:vAlign w:val="center"/>
            <w:hideMark/>
          </w:tcPr>
          <w:p w14:paraId="6E6A0BE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Synthetic real-estate exposure</w:t>
            </w:r>
          </w:p>
        </w:tc>
        <w:tc>
          <w:tcPr>
            <w:tcW w:w="0" w:type="auto"/>
            <w:vAlign w:val="center"/>
            <w:hideMark/>
          </w:tcPr>
          <w:p w14:paraId="7558746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Other RWA/</w:t>
            </w:r>
            <w:proofErr w:type="spellStart"/>
            <w:r w:rsidRPr="007F7383">
              <w:rPr>
                <w:rFonts w:eastAsia="Times New Roman" w:cstheme="minorHAnsi"/>
                <w:sz w:val="24"/>
                <w:szCs w:val="24"/>
                <w:lang w:eastAsia="en-IN"/>
              </w:rPr>
              <w:t>DeFi</w:t>
            </w:r>
            <w:proofErr w:type="spellEnd"/>
            <w:r w:rsidRPr="007F7383">
              <w:rPr>
                <w:rFonts w:eastAsia="Times New Roman" w:cstheme="minorHAnsi"/>
                <w:sz w:val="24"/>
                <w:szCs w:val="24"/>
                <w:lang w:eastAsia="en-IN"/>
              </w:rPr>
              <w:t xml:space="preserve"> protocols</w:t>
            </w:r>
          </w:p>
        </w:tc>
        <w:tc>
          <w:tcPr>
            <w:tcW w:w="0" w:type="auto"/>
            <w:vAlign w:val="center"/>
            <w:hideMark/>
          </w:tcPr>
          <w:p w14:paraId="5D75EC6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Different exposure model</w:t>
            </w:r>
          </w:p>
        </w:tc>
      </w:tr>
    </w:tbl>
    <w:p w14:paraId="0BA37BA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competitor analysis therefore changed the project from a generic "tokenized real estate" concept to a more specific "Solana RWA infrastructure" concept.</w:t>
      </w:r>
    </w:p>
    <w:p w14:paraId="19CA7B0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619767A3">
          <v:rect id="_x0000_i1117" style="width:0;height:1.5pt" o:hralign="center" o:hrstd="t" o:hr="t" fillcolor="#a0a0a0" stroked="f"/>
        </w:pict>
      </w:r>
    </w:p>
    <w:p w14:paraId="07DE5D1D"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G. Final Strategic Change</w:t>
      </w:r>
    </w:p>
    <w:p w14:paraId="78A6E365"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Before</w:t>
      </w:r>
    </w:p>
    <w:p w14:paraId="356E8CEF"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Tokenize real estate and make it accessible.</w:t>
      </w:r>
    </w:p>
    <w:p w14:paraId="6D216E62" w14:textId="77777777" w:rsidR="007F7383" w:rsidRPr="007F7383" w:rsidRDefault="007F7383" w:rsidP="007F7383">
      <w:pPr>
        <w:spacing w:before="100" w:beforeAutospacing="1" w:after="100" w:afterAutospacing="1" w:line="240" w:lineRule="auto"/>
        <w:outlineLvl w:val="2"/>
        <w:rPr>
          <w:rFonts w:eastAsia="Times New Roman" w:cstheme="minorHAnsi"/>
          <w:b/>
          <w:bCs/>
          <w:sz w:val="27"/>
          <w:szCs w:val="27"/>
          <w:lang w:eastAsia="en-IN"/>
        </w:rPr>
      </w:pPr>
      <w:r w:rsidRPr="007F7383">
        <w:rPr>
          <w:rFonts w:eastAsia="Times New Roman" w:cstheme="minorHAnsi"/>
          <w:b/>
          <w:bCs/>
          <w:sz w:val="27"/>
          <w:szCs w:val="27"/>
          <w:lang w:eastAsia="en-IN"/>
        </w:rPr>
        <w:t>After</w:t>
      </w:r>
    </w:p>
    <w:p w14:paraId="3694A355"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Build a Solana-native protocol prototype that models legally structured fractional real-estate interests through explicit compliance, ownership, distribution and redemption state transitions.</w:t>
      </w:r>
    </w:p>
    <w:p w14:paraId="7F4AC5EC"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086FCBE8">
          <v:rect id="_x0000_i1118" style="width:0;height:1.5pt" o:hralign="center" o:hrstd="t" o:hr="t" fillcolor="#a0a0a0" stroked="f"/>
        </w:pict>
      </w:r>
    </w:p>
    <w:p w14:paraId="7297EAF6"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lastRenderedPageBreak/>
        <w:t>H. Use-Case Red-Team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973"/>
        <w:gridCol w:w="2442"/>
      </w:tblGrid>
      <w:tr w:rsidR="007F7383" w:rsidRPr="007F7383" w14:paraId="3B136460" w14:textId="77777777" w:rsidTr="007F7383">
        <w:trPr>
          <w:tblHeader/>
          <w:tblCellSpacing w:w="15" w:type="dxa"/>
        </w:trPr>
        <w:tc>
          <w:tcPr>
            <w:tcW w:w="0" w:type="auto"/>
            <w:vAlign w:val="center"/>
            <w:hideMark/>
          </w:tcPr>
          <w:p w14:paraId="491DE5DD"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Original Use Case</w:t>
            </w:r>
          </w:p>
        </w:tc>
        <w:tc>
          <w:tcPr>
            <w:tcW w:w="0" w:type="auto"/>
            <w:vAlign w:val="center"/>
            <w:hideMark/>
          </w:tcPr>
          <w:p w14:paraId="1B082AED"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Problem</w:t>
            </w:r>
          </w:p>
        </w:tc>
        <w:tc>
          <w:tcPr>
            <w:tcW w:w="0" w:type="auto"/>
            <w:vAlign w:val="center"/>
            <w:hideMark/>
          </w:tcPr>
          <w:p w14:paraId="23637F32"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Refined Use Case</w:t>
            </w:r>
          </w:p>
        </w:tc>
      </w:tr>
      <w:tr w:rsidR="007F7383" w:rsidRPr="007F7383" w14:paraId="589DEFF2" w14:textId="77777777" w:rsidTr="007F7383">
        <w:trPr>
          <w:tblCellSpacing w:w="15" w:type="dxa"/>
        </w:trPr>
        <w:tc>
          <w:tcPr>
            <w:tcW w:w="0" w:type="auto"/>
            <w:vAlign w:val="center"/>
            <w:hideMark/>
          </w:tcPr>
          <w:p w14:paraId="71FE8E17"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Buy property</w:t>
            </w:r>
          </w:p>
        </w:tc>
        <w:tc>
          <w:tcPr>
            <w:tcW w:w="0" w:type="auto"/>
            <w:vAlign w:val="center"/>
            <w:hideMark/>
          </w:tcPr>
          <w:p w14:paraId="4D9DF2A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Too broad</w:t>
            </w:r>
          </w:p>
        </w:tc>
        <w:tc>
          <w:tcPr>
            <w:tcW w:w="0" w:type="auto"/>
            <w:vAlign w:val="center"/>
            <w:hideMark/>
          </w:tcPr>
          <w:p w14:paraId="3F73CD76"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purchase_</w:t>
            </w:r>
            <w:proofErr w:type="gramStart"/>
            <w:r w:rsidRPr="007F7383">
              <w:rPr>
                <w:rFonts w:eastAsia="Times New Roman" w:cstheme="minorHAnsi"/>
                <w:sz w:val="20"/>
                <w:szCs w:val="20"/>
                <w:lang w:eastAsia="en-IN"/>
              </w:rPr>
              <w:t>tokens</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r w:rsidR="007F7383" w:rsidRPr="007F7383" w14:paraId="723C2403" w14:textId="77777777" w:rsidTr="007F7383">
        <w:trPr>
          <w:tblCellSpacing w:w="15" w:type="dxa"/>
        </w:trPr>
        <w:tc>
          <w:tcPr>
            <w:tcW w:w="0" w:type="auto"/>
            <w:vAlign w:val="center"/>
            <w:hideMark/>
          </w:tcPr>
          <w:p w14:paraId="3E0B0D1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Sell property</w:t>
            </w:r>
          </w:p>
        </w:tc>
        <w:tc>
          <w:tcPr>
            <w:tcW w:w="0" w:type="auto"/>
            <w:vAlign w:val="center"/>
            <w:hideMark/>
          </w:tcPr>
          <w:p w14:paraId="49017CE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Too broad</w:t>
            </w:r>
          </w:p>
        </w:tc>
        <w:tc>
          <w:tcPr>
            <w:tcW w:w="0" w:type="auto"/>
            <w:vAlign w:val="center"/>
            <w:hideMark/>
          </w:tcPr>
          <w:p w14:paraId="59216C14"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request_</w:t>
            </w:r>
            <w:proofErr w:type="gramStart"/>
            <w:r w:rsidRPr="007F7383">
              <w:rPr>
                <w:rFonts w:eastAsia="Times New Roman" w:cstheme="minorHAnsi"/>
                <w:sz w:val="20"/>
                <w:szCs w:val="20"/>
                <w:lang w:eastAsia="en-IN"/>
              </w:rPr>
              <w:t>redemption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r w:rsidR="007F7383" w:rsidRPr="007F7383" w14:paraId="5E0D3B0F" w14:textId="77777777" w:rsidTr="007F7383">
        <w:trPr>
          <w:tblCellSpacing w:w="15" w:type="dxa"/>
        </w:trPr>
        <w:tc>
          <w:tcPr>
            <w:tcW w:w="0" w:type="auto"/>
            <w:vAlign w:val="center"/>
            <w:hideMark/>
          </w:tcPr>
          <w:p w14:paraId="083E84C0"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Manage investors</w:t>
            </w:r>
          </w:p>
        </w:tc>
        <w:tc>
          <w:tcPr>
            <w:tcW w:w="0" w:type="auto"/>
            <w:vAlign w:val="center"/>
            <w:hideMark/>
          </w:tcPr>
          <w:p w14:paraId="61775E6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Multiple transitions</w:t>
            </w:r>
          </w:p>
        </w:tc>
        <w:tc>
          <w:tcPr>
            <w:tcW w:w="0" w:type="auto"/>
            <w:vAlign w:val="center"/>
            <w:hideMark/>
          </w:tcPr>
          <w:p w14:paraId="3B6CF559"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register_</w:t>
            </w:r>
            <w:proofErr w:type="gramStart"/>
            <w:r w:rsidRPr="007F7383">
              <w:rPr>
                <w:rFonts w:eastAsia="Times New Roman" w:cstheme="minorHAnsi"/>
                <w:sz w:val="20"/>
                <w:szCs w:val="20"/>
                <w:lang w:eastAsia="en-IN"/>
              </w:rPr>
              <w:t>investor</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r w:rsidR="007F7383" w:rsidRPr="007F7383" w14:paraId="7E513453" w14:textId="77777777" w:rsidTr="007F7383">
        <w:trPr>
          <w:tblCellSpacing w:w="15" w:type="dxa"/>
        </w:trPr>
        <w:tc>
          <w:tcPr>
            <w:tcW w:w="0" w:type="auto"/>
            <w:vAlign w:val="center"/>
            <w:hideMark/>
          </w:tcPr>
          <w:p w14:paraId="3C9FA59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Distribute rent</w:t>
            </w:r>
          </w:p>
        </w:tc>
        <w:tc>
          <w:tcPr>
            <w:tcW w:w="0" w:type="auto"/>
            <w:vAlign w:val="center"/>
            <w:hideMark/>
          </w:tcPr>
          <w:p w14:paraId="53A03DF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Multiple actions</w:t>
            </w:r>
          </w:p>
        </w:tc>
        <w:tc>
          <w:tcPr>
            <w:tcW w:w="0" w:type="auto"/>
            <w:vAlign w:val="center"/>
            <w:hideMark/>
          </w:tcPr>
          <w:p w14:paraId="4576EC3A"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r w:rsidR="007F7383" w:rsidRPr="007F7383" w14:paraId="0E932232" w14:textId="77777777" w:rsidTr="007F7383">
        <w:trPr>
          <w:tblCellSpacing w:w="15" w:type="dxa"/>
        </w:trPr>
        <w:tc>
          <w:tcPr>
            <w:tcW w:w="0" w:type="auto"/>
            <w:vAlign w:val="center"/>
            <w:hideMark/>
          </w:tcPr>
          <w:p w14:paraId="0C514A6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Get rent</w:t>
            </w:r>
          </w:p>
        </w:tc>
        <w:tc>
          <w:tcPr>
            <w:tcW w:w="0" w:type="auto"/>
            <w:vAlign w:val="center"/>
            <w:hideMark/>
          </w:tcPr>
          <w:p w14:paraId="259FAA1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Multiple actions</w:t>
            </w:r>
          </w:p>
        </w:tc>
        <w:tc>
          <w:tcPr>
            <w:tcW w:w="0" w:type="auto"/>
            <w:vAlign w:val="center"/>
            <w:hideMark/>
          </w:tcPr>
          <w:p w14:paraId="794CB39A"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claim_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r w:rsidR="007F7383" w:rsidRPr="007F7383" w14:paraId="3075279C" w14:textId="77777777" w:rsidTr="007F7383">
        <w:trPr>
          <w:tblCellSpacing w:w="15" w:type="dxa"/>
        </w:trPr>
        <w:tc>
          <w:tcPr>
            <w:tcW w:w="0" w:type="auto"/>
            <w:vAlign w:val="center"/>
            <w:hideMark/>
          </w:tcPr>
          <w:p w14:paraId="3D93866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Update property</w:t>
            </w:r>
          </w:p>
        </w:tc>
        <w:tc>
          <w:tcPr>
            <w:tcW w:w="0" w:type="auto"/>
            <w:vAlign w:val="center"/>
            <w:hideMark/>
          </w:tcPr>
          <w:p w14:paraId="5F97AD4D"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Ambiguous</w:t>
            </w:r>
          </w:p>
        </w:tc>
        <w:tc>
          <w:tcPr>
            <w:tcW w:w="0" w:type="auto"/>
            <w:vAlign w:val="center"/>
            <w:hideMark/>
          </w:tcPr>
          <w:p w14:paraId="58E0504B"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update_property_</w:t>
            </w:r>
            <w:proofErr w:type="gramStart"/>
            <w:r w:rsidRPr="007F7383">
              <w:rPr>
                <w:rFonts w:eastAsia="Times New Roman" w:cstheme="minorHAnsi"/>
                <w:sz w:val="20"/>
                <w:szCs w:val="20"/>
                <w:lang w:eastAsia="en-IN"/>
              </w:rPr>
              <w:t>valuation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r w:rsidR="007F7383" w:rsidRPr="007F7383" w14:paraId="7ED8F550" w14:textId="77777777" w:rsidTr="007F7383">
        <w:trPr>
          <w:tblCellSpacing w:w="15" w:type="dxa"/>
        </w:trPr>
        <w:tc>
          <w:tcPr>
            <w:tcW w:w="0" w:type="auto"/>
            <w:vAlign w:val="center"/>
            <w:hideMark/>
          </w:tcPr>
          <w:p w14:paraId="197D67C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Trade tokens</w:t>
            </w:r>
          </w:p>
        </w:tc>
        <w:tc>
          <w:tcPr>
            <w:tcW w:w="0" w:type="auto"/>
            <w:vAlign w:val="center"/>
            <w:hideMark/>
          </w:tcPr>
          <w:p w14:paraId="7B02606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Hidden compliance</w:t>
            </w:r>
          </w:p>
        </w:tc>
        <w:tc>
          <w:tcPr>
            <w:tcW w:w="0" w:type="auto"/>
            <w:vAlign w:val="center"/>
            <w:hideMark/>
          </w:tcPr>
          <w:p w14:paraId="25386073"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0"/>
                <w:szCs w:val="20"/>
                <w:lang w:eastAsia="en-IN"/>
              </w:rPr>
              <w:t>transfer_property_</w:t>
            </w:r>
            <w:proofErr w:type="gramStart"/>
            <w:r w:rsidRPr="007F7383">
              <w:rPr>
                <w:rFonts w:eastAsia="Times New Roman" w:cstheme="minorHAnsi"/>
                <w:sz w:val="20"/>
                <w:szCs w:val="20"/>
                <w:lang w:eastAsia="en-IN"/>
              </w:rPr>
              <w:t>tokens</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tc>
      </w:tr>
    </w:tbl>
    <w:p w14:paraId="64480096"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43EE4824">
          <v:rect id="_x0000_i1119" style="width:0;height:1.5pt" o:hralign="center" o:hrstd="t" o:hr="t" fillcolor="#a0a0a0" stroked="f"/>
        </w:pict>
      </w:r>
    </w:p>
    <w:p w14:paraId="394B6484"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I. Final Atomicity Check</w:t>
      </w:r>
    </w:p>
    <w:p w14:paraId="1C5BF69E"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Every use case now corresponds to one primary Anchor instruction.</w:t>
      </w:r>
    </w:p>
    <w:p w14:paraId="0F10DD0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initialize_</w:t>
      </w:r>
      <w:proofErr w:type="gramStart"/>
      <w:r w:rsidRPr="007F7383">
        <w:rPr>
          <w:rFonts w:eastAsia="Times New Roman" w:cstheme="minorHAnsi"/>
          <w:sz w:val="20"/>
          <w:szCs w:val="20"/>
          <w:lang w:eastAsia="en-IN"/>
        </w:rPr>
        <w:t>protocol</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14FAF51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register_</w:t>
      </w:r>
      <w:proofErr w:type="gramStart"/>
      <w:r w:rsidRPr="007F7383">
        <w:rPr>
          <w:rFonts w:eastAsia="Times New Roman" w:cstheme="minorHAnsi"/>
          <w:sz w:val="20"/>
          <w:szCs w:val="20"/>
          <w:lang w:eastAsia="en-IN"/>
        </w:rPr>
        <w:t>investor</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7A9812C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3715E77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activate_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5E5E760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offering</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68E3FA8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purchase_</w:t>
      </w:r>
      <w:proofErr w:type="gramStart"/>
      <w:r w:rsidRPr="007F7383">
        <w:rPr>
          <w:rFonts w:eastAsia="Times New Roman" w:cstheme="minorHAnsi"/>
          <w:sz w:val="20"/>
          <w:szCs w:val="20"/>
          <w:lang w:eastAsia="en-IN"/>
        </w:rPr>
        <w:t>tokens</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0D0E3DF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transfer_property_</w:t>
      </w:r>
      <w:proofErr w:type="gramStart"/>
      <w:r w:rsidRPr="007F7383">
        <w:rPr>
          <w:rFonts w:eastAsia="Times New Roman" w:cstheme="minorHAnsi"/>
          <w:sz w:val="20"/>
          <w:szCs w:val="20"/>
          <w:lang w:eastAsia="en-IN"/>
        </w:rPr>
        <w:t>tokens</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766D214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update_property_</w:t>
      </w:r>
      <w:proofErr w:type="gramStart"/>
      <w:r w:rsidRPr="007F7383">
        <w:rPr>
          <w:rFonts w:eastAsia="Times New Roman" w:cstheme="minorHAnsi"/>
          <w:sz w:val="20"/>
          <w:szCs w:val="20"/>
          <w:lang w:eastAsia="en-IN"/>
        </w:rPr>
        <w:t>valuation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53A258C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1634250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claim_</w:t>
      </w:r>
      <w:proofErr w:type="gramStart"/>
      <w:r w:rsidRPr="007F7383">
        <w:rPr>
          <w:rFonts w:eastAsia="Times New Roman" w:cstheme="minorHAnsi"/>
          <w:sz w:val="20"/>
          <w:szCs w:val="20"/>
          <w:lang w:eastAsia="en-IN"/>
        </w:rPr>
        <w:t>distribution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697E595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request_</w:t>
      </w:r>
      <w:proofErr w:type="gramStart"/>
      <w:r w:rsidRPr="007F7383">
        <w:rPr>
          <w:rFonts w:eastAsia="Times New Roman" w:cstheme="minorHAnsi"/>
          <w:sz w:val="20"/>
          <w:szCs w:val="20"/>
          <w:lang w:eastAsia="en-IN"/>
        </w:rPr>
        <w:t>redemption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2F36FF01"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process_</w:t>
      </w:r>
      <w:proofErr w:type="gramStart"/>
      <w:r w:rsidRPr="007F7383">
        <w:rPr>
          <w:rFonts w:eastAsia="Times New Roman" w:cstheme="minorHAnsi"/>
          <w:sz w:val="20"/>
          <w:szCs w:val="20"/>
          <w:lang w:eastAsia="en-IN"/>
        </w:rPr>
        <w:t>redemption</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6BE1A85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close_</w:t>
      </w:r>
      <w:proofErr w:type="gramStart"/>
      <w:r w:rsidRPr="007F7383">
        <w:rPr>
          <w:rFonts w:eastAsia="Times New Roman" w:cstheme="minorHAnsi"/>
          <w:sz w:val="20"/>
          <w:szCs w:val="20"/>
          <w:lang w:eastAsia="en-IN"/>
        </w:rPr>
        <w:t>property</w:t>
      </w:r>
      <w:proofErr w:type="spellEnd"/>
      <w:r w:rsidRPr="007F7383">
        <w:rPr>
          <w:rFonts w:eastAsia="Times New Roman" w:cstheme="minorHAnsi"/>
          <w:sz w:val="20"/>
          <w:szCs w:val="20"/>
          <w:lang w:eastAsia="en-IN"/>
        </w:rPr>
        <w:t>(</w:t>
      </w:r>
      <w:proofErr w:type="gramEnd"/>
      <w:r w:rsidRPr="007F7383">
        <w:rPr>
          <w:rFonts w:eastAsia="Times New Roman" w:cstheme="minorHAnsi"/>
          <w:sz w:val="20"/>
          <w:szCs w:val="20"/>
          <w:lang w:eastAsia="en-IN"/>
        </w:rPr>
        <w:t>)</w:t>
      </w:r>
    </w:p>
    <w:p w14:paraId="4B052AA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27526426">
          <v:rect id="_x0000_i1120" style="width:0;height:1.5pt" o:hralign="center" o:hrstd="t" o:hr="t" fillcolor="#a0a0a0" stroked="f"/>
        </w:pict>
      </w:r>
    </w:p>
    <w:p w14:paraId="20419F3C"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J. Final Account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2869"/>
        <w:gridCol w:w="2129"/>
      </w:tblGrid>
      <w:tr w:rsidR="007F7383" w:rsidRPr="007F7383" w14:paraId="76B2DA59" w14:textId="77777777" w:rsidTr="007F7383">
        <w:trPr>
          <w:tblHeader/>
          <w:tblCellSpacing w:w="15" w:type="dxa"/>
        </w:trPr>
        <w:tc>
          <w:tcPr>
            <w:tcW w:w="0" w:type="auto"/>
            <w:vAlign w:val="center"/>
            <w:hideMark/>
          </w:tcPr>
          <w:p w14:paraId="1086897B"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Account</w:t>
            </w:r>
          </w:p>
        </w:tc>
        <w:tc>
          <w:tcPr>
            <w:tcW w:w="0" w:type="auto"/>
            <w:vAlign w:val="center"/>
            <w:hideMark/>
          </w:tcPr>
          <w:p w14:paraId="1454EE81"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PDA Seeds</w:t>
            </w:r>
          </w:p>
        </w:tc>
        <w:tc>
          <w:tcPr>
            <w:tcW w:w="0" w:type="auto"/>
            <w:vAlign w:val="center"/>
            <w:hideMark/>
          </w:tcPr>
          <w:p w14:paraId="194E94E5" w14:textId="77777777" w:rsidR="007F7383" w:rsidRPr="007F7383" w:rsidRDefault="007F7383" w:rsidP="007F7383">
            <w:pPr>
              <w:spacing w:after="0" w:line="240" w:lineRule="auto"/>
              <w:jc w:val="center"/>
              <w:rPr>
                <w:rFonts w:eastAsia="Times New Roman" w:cstheme="minorHAnsi"/>
                <w:b/>
                <w:bCs/>
                <w:sz w:val="24"/>
                <w:szCs w:val="24"/>
                <w:lang w:eastAsia="en-IN"/>
              </w:rPr>
            </w:pPr>
            <w:r w:rsidRPr="007F7383">
              <w:rPr>
                <w:rFonts w:eastAsia="Times New Roman" w:cstheme="minorHAnsi"/>
                <w:b/>
                <w:bCs/>
                <w:sz w:val="24"/>
                <w:szCs w:val="24"/>
                <w:lang w:eastAsia="en-IN"/>
              </w:rPr>
              <w:t>Main Purpose</w:t>
            </w:r>
          </w:p>
        </w:tc>
      </w:tr>
      <w:tr w:rsidR="007F7383" w:rsidRPr="007F7383" w14:paraId="62BA4E2A" w14:textId="77777777" w:rsidTr="007F7383">
        <w:trPr>
          <w:tblCellSpacing w:w="15" w:type="dxa"/>
        </w:trPr>
        <w:tc>
          <w:tcPr>
            <w:tcW w:w="0" w:type="auto"/>
            <w:vAlign w:val="center"/>
            <w:hideMark/>
          </w:tcPr>
          <w:p w14:paraId="466F7B46" w14:textId="77777777" w:rsidR="007F7383" w:rsidRPr="007F7383" w:rsidRDefault="007F7383" w:rsidP="007F7383">
            <w:pPr>
              <w:spacing w:after="0"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ProtocolConfig</w:t>
            </w:r>
            <w:proofErr w:type="spellEnd"/>
          </w:p>
        </w:tc>
        <w:tc>
          <w:tcPr>
            <w:tcW w:w="0" w:type="auto"/>
            <w:vAlign w:val="center"/>
            <w:hideMark/>
          </w:tcPr>
          <w:p w14:paraId="3DD8F87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["protocol"]</w:t>
            </w:r>
          </w:p>
        </w:tc>
        <w:tc>
          <w:tcPr>
            <w:tcW w:w="0" w:type="auto"/>
            <w:vAlign w:val="center"/>
            <w:hideMark/>
          </w:tcPr>
          <w:p w14:paraId="47C16E89"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Global protocol state</w:t>
            </w:r>
          </w:p>
        </w:tc>
      </w:tr>
      <w:tr w:rsidR="007F7383" w:rsidRPr="007F7383" w14:paraId="520B9890" w14:textId="77777777" w:rsidTr="007F7383">
        <w:trPr>
          <w:tblCellSpacing w:w="15" w:type="dxa"/>
        </w:trPr>
        <w:tc>
          <w:tcPr>
            <w:tcW w:w="0" w:type="auto"/>
            <w:vAlign w:val="center"/>
            <w:hideMark/>
          </w:tcPr>
          <w:p w14:paraId="20559DA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w:t>
            </w:r>
          </w:p>
        </w:tc>
        <w:tc>
          <w:tcPr>
            <w:tcW w:w="0" w:type="auto"/>
            <w:vAlign w:val="center"/>
            <w:hideMark/>
          </w:tcPr>
          <w:p w14:paraId="0F8D642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 xml:space="preserve">["property", </w:t>
            </w:r>
            <w:proofErr w:type="spellStart"/>
            <w:r w:rsidRPr="007F7383">
              <w:rPr>
                <w:rFonts w:eastAsia="Times New Roman" w:cstheme="minorHAnsi"/>
                <w:sz w:val="20"/>
                <w:szCs w:val="20"/>
                <w:lang w:eastAsia="en-IN"/>
              </w:rPr>
              <w:t>property_id</w:t>
            </w:r>
            <w:proofErr w:type="spellEnd"/>
            <w:r w:rsidRPr="007F7383">
              <w:rPr>
                <w:rFonts w:eastAsia="Times New Roman" w:cstheme="minorHAnsi"/>
                <w:sz w:val="20"/>
                <w:szCs w:val="20"/>
                <w:lang w:eastAsia="en-IN"/>
              </w:rPr>
              <w:t>]</w:t>
            </w:r>
          </w:p>
        </w:tc>
        <w:tc>
          <w:tcPr>
            <w:tcW w:w="0" w:type="auto"/>
            <w:vAlign w:val="center"/>
            <w:hideMark/>
          </w:tcPr>
          <w:p w14:paraId="3E475819"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Property</w:t>
            </w:r>
          </w:p>
        </w:tc>
      </w:tr>
      <w:tr w:rsidR="007F7383" w:rsidRPr="007F7383" w14:paraId="1AAA6329" w14:textId="77777777" w:rsidTr="007F7383">
        <w:trPr>
          <w:tblCellSpacing w:w="15" w:type="dxa"/>
        </w:trPr>
        <w:tc>
          <w:tcPr>
            <w:tcW w:w="0" w:type="auto"/>
            <w:vAlign w:val="center"/>
            <w:hideMark/>
          </w:tcPr>
          <w:p w14:paraId="21E8B23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Investor</w:t>
            </w:r>
          </w:p>
        </w:tc>
        <w:tc>
          <w:tcPr>
            <w:tcW w:w="0" w:type="auto"/>
            <w:vAlign w:val="center"/>
            <w:hideMark/>
          </w:tcPr>
          <w:p w14:paraId="7709C30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["investor", wallet]</w:t>
            </w:r>
          </w:p>
        </w:tc>
        <w:tc>
          <w:tcPr>
            <w:tcW w:w="0" w:type="auto"/>
            <w:vAlign w:val="center"/>
            <w:hideMark/>
          </w:tcPr>
          <w:p w14:paraId="4C8B64E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Eligibility</w:t>
            </w:r>
          </w:p>
        </w:tc>
      </w:tr>
      <w:tr w:rsidR="007F7383" w:rsidRPr="007F7383" w14:paraId="01E946F7" w14:textId="77777777" w:rsidTr="007F7383">
        <w:trPr>
          <w:tblCellSpacing w:w="15" w:type="dxa"/>
        </w:trPr>
        <w:tc>
          <w:tcPr>
            <w:tcW w:w="0" w:type="auto"/>
            <w:vAlign w:val="center"/>
            <w:hideMark/>
          </w:tcPr>
          <w:p w14:paraId="15AAD7B1"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Offering</w:t>
            </w:r>
          </w:p>
        </w:tc>
        <w:tc>
          <w:tcPr>
            <w:tcW w:w="0" w:type="auto"/>
            <w:vAlign w:val="center"/>
            <w:hideMark/>
          </w:tcPr>
          <w:p w14:paraId="562152D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["offering", property]</w:t>
            </w:r>
          </w:p>
        </w:tc>
        <w:tc>
          <w:tcPr>
            <w:tcW w:w="0" w:type="auto"/>
            <w:vAlign w:val="center"/>
            <w:hideMark/>
          </w:tcPr>
          <w:p w14:paraId="57736B54"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Offering</w:t>
            </w:r>
          </w:p>
        </w:tc>
      </w:tr>
      <w:tr w:rsidR="007F7383" w:rsidRPr="007F7383" w14:paraId="4CAFF3F6" w14:textId="77777777" w:rsidTr="007F7383">
        <w:trPr>
          <w:tblCellSpacing w:w="15" w:type="dxa"/>
        </w:trPr>
        <w:tc>
          <w:tcPr>
            <w:tcW w:w="0" w:type="auto"/>
            <w:vAlign w:val="center"/>
            <w:hideMark/>
          </w:tcPr>
          <w:p w14:paraId="6D543636"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Distribution</w:t>
            </w:r>
          </w:p>
        </w:tc>
        <w:tc>
          <w:tcPr>
            <w:tcW w:w="0" w:type="auto"/>
            <w:vAlign w:val="center"/>
            <w:hideMark/>
          </w:tcPr>
          <w:p w14:paraId="52B0B692"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["distribution", property, id]</w:t>
            </w:r>
          </w:p>
        </w:tc>
        <w:tc>
          <w:tcPr>
            <w:tcW w:w="0" w:type="auto"/>
            <w:vAlign w:val="center"/>
            <w:hideMark/>
          </w:tcPr>
          <w:p w14:paraId="6058E0AB"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Income</w:t>
            </w:r>
          </w:p>
        </w:tc>
      </w:tr>
      <w:tr w:rsidR="007F7383" w:rsidRPr="007F7383" w14:paraId="425B2793" w14:textId="77777777" w:rsidTr="007F7383">
        <w:trPr>
          <w:tblCellSpacing w:w="15" w:type="dxa"/>
        </w:trPr>
        <w:tc>
          <w:tcPr>
            <w:tcW w:w="0" w:type="auto"/>
            <w:vAlign w:val="center"/>
            <w:hideMark/>
          </w:tcPr>
          <w:p w14:paraId="152EF72A"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Claim</w:t>
            </w:r>
          </w:p>
        </w:tc>
        <w:tc>
          <w:tcPr>
            <w:tcW w:w="0" w:type="auto"/>
            <w:vAlign w:val="center"/>
            <w:hideMark/>
          </w:tcPr>
          <w:p w14:paraId="45CCD515"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["claim", distribution, investor]</w:t>
            </w:r>
          </w:p>
        </w:tc>
        <w:tc>
          <w:tcPr>
            <w:tcW w:w="0" w:type="auto"/>
            <w:vAlign w:val="center"/>
            <w:hideMark/>
          </w:tcPr>
          <w:p w14:paraId="5E1763C3"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Claim protection</w:t>
            </w:r>
          </w:p>
        </w:tc>
      </w:tr>
      <w:tr w:rsidR="007F7383" w:rsidRPr="007F7383" w14:paraId="1EFBE3FC" w14:textId="77777777" w:rsidTr="007F7383">
        <w:trPr>
          <w:tblCellSpacing w:w="15" w:type="dxa"/>
        </w:trPr>
        <w:tc>
          <w:tcPr>
            <w:tcW w:w="0" w:type="auto"/>
            <w:vAlign w:val="center"/>
            <w:hideMark/>
          </w:tcPr>
          <w:p w14:paraId="3E0A164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w:t>
            </w:r>
          </w:p>
        </w:tc>
        <w:tc>
          <w:tcPr>
            <w:tcW w:w="0" w:type="auto"/>
            <w:vAlign w:val="center"/>
            <w:hideMark/>
          </w:tcPr>
          <w:p w14:paraId="2405A6DE"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0"/>
                <w:szCs w:val="20"/>
                <w:lang w:eastAsia="en-IN"/>
              </w:rPr>
              <w:t>["redemption", property, investor]</w:t>
            </w:r>
          </w:p>
        </w:tc>
        <w:tc>
          <w:tcPr>
            <w:tcW w:w="0" w:type="auto"/>
            <w:vAlign w:val="center"/>
            <w:hideMark/>
          </w:tcPr>
          <w:p w14:paraId="07DF5CE8" w14:textId="77777777" w:rsidR="007F7383" w:rsidRPr="007F7383" w:rsidRDefault="007F7383" w:rsidP="007F7383">
            <w:pPr>
              <w:spacing w:after="0" w:line="240" w:lineRule="auto"/>
              <w:rPr>
                <w:rFonts w:eastAsia="Times New Roman" w:cstheme="minorHAnsi"/>
                <w:sz w:val="24"/>
                <w:szCs w:val="24"/>
                <w:lang w:eastAsia="en-IN"/>
              </w:rPr>
            </w:pPr>
            <w:r w:rsidRPr="007F7383">
              <w:rPr>
                <w:rFonts w:eastAsia="Times New Roman" w:cstheme="minorHAnsi"/>
                <w:sz w:val="24"/>
                <w:szCs w:val="24"/>
                <w:lang w:eastAsia="en-IN"/>
              </w:rPr>
              <w:t>Redemption</w:t>
            </w:r>
          </w:p>
        </w:tc>
      </w:tr>
    </w:tbl>
    <w:p w14:paraId="4065FAC3"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1ED8BBD5">
          <v:rect id="_x0000_i1121" style="width:0;height:1.5pt" o:hralign="center" o:hrstd="t" o:hr="t" fillcolor="#a0a0a0" stroked="f"/>
        </w:pict>
      </w:r>
    </w:p>
    <w:p w14:paraId="2351D7DE"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lastRenderedPageBreak/>
        <w:t>K. Final Instruction Matrix</w:t>
      </w:r>
    </w:p>
    <w:p w14:paraId="15D32F0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initialize_protocol</w:t>
      </w:r>
      <w:proofErr w:type="spellEnd"/>
    </w:p>
    <w:p w14:paraId="61BED43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register_investor</w:t>
      </w:r>
      <w:proofErr w:type="spellEnd"/>
    </w:p>
    <w:p w14:paraId="70DF105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create_property</w:t>
      </w:r>
      <w:proofErr w:type="spellEnd"/>
    </w:p>
    <w:p w14:paraId="388226A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activate_property</w:t>
      </w:r>
      <w:proofErr w:type="spellEnd"/>
    </w:p>
    <w:p w14:paraId="7411C11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create_offering</w:t>
      </w:r>
      <w:proofErr w:type="spellEnd"/>
    </w:p>
    <w:p w14:paraId="682962D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purchase_tokens</w:t>
      </w:r>
      <w:proofErr w:type="spellEnd"/>
    </w:p>
    <w:p w14:paraId="16C11FF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transfer_property_tokens</w:t>
      </w:r>
      <w:proofErr w:type="spellEnd"/>
    </w:p>
    <w:p w14:paraId="09F4A62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update_property_valuation</w:t>
      </w:r>
      <w:proofErr w:type="spellEnd"/>
    </w:p>
    <w:p w14:paraId="09978C2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create_distribution</w:t>
      </w:r>
      <w:proofErr w:type="spellEnd"/>
    </w:p>
    <w:p w14:paraId="15E76C9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claim_distribution</w:t>
      </w:r>
      <w:proofErr w:type="spellEnd"/>
    </w:p>
    <w:p w14:paraId="6A3C87FB"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request_redemption</w:t>
      </w:r>
      <w:proofErr w:type="spellEnd"/>
    </w:p>
    <w:p w14:paraId="2F39A6D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process_redemption</w:t>
      </w:r>
      <w:proofErr w:type="spellEnd"/>
    </w:p>
    <w:p w14:paraId="51C1525A"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close_property</w:t>
      </w:r>
      <w:proofErr w:type="spellEnd"/>
    </w:p>
    <w:p w14:paraId="008129E8"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7BAA8C6D">
          <v:rect id="_x0000_i1122" style="width:0;height:1.5pt" o:hralign="center" o:hrstd="t" o:hr="t" fillcolor="#a0a0a0" stroked="f"/>
        </w:pict>
      </w:r>
    </w:p>
    <w:p w14:paraId="76314946"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L. Final Architecture Decision</w:t>
      </w:r>
    </w:p>
    <w:p w14:paraId="5BD4F1C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most important architectural decision made during the red-team process was:</w:t>
      </w:r>
    </w:p>
    <w:p w14:paraId="134C1B2A" w14:textId="77777777" w:rsidR="007F7383" w:rsidRPr="007F7383" w:rsidRDefault="007F7383" w:rsidP="007F7383">
      <w:pPr>
        <w:spacing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b/>
          <w:bCs/>
          <w:sz w:val="24"/>
          <w:szCs w:val="24"/>
          <w:lang w:eastAsia="en-IN"/>
        </w:rPr>
        <w:t>EstateFlow</w:t>
      </w:r>
      <w:proofErr w:type="spellEnd"/>
      <w:r w:rsidRPr="007F7383">
        <w:rPr>
          <w:rFonts w:eastAsia="Times New Roman" w:cstheme="minorHAnsi"/>
          <w:b/>
          <w:bCs/>
          <w:sz w:val="24"/>
          <w:szCs w:val="24"/>
          <w:lang w:eastAsia="en-IN"/>
        </w:rPr>
        <w:t xml:space="preserve"> does not attempt to put the entire real-world property on-chain. It puts the programmable financial state around the property on-chain.</w:t>
      </w:r>
    </w:p>
    <w:p w14:paraId="69BAD2C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This includes:</w:t>
      </w:r>
    </w:p>
    <w:p w14:paraId="3F340E4E"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investor eligibility </w:t>
      </w:r>
    </w:p>
    <w:p w14:paraId="4B159828"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token ownership </w:t>
      </w:r>
    </w:p>
    <w:p w14:paraId="167B1DDC"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offerings </w:t>
      </w:r>
    </w:p>
    <w:p w14:paraId="0C3546E9"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distributions </w:t>
      </w:r>
    </w:p>
    <w:p w14:paraId="72EDFEC8"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claims </w:t>
      </w:r>
    </w:p>
    <w:p w14:paraId="2F5429F4"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redemption </w:t>
      </w:r>
    </w:p>
    <w:p w14:paraId="4ADA53AD" w14:textId="77777777" w:rsidR="007F7383" w:rsidRPr="007F7383" w:rsidRDefault="007F7383" w:rsidP="007F7383">
      <w:pPr>
        <w:numPr>
          <w:ilvl w:val="0"/>
          <w:numId w:val="37"/>
        </w:num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 xml:space="preserve">authorization </w:t>
      </w:r>
    </w:p>
    <w:p w14:paraId="34C8EC1D"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physical and legal reality remains outside the blockchain.</w:t>
      </w:r>
    </w:p>
    <w:p w14:paraId="1B16ED54" w14:textId="77777777" w:rsidR="007F7383" w:rsidRPr="007F7383" w:rsidRDefault="00893C0E" w:rsidP="007F7383">
      <w:pPr>
        <w:spacing w:after="0" w:line="240" w:lineRule="auto"/>
        <w:rPr>
          <w:rFonts w:eastAsia="Times New Roman" w:cstheme="minorHAnsi"/>
          <w:sz w:val="24"/>
          <w:szCs w:val="24"/>
          <w:lang w:eastAsia="en-IN"/>
        </w:rPr>
      </w:pPr>
      <w:r>
        <w:rPr>
          <w:rFonts w:eastAsia="Times New Roman" w:cstheme="minorHAnsi"/>
          <w:sz w:val="24"/>
          <w:szCs w:val="24"/>
          <w:lang w:eastAsia="en-IN"/>
        </w:rPr>
        <w:pict w14:anchorId="58DA3EB0">
          <v:rect id="_x0000_i1123" style="width:0;height:1.5pt" o:hralign="center" o:hrstd="t" o:hr="t" fillcolor="#a0a0a0" stroked="f"/>
        </w:pict>
      </w:r>
    </w:p>
    <w:p w14:paraId="599B6C5B" w14:textId="77777777" w:rsidR="007F7383" w:rsidRPr="007F7383" w:rsidRDefault="007F7383" w:rsidP="007F7383">
      <w:pPr>
        <w:spacing w:before="100" w:beforeAutospacing="1" w:after="100" w:afterAutospacing="1" w:line="240" w:lineRule="auto"/>
        <w:outlineLvl w:val="0"/>
        <w:rPr>
          <w:rFonts w:eastAsia="Times New Roman" w:cstheme="minorHAnsi"/>
          <w:b/>
          <w:bCs/>
          <w:kern w:val="36"/>
          <w:sz w:val="48"/>
          <w:szCs w:val="48"/>
          <w:lang w:eastAsia="en-IN"/>
        </w:rPr>
      </w:pPr>
      <w:r w:rsidRPr="007F7383">
        <w:rPr>
          <w:rFonts w:eastAsia="Times New Roman" w:cstheme="minorHAnsi"/>
          <w:b/>
          <w:bCs/>
          <w:kern w:val="36"/>
          <w:sz w:val="48"/>
          <w:szCs w:val="48"/>
          <w:lang w:eastAsia="en-IN"/>
        </w:rPr>
        <w:t>17. CONCLUSION</w:t>
      </w:r>
    </w:p>
    <w:p w14:paraId="3A98CBC8"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is a proposed Solana-based real-world asset protocol focused on fractional real-estate investment. The project began with the simple idea of making real estate divisible into blockchain tokens but evolved after market and adversarial analysis into a more realistic architecture.</w:t>
      </w:r>
    </w:p>
    <w:p w14:paraId="12CE80A4"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lastRenderedPageBreak/>
        <w:t xml:space="preserve">The competitive landscape demonstrates that tokenized real estate already exists at meaningful scale. </w:t>
      </w:r>
      <w:proofErr w:type="spellStart"/>
      <w:r w:rsidRPr="007F7383">
        <w:rPr>
          <w:rFonts w:eastAsia="Times New Roman" w:cstheme="minorHAnsi"/>
          <w:sz w:val="24"/>
          <w:szCs w:val="24"/>
          <w:lang w:eastAsia="en-IN"/>
        </w:rPr>
        <w:t>RealT</w:t>
      </w:r>
      <w:proofErr w:type="spellEnd"/>
      <w:r w:rsidRPr="007F7383">
        <w:rPr>
          <w:rFonts w:eastAsia="Times New Roman" w:cstheme="minorHAnsi"/>
          <w:sz w:val="24"/>
          <w:szCs w:val="24"/>
          <w:lang w:eastAsia="en-IN"/>
        </w:rPr>
        <w:t xml:space="preserve">, Lofty, </w:t>
      </w:r>
      <w:proofErr w:type="spellStart"/>
      <w:r w:rsidRPr="007F7383">
        <w:rPr>
          <w:rFonts w:eastAsia="Times New Roman" w:cstheme="minorHAnsi"/>
          <w:sz w:val="24"/>
          <w:szCs w:val="24"/>
          <w:lang w:eastAsia="en-IN"/>
        </w:rPr>
        <w:t>Blocksquare</w:t>
      </w:r>
      <w:proofErr w:type="spellEnd"/>
      <w:r w:rsidRPr="007F7383">
        <w:rPr>
          <w:rFonts w:eastAsia="Times New Roman" w:cstheme="minorHAnsi"/>
          <w:sz w:val="24"/>
          <w:szCs w:val="24"/>
          <w:lang w:eastAsia="en-IN"/>
        </w:rPr>
        <w:t xml:space="preserve"> and other projects show that the basic concept is commercially and technically viable. </w:t>
      </w:r>
    </w:p>
    <w:p w14:paraId="1729C3E9"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main challenge is therefore not simply creating a token. The difficult part is connecting the token to legal rights, investor eligibility, property valuation, cash flows and real-world operations.</w:t>
      </w:r>
    </w:p>
    <w:p w14:paraId="384D7B31"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proofErr w:type="spellStart"/>
      <w:r w:rsidRPr="007F7383">
        <w:rPr>
          <w:rFonts w:eastAsia="Times New Roman" w:cstheme="minorHAnsi"/>
          <w:sz w:val="24"/>
          <w:szCs w:val="24"/>
          <w:lang w:eastAsia="en-IN"/>
        </w:rPr>
        <w:t>EstateFlow</w:t>
      </w:r>
      <w:proofErr w:type="spellEnd"/>
      <w:r w:rsidRPr="007F7383">
        <w:rPr>
          <w:rFonts w:eastAsia="Times New Roman" w:cstheme="minorHAnsi"/>
          <w:sz w:val="24"/>
          <w:szCs w:val="24"/>
          <w:lang w:eastAsia="en-IN"/>
        </w:rPr>
        <w:t xml:space="preserve"> addresses this by explicitly separating the real-world layer from the blockchain layer and </w:t>
      </w:r>
      <w:proofErr w:type="spellStart"/>
      <w:r w:rsidRPr="007F7383">
        <w:rPr>
          <w:rFonts w:eastAsia="Times New Roman" w:cstheme="minorHAnsi"/>
          <w:sz w:val="24"/>
          <w:szCs w:val="24"/>
          <w:lang w:eastAsia="en-IN"/>
        </w:rPr>
        <w:t>modeling</w:t>
      </w:r>
      <w:proofErr w:type="spellEnd"/>
      <w:r w:rsidRPr="007F7383">
        <w:rPr>
          <w:rFonts w:eastAsia="Times New Roman" w:cstheme="minorHAnsi"/>
          <w:sz w:val="24"/>
          <w:szCs w:val="24"/>
          <w:lang w:eastAsia="en-IN"/>
        </w:rPr>
        <w:t xml:space="preserve"> the blockchain portion as a state machine.</w:t>
      </w:r>
    </w:p>
    <w:p w14:paraId="0F7BCD76"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resulting protocol consists of:</w:t>
      </w:r>
    </w:p>
    <w:p w14:paraId="1B85E65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Real Property</w:t>
      </w:r>
    </w:p>
    <w:p w14:paraId="7AE31DA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5F48AE4"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SPV / Legal Entity</w:t>
      </w:r>
    </w:p>
    <w:p w14:paraId="4181522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93874D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Investor Economic Interest</w:t>
      </w:r>
    </w:p>
    <w:p w14:paraId="25E7F098"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4E05B46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Solana Token</w:t>
      </w:r>
    </w:p>
    <w:p w14:paraId="4BE7EF8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1BDCC26C"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Compliance</w:t>
      </w:r>
    </w:p>
    <w:p w14:paraId="7F1B5B6F"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578FA5FD"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Ownership</w:t>
      </w:r>
    </w:p>
    <w:p w14:paraId="3CDFADB5"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6C17C793"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7F7383">
        <w:rPr>
          <w:rFonts w:eastAsia="Times New Roman" w:cstheme="minorHAnsi"/>
          <w:sz w:val="20"/>
          <w:szCs w:val="20"/>
          <w:lang w:eastAsia="en-IN"/>
        </w:rPr>
        <w:t>Stablecoin</w:t>
      </w:r>
      <w:proofErr w:type="spellEnd"/>
      <w:r w:rsidRPr="007F7383">
        <w:rPr>
          <w:rFonts w:eastAsia="Times New Roman" w:cstheme="minorHAnsi"/>
          <w:sz w:val="20"/>
          <w:szCs w:val="20"/>
          <w:lang w:eastAsia="en-IN"/>
        </w:rPr>
        <w:t xml:space="preserve"> Settlement</w:t>
      </w:r>
    </w:p>
    <w:p w14:paraId="675055E6"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0FFC505E"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Rental Distribution</w:t>
      </w:r>
    </w:p>
    <w:p w14:paraId="5DA3EAA2"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 xml:space="preserve">      ↓</w:t>
      </w:r>
    </w:p>
    <w:p w14:paraId="746D2370" w14:textId="77777777" w:rsidR="007F7383" w:rsidRPr="007F7383" w:rsidRDefault="007F7383" w:rsidP="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7F7383">
        <w:rPr>
          <w:rFonts w:eastAsia="Times New Roman" w:cstheme="minorHAnsi"/>
          <w:sz w:val="20"/>
          <w:szCs w:val="20"/>
          <w:lang w:eastAsia="en-IN"/>
        </w:rPr>
        <w:t>Redemption</w:t>
      </w:r>
    </w:p>
    <w:p w14:paraId="19F570AF"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MVP will demonstrate these concepts on a test environment without requiring real property or real investor funds.</w:t>
      </w:r>
    </w:p>
    <w:p w14:paraId="77F099C0"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sz w:val="24"/>
          <w:szCs w:val="24"/>
          <w:lang w:eastAsia="en-IN"/>
        </w:rPr>
        <w:t>The project therefore provides a practical way to explore the intersection of:</w:t>
      </w:r>
    </w:p>
    <w:p w14:paraId="64475315" w14:textId="77777777" w:rsidR="007F7383" w:rsidRPr="007F7383" w:rsidRDefault="007F7383" w:rsidP="007F7383">
      <w:pPr>
        <w:spacing w:before="100" w:beforeAutospacing="1" w:after="100" w:afterAutospacing="1" w:line="240" w:lineRule="auto"/>
        <w:rPr>
          <w:rFonts w:eastAsia="Times New Roman" w:cstheme="minorHAnsi"/>
          <w:sz w:val="24"/>
          <w:szCs w:val="24"/>
          <w:lang w:eastAsia="en-IN"/>
        </w:rPr>
      </w:pPr>
      <w:r w:rsidRPr="007F7383">
        <w:rPr>
          <w:rFonts w:eastAsia="Times New Roman" w:cstheme="minorHAnsi"/>
          <w:b/>
          <w:bCs/>
          <w:sz w:val="24"/>
          <w:szCs w:val="24"/>
          <w:lang w:eastAsia="en-IN"/>
        </w:rPr>
        <w:t xml:space="preserve">Real Estate + RWA + Tokenization + Compliance + </w:t>
      </w:r>
      <w:proofErr w:type="spellStart"/>
      <w:r w:rsidRPr="007F7383">
        <w:rPr>
          <w:rFonts w:eastAsia="Times New Roman" w:cstheme="minorHAnsi"/>
          <w:b/>
          <w:bCs/>
          <w:sz w:val="24"/>
          <w:szCs w:val="24"/>
          <w:lang w:eastAsia="en-IN"/>
        </w:rPr>
        <w:t>Stablecoins</w:t>
      </w:r>
      <w:proofErr w:type="spellEnd"/>
      <w:r w:rsidRPr="007F7383">
        <w:rPr>
          <w:rFonts w:eastAsia="Times New Roman" w:cstheme="minorHAnsi"/>
          <w:b/>
          <w:bCs/>
          <w:sz w:val="24"/>
          <w:szCs w:val="24"/>
          <w:lang w:eastAsia="en-IN"/>
        </w:rPr>
        <w:t xml:space="preserve"> + Solana + Anchor.</w:t>
      </w:r>
    </w:p>
    <w:p w14:paraId="1BF5F6F0" w14:textId="77777777" w:rsidR="00AB1E37" w:rsidRPr="007F7383" w:rsidRDefault="00AB1E37">
      <w:pPr>
        <w:rPr>
          <w:rFonts w:cstheme="minorHAnsi"/>
        </w:rPr>
      </w:pPr>
    </w:p>
    <w:sectPr w:rsidR="00AB1E37" w:rsidRPr="007F7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F7D02"/>
    <w:multiLevelType w:val="multilevel"/>
    <w:tmpl w:val="233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84C3E"/>
    <w:multiLevelType w:val="multilevel"/>
    <w:tmpl w:val="70B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1A42"/>
    <w:multiLevelType w:val="multilevel"/>
    <w:tmpl w:val="F65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30F24"/>
    <w:multiLevelType w:val="multilevel"/>
    <w:tmpl w:val="1D32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95E86"/>
    <w:multiLevelType w:val="multilevel"/>
    <w:tmpl w:val="1036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C7C2D"/>
    <w:multiLevelType w:val="multilevel"/>
    <w:tmpl w:val="355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6FB1"/>
    <w:multiLevelType w:val="multilevel"/>
    <w:tmpl w:val="38C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174E6"/>
    <w:multiLevelType w:val="multilevel"/>
    <w:tmpl w:val="CE1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B3501"/>
    <w:multiLevelType w:val="multilevel"/>
    <w:tmpl w:val="687E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11CF6"/>
    <w:multiLevelType w:val="multilevel"/>
    <w:tmpl w:val="7F8A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A7D41"/>
    <w:multiLevelType w:val="multilevel"/>
    <w:tmpl w:val="19A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B58C5"/>
    <w:multiLevelType w:val="multilevel"/>
    <w:tmpl w:val="8008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50BC0"/>
    <w:multiLevelType w:val="multilevel"/>
    <w:tmpl w:val="079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B6BAD"/>
    <w:multiLevelType w:val="multilevel"/>
    <w:tmpl w:val="3ED0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36EB1"/>
    <w:multiLevelType w:val="multilevel"/>
    <w:tmpl w:val="8A42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B5938"/>
    <w:multiLevelType w:val="multilevel"/>
    <w:tmpl w:val="0DAA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95E46"/>
    <w:multiLevelType w:val="multilevel"/>
    <w:tmpl w:val="D0F8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F36E6"/>
    <w:multiLevelType w:val="multilevel"/>
    <w:tmpl w:val="956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523915"/>
    <w:multiLevelType w:val="multilevel"/>
    <w:tmpl w:val="4BE0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DF43F1"/>
    <w:multiLevelType w:val="multilevel"/>
    <w:tmpl w:val="763C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10CC7"/>
    <w:multiLevelType w:val="multilevel"/>
    <w:tmpl w:val="D3783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847B86"/>
    <w:multiLevelType w:val="multilevel"/>
    <w:tmpl w:val="082E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307E3"/>
    <w:multiLevelType w:val="multilevel"/>
    <w:tmpl w:val="632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B2CF4"/>
    <w:multiLevelType w:val="multilevel"/>
    <w:tmpl w:val="749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647E9"/>
    <w:multiLevelType w:val="multilevel"/>
    <w:tmpl w:val="D8C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B4D74"/>
    <w:multiLevelType w:val="multilevel"/>
    <w:tmpl w:val="3FB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04093"/>
    <w:multiLevelType w:val="multilevel"/>
    <w:tmpl w:val="FC12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B089B"/>
    <w:multiLevelType w:val="multilevel"/>
    <w:tmpl w:val="A634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5757B"/>
    <w:multiLevelType w:val="multilevel"/>
    <w:tmpl w:val="A74ED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D1F3D"/>
    <w:multiLevelType w:val="multilevel"/>
    <w:tmpl w:val="2AF4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E7761E"/>
    <w:multiLevelType w:val="multilevel"/>
    <w:tmpl w:val="547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E91182"/>
    <w:multiLevelType w:val="multilevel"/>
    <w:tmpl w:val="96D4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B2734B"/>
    <w:multiLevelType w:val="multilevel"/>
    <w:tmpl w:val="B62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00F8D"/>
    <w:multiLevelType w:val="multilevel"/>
    <w:tmpl w:val="6AF8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862AE"/>
    <w:multiLevelType w:val="multilevel"/>
    <w:tmpl w:val="EEC6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A65660"/>
    <w:multiLevelType w:val="multilevel"/>
    <w:tmpl w:val="D968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4239E"/>
    <w:multiLevelType w:val="multilevel"/>
    <w:tmpl w:val="2F1C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4"/>
  </w:num>
  <w:num w:numId="3">
    <w:abstractNumId w:val="23"/>
  </w:num>
  <w:num w:numId="4">
    <w:abstractNumId w:val="10"/>
  </w:num>
  <w:num w:numId="5">
    <w:abstractNumId w:val="28"/>
  </w:num>
  <w:num w:numId="6">
    <w:abstractNumId w:val="8"/>
  </w:num>
  <w:num w:numId="7">
    <w:abstractNumId w:val="5"/>
  </w:num>
  <w:num w:numId="8">
    <w:abstractNumId w:val="33"/>
  </w:num>
  <w:num w:numId="9">
    <w:abstractNumId w:val="9"/>
  </w:num>
  <w:num w:numId="10">
    <w:abstractNumId w:val="6"/>
  </w:num>
  <w:num w:numId="11">
    <w:abstractNumId w:val="0"/>
  </w:num>
  <w:num w:numId="12">
    <w:abstractNumId w:val="3"/>
  </w:num>
  <w:num w:numId="13">
    <w:abstractNumId w:val="1"/>
  </w:num>
  <w:num w:numId="14">
    <w:abstractNumId w:val="18"/>
  </w:num>
  <w:num w:numId="15">
    <w:abstractNumId w:val="14"/>
  </w:num>
  <w:num w:numId="16">
    <w:abstractNumId w:val="27"/>
  </w:num>
  <w:num w:numId="17">
    <w:abstractNumId w:val="30"/>
  </w:num>
  <w:num w:numId="18">
    <w:abstractNumId w:val="26"/>
  </w:num>
  <w:num w:numId="19">
    <w:abstractNumId w:val="34"/>
  </w:num>
  <w:num w:numId="20">
    <w:abstractNumId w:val="32"/>
  </w:num>
  <w:num w:numId="21">
    <w:abstractNumId w:val="12"/>
  </w:num>
  <w:num w:numId="22">
    <w:abstractNumId w:val="15"/>
  </w:num>
  <w:num w:numId="23">
    <w:abstractNumId w:val="11"/>
  </w:num>
  <w:num w:numId="24">
    <w:abstractNumId w:val="22"/>
  </w:num>
  <w:num w:numId="25">
    <w:abstractNumId w:val="7"/>
  </w:num>
  <w:num w:numId="26">
    <w:abstractNumId w:val="35"/>
  </w:num>
  <w:num w:numId="27">
    <w:abstractNumId w:val="31"/>
  </w:num>
  <w:num w:numId="28">
    <w:abstractNumId w:val="2"/>
  </w:num>
  <w:num w:numId="29">
    <w:abstractNumId w:val="24"/>
  </w:num>
  <w:num w:numId="30">
    <w:abstractNumId w:val="13"/>
  </w:num>
  <w:num w:numId="31">
    <w:abstractNumId w:val="20"/>
  </w:num>
  <w:num w:numId="32">
    <w:abstractNumId w:val="29"/>
  </w:num>
  <w:num w:numId="33">
    <w:abstractNumId w:val="16"/>
  </w:num>
  <w:num w:numId="34">
    <w:abstractNumId w:val="36"/>
  </w:num>
  <w:num w:numId="35">
    <w:abstractNumId w:val="25"/>
  </w:num>
  <w:num w:numId="36">
    <w:abstractNumId w:val="21"/>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D0E"/>
    <w:rsid w:val="00534D0E"/>
    <w:rsid w:val="007F7383"/>
    <w:rsid w:val="00893C0E"/>
    <w:rsid w:val="00AB1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66322"/>
  <w15:chartTrackingRefBased/>
  <w15:docId w15:val="{F3C58664-9DA8-4767-855A-D60A6946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7F73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F73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F73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F73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F7383"/>
    <w:rPr>
      <w:rFonts w:ascii="Times New Roman" w:eastAsia="Times New Roman" w:hAnsi="Times New Roman" w:cs="Times New Roman"/>
      <w:b/>
      <w:bCs/>
      <w:sz w:val="27"/>
      <w:szCs w:val="27"/>
      <w:lang w:eastAsia="en-IN"/>
    </w:rPr>
  </w:style>
  <w:style w:type="paragraph" w:customStyle="1" w:styleId="msonormal0">
    <w:name w:val="msonormal"/>
    <w:basedOn w:val="Normal"/>
    <w:rsid w:val="007F73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7F73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7383"/>
    <w:rPr>
      <w:b/>
      <w:bCs/>
    </w:rPr>
  </w:style>
  <w:style w:type="character" w:customStyle="1" w:styleId="contents">
    <w:name w:val="contents"/>
    <w:basedOn w:val="DefaultParagraphFont"/>
    <w:rsid w:val="007F7383"/>
  </w:style>
  <w:style w:type="paragraph" w:styleId="HTMLPreformatted">
    <w:name w:val="HTML Preformatted"/>
    <w:basedOn w:val="Normal"/>
    <w:link w:val="HTMLPreformattedChar"/>
    <w:uiPriority w:val="99"/>
    <w:semiHidden/>
    <w:unhideWhenUsed/>
    <w:rsid w:val="007F7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F738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F7383"/>
    <w:rPr>
      <w:rFonts w:ascii="Courier New" w:eastAsia="Times New Roman" w:hAnsi="Courier New" w:cs="Courier New"/>
      <w:sz w:val="20"/>
      <w:szCs w:val="20"/>
    </w:rPr>
  </w:style>
  <w:style w:type="character" w:customStyle="1" w:styleId="m">
    <w:name w:val="ͼm"/>
    <w:basedOn w:val="DefaultParagraphFont"/>
    <w:rsid w:val="007F73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7745951">
      <w:bodyDiv w:val="1"/>
      <w:marLeft w:val="0"/>
      <w:marRight w:val="0"/>
      <w:marTop w:val="0"/>
      <w:marBottom w:val="0"/>
      <w:divBdr>
        <w:top w:val="none" w:sz="0" w:space="0" w:color="auto"/>
        <w:left w:val="none" w:sz="0" w:space="0" w:color="auto"/>
        <w:bottom w:val="none" w:sz="0" w:space="0" w:color="auto"/>
        <w:right w:val="none" w:sz="0" w:space="0" w:color="auto"/>
      </w:divBdr>
      <w:divsChild>
        <w:div w:id="114361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522398">
          <w:marLeft w:val="0"/>
          <w:marRight w:val="0"/>
          <w:marTop w:val="0"/>
          <w:marBottom w:val="0"/>
          <w:divBdr>
            <w:top w:val="none" w:sz="0" w:space="0" w:color="auto"/>
            <w:left w:val="none" w:sz="0" w:space="0" w:color="auto"/>
            <w:bottom w:val="none" w:sz="0" w:space="0" w:color="auto"/>
            <w:right w:val="none" w:sz="0" w:space="0" w:color="auto"/>
          </w:divBdr>
          <w:divsChild>
            <w:div w:id="255486469">
              <w:marLeft w:val="0"/>
              <w:marRight w:val="0"/>
              <w:marTop w:val="0"/>
              <w:marBottom w:val="0"/>
              <w:divBdr>
                <w:top w:val="none" w:sz="0" w:space="0" w:color="auto"/>
                <w:left w:val="none" w:sz="0" w:space="0" w:color="auto"/>
                <w:bottom w:val="none" w:sz="0" w:space="0" w:color="auto"/>
                <w:right w:val="none" w:sz="0" w:space="0" w:color="auto"/>
              </w:divBdr>
            </w:div>
          </w:divsChild>
        </w:div>
        <w:div w:id="42488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6989718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210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90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95656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721831889">
          <w:marLeft w:val="0"/>
          <w:marRight w:val="0"/>
          <w:marTop w:val="0"/>
          <w:marBottom w:val="0"/>
          <w:divBdr>
            <w:top w:val="none" w:sz="0" w:space="0" w:color="auto"/>
            <w:left w:val="none" w:sz="0" w:space="0" w:color="auto"/>
            <w:bottom w:val="none" w:sz="0" w:space="0" w:color="auto"/>
            <w:right w:val="none" w:sz="0" w:space="0" w:color="auto"/>
          </w:divBdr>
          <w:divsChild>
            <w:div w:id="1685740234">
              <w:marLeft w:val="0"/>
              <w:marRight w:val="0"/>
              <w:marTop w:val="0"/>
              <w:marBottom w:val="0"/>
              <w:divBdr>
                <w:top w:val="none" w:sz="0" w:space="0" w:color="auto"/>
                <w:left w:val="none" w:sz="0" w:space="0" w:color="auto"/>
                <w:bottom w:val="none" w:sz="0" w:space="0" w:color="auto"/>
                <w:right w:val="none" w:sz="0" w:space="0" w:color="auto"/>
              </w:divBdr>
              <w:divsChild>
                <w:div w:id="887645861">
                  <w:marLeft w:val="0"/>
                  <w:marRight w:val="0"/>
                  <w:marTop w:val="0"/>
                  <w:marBottom w:val="0"/>
                  <w:divBdr>
                    <w:top w:val="none" w:sz="0" w:space="0" w:color="auto"/>
                    <w:left w:val="none" w:sz="0" w:space="0" w:color="auto"/>
                    <w:bottom w:val="none" w:sz="0" w:space="0" w:color="auto"/>
                    <w:right w:val="none" w:sz="0" w:space="0" w:color="auto"/>
                  </w:divBdr>
                  <w:divsChild>
                    <w:div w:id="795874694">
                      <w:marLeft w:val="0"/>
                      <w:marRight w:val="0"/>
                      <w:marTop w:val="0"/>
                      <w:marBottom w:val="0"/>
                      <w:divBdr>
                        <w:top w:val="none" w:sz="0" w:space="0" w:color="auto"/>
                        <w:left w:val="none" w:sz="0" w:space="0" w:color="auto"/>
                        <w:bottom w:val="none" w:sz="0" w:space="0" w:color="auto"/>
                        <w:right w:val="none" w:sz="0" w:space="0" w:color="auto"/>
                      </w:divBdr>
                      <w:divsChild>
                        <w:div w:id="518664493">
                          <w:marLeft w:val="0"/>
                          <w:marRight w:val="0"/>
                          <w:marTop w:val="0"/>
                          <w:marBottom w:val="0"/>
                          <w:divBdr>
                            <w:top w:val="none" w:sz="0" w:space="0" w:color="auto"/>
                            <w:left w:val="none" w:sz="0" w:space="0" w:color="auto"/>
                            <w:bottom w:val="none" w:sz="0" w:space="0" w:color="auto"/>
                            <w:right w:val="none" w:sz="0" w:space="0" w:color="auto"/>
                          </w:divBdr>
                          <w:divsChild>
                            <w:div w:id="981541271">
                              <w:marLeft w:val="0"/>
                              <w:marRight w:val="0"/>
                              <w:marTop w:val="0"/>
                              <w:marBottom w:val="0"/>
                              <w:divBdr>
                                <w:top w:val="none" w:sz="0" w:space="0" w:color="auto"/>
                                <w:left w:val="none" w:sz="0" w:space="0" w:color="auto"/>
                                <w:bottom w:val="none" w:sz="0" w:space="0" w:color="auto"/>
                                <w:right w:val="none" w:sz="0" w:space="0" w:color="auto"/>
                              </w:divBdr>
                              <w:divsChild>
                                <w:div w:id="1888762699">
                                  <w:marLeft w:val="0"/>
                                  <w:marRight w:val="0"/>
                                  <w:marTop w:val="0"/>
                                  <w:marBottom w:val="0"/>
                                  <w:divBdr>
                                    <w:top w:val="none" w:sz="0" w:space="0" w:color="auto"/>
                                    <w:left w:val="none" w:sz="0" w:space="0" w:color="auto"/>
                                    <w:bottom w:val="none" w:sz="0" w:space="0" w:color="auto"/>
                                    <w:right w:val="none" w:sz="0" w:space="0" w:color="auto"/>
                                  </w:divBdr>
                                  <w:divsChild>
                                    <w:div w:id="1983463561">
                                      <w:marLeft w:val="0"/>
                                      <w:marRight w:val="0"/>
                                      <w:marTop w:val="0"/>
                                      <w:marBottom w:val="0"/>
                                      <w:divBdr>
                                        <w:top w:val="none" w:sz="0" w:space="0" w:color="auto"/>
                                        <w:left w:val="none" w:sz="0" w:space="0" w:color="auto"/>
                                        <w:bottom w:val="none" w:sz="0" w:space="0" w:color="auto"/>
                                        <w:right w:val="none" w:sz="0" w:space="0" w:color="auto"/>
                                      </w:divBdr>
                                      <w:divsChild>
                                        <w:div w:id="483160799">
                                          <w:marLeft w:val="0"/>
                                          <w:marRight w:val="0"/>
                                          <w:marTop w:val="0"/>
                                          <w:marBottom w:val="0"/>
                                          <w:divBdr>
                                            <w:top w:val="none" w:sz="0" w:space="0" w:color="auto"/>
                                            <w:left w:val="none" w:sz="0" w:space="0" w:color="auto"/>
                                            <w:bottom w:val="none" w:sz="0" w:space="0" w:color="auto"/>
                                            <w:right w:val="none" w:sz="0" w:space="0" w:color="auto"/>
                                          </w:divBdr>
                                          <w:divsChild>
                                            <w:div w:id="1398474543">
                                              <w:marLeft w:val="0"/>
                                              <w:marRight w:val="0"/>
                                              <w:marTop w:val="0"/>
                                              <w:marBottom w:val="0"/>
                                              <w:divBdr>
                                                <w:top w:val="none" w:sz="0" w:space="0" w:color="auto"/>
                                                <w:left w:val="none" w:sz="0" w:space="0" w:color="auto"/>
                                                <w:bottom w:val="none" w:sz="0" w:space="0" w:color="auto"/>
                                                <w:right w:val="none" w:sz="0" w:space="0" w:color="auto"/>
                                              </w:divBdr>
                                              <w:divsChild>
                                                <w:div w:id="838736483">
                                                  <w:marLeft w:val="0"/>
                                                  <w:marRight w:val="0"/>
                                                  <w:marTop w:val="0"/>
                                                  <w:marBottom w:val="0"/>
                                                  <w:divBdr>
                                                    <w:top w:val="none" w:sz="0" w:space="0" w:color="auto"/>
                                                    <w:left w:val="none" w:sz="0" w:space="0" w:color="auto"/>
                                                    <w:bottom w:val="none" w:sz="0" w:space="0" w:color="auto"/>
                                                    <w:right w:val="none" w:sz="0" w:space="0" w:color="auto"/>
                                                  </w:divBdr>
                                                  <w:divsChild>
                                                    <w:div w:id="946698006">
                                                      <w:marLeft w:val="0"/>
                                                      <w:marRight w:val="0"/>
                                                      <w:marTop w:val="0"/>
                                                      <w:marBottom w:val="0"/>
                                                      <w:divBdr>
                                                        <w:top w:val="none" w:sz="0" w:space="0" w:color="auto"/>
                                                        <w:left w:val="none" w:sz="0" w:space="0" w:color="auto"/>
                                                        <w:bottom w:val="none" w:sz="0" w:space="0" w:color="auto"/>
                                                        <w:right w:val="none" w:sz="0" w:space="0" w:color="auto"/>
                                                      </w:divBdr>
                                                      <w:divsChild>
                                                        <w:div w:id="3365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185403">
          <w:marLeft w:val="0"/>
          <w:marRight w:val="0"/>
          <w:marTop w:val="0"/>
          <w:marBottom w:val="0"/>
          <w:divBdr>
            <w:top w:val="none" w:sz="0" w:space="0" w:color="auto"/>
            <w:left w:val="none" w:sz="0" w:space="0" w:color="auto"/>
            <w:bottom w:val="none" w:sz="0" w:space="0" w:color="auto"/>
            <w:right w:val="none" w:sz="0" w:space="0" w:color="auto"/>
          </w:divBdr>
          <w:divsChild>
            <w:div w:id="1250777697">
              <w:marLeft w:val="0"/>
              <w:marRight w:val="0"/>
              <w:marTop w:val="0"/>
              <w:marBottom w:val="0"/>
              <w:divBdr>
                <w:top w:val="none" w:sz="0" w:space="0" w:color="auto"/>
                <w:left w:val="none" w:sz="0" w:space="0" w:color="auto"/>
                <w:bottom w:val="none" w:sz="0" w:space="0" w:color="auto"/>
                <w:right w:val="none" w:sz="0" w:space="0" w:color="auto"/>
              </w:divBdr>
              <w:divsChild>
                <w:div w:id="172231789">
                  <w:marLeft w:val="0"/>
                  <w:marRight w:val="0"/>
                  <w:marTop w:val="0"/>
                  <w:marBottom w:val="0"/>
                  <w:divBdr>
                    <w:top w:val="none" w:sz="0" w:space="0" w:color="auto"/>
                    <w:left w:val="none" w:sz="0" w:space="0" w:color="auto"/>
                    <w:bottom w:val="none" w:sz="0" w:space="0" w:color="auto"/>
                    <w:right w:val="none" w:sz="0" w:space="0" w:color="auto"/>
                  </w:divBdr>
                  <w:divsChild>
                    <w:div w:id="1705979574">
                      <w:marLeft w:val="0"/>
                      <w:marRight w:val="0"/>
                      <w:marTop w:val="0"/>
                      <w:marBottom w:val="0"/>
                      <w:divBdr>
                        <w:top w:val="none" w:sz="0" w:space="0" w:color="auto"/>
                        <w:left w:val="none" w:sz="0" w:space="0" w:color="auto"/>
                        <w:bottom w:val="none" w:sz="0" w:space="0" w:color="auto"/>
                        <w:right w:val="none" w:sz="0" w:space="0" w:color="auto"/>
                      </w:divBdr>
                      <w:divsChild>
                        <w:div w:id="2070691413">
                          <w:marLeft w:val="0"/>
                          <w:marRight w:val="0"/>
                          <w:marTop w:val="0"/>
                          <w:marBottom w:val="0"/>
                          <w:divBdr>
                            <w:top w:val="none" w:sz="0" w:space="0" w:color="auto"/>
                            <w:left w:val="none" w:sz="0" w:space="0" w:color="auto"/>
                            <w:bottom w:val="none" w:sz="0" w:space="0" w:color="auto"/>
                            <w:right w:val="none" w:sz="0" w:space="0" w:color="auto"/>
                          </w:divBdr>
                          <w:divsChild>
                            <w:div w:id="1025131498">
                              <w:marLeft w:val="0"/>
                              <w:marRight w:val="0"/>
                              <w:marTop w:val="0"/>
                              <w:marBottom w:val="0"/>
                              <w:divBdr>
                                <w:top w:val="none" w:sz="0" w:space="0" w:color="auto"/>
                                <w:left w:val="none" w:sz="0" w:space="0" w:color="auto"/>
                                <w:bottom w:val="none" w:sz="0" w:space="0" w:color="auto"/>
                                <w:right w:val="none" w:sz="0" w:space="0" w:color="auto"/>
                              </w:divBdr>
                              <w:divsChild>
                                <w:div w:id="1173571937">
                                  <w:marLeft w:val="0"/>
                                  <w:marRight w:val="0"/>
                                  <w:marTop w:val="0"/>
                                  <w:marBottom w:val="0"/>
                                  <w:divBdr>
                                    <w:top w:val="none" w:sz="0" w:space="0" w:color="auto"/>
                                    <w:left w:val="none" w:sz="0" w:space="0" w:color="auto"/>
                                    <w:bottom w:val="none" w:sz="0" w:space="0" w:color="auto"/>
                                    <w:right w:val="none" w:sz="0" w:space="0" w:color="auto"/>
                                  </w:divBdr>
                                  <w:divsChild>
                                    <w:div w:id="1609970520">
                                      <w:marLeft w:val="0"/>
                                      <w:marRight w:val="0"/>
                                      <w:marTop w:val="0"/>
                                      <w:marBottom w:val="0"/>
                                      <w:divBdr>
                                        <w:top w:val="none" w:sz="0" w:space="0" w:color="auto"/>
                                        <w:left w:val="none" w:sz="0" w:space="0" w:color="auto"/>
                                        <w:bottom w:val="none" w:sz="0" w:space="0" w:color="auto"/>
                                        <w:right w:val="none" w:sz="0" w:space="0" w:color="auto"/>
                                      </w:divBdr>
                                      <w:divsChild>
                                        <w:div w:id="1272277175">
                                          <w:marLeft w:val="0"/>
                                          <w:marRight w:val="0"/>
                                          <w:marTop w:val="0"/>
                                          <w:marBottom w:val="0"/>
                                          <w:divBdr>
                                            <w:top w:val="none" w:sz="0" w:space="0" w:color="auto"/>
                                            <w:left w:val="none" w:sz="0" w:space="0" w:color="auto"/>
                                            <w:bottom w:val="none" w:sz="0" w:space="0" w:color="auto"/>
                                            <w:right w:val="none" w:sz="0" w:space="0" w:color="auto"/>
                                          </w:divBdr>
                                          <w:divsChild>
                                            <w:div w:id="1521049645">
                                              <w:marLeft w:val="0"/>
                                              <w:marRight w:val="0"/>
                                              <w:marTop w:val="0"/>
                                              <w:marBottom w:val="0"/>
                                              <w:divBdr>
                                                <w:top w:val="none" w:sz="0" w:space="0" w:color="auto"/>
                                                <w:left w:val="none" w:sz="0" w:space="0" w:color="auto"/>
                                                <w:bottom w:val="none" w:sz="0" w:space="0" w:color="auto"/>
                                                <w:right w:val="none" w:sz="0" w:space="0" w:color="auto"/>
                                              </w:divBdr>
                                              <w:divsChild>
                                                <w:div w:id="297105529">
                                                  <w:marLeft w:val="0"/>
                                                  <w:marRight w:val="0"/>
                                                  <w:marTop w:val="0"/>
                                                  <w:marBottom w:val="0"/>
                                                  <w:divBdr>
                                                    <w:top w:val="none" w:sz="0" w:space="0" w:color="auto"/>
                                                    <w:left w:val="none" w:sz="0" w:space="0" w:color="auto"/>
                                                    <w:bottom w:val="none" w:sz="0" w:space="0" w:color="auto"/>
                                                    <w:right w:val="none" w:sz="0" w:space="0" w:color="auto"/>
                                                  </w:divBdr>
                                                  <w:divsChild>
                                                    <w:div w:id="844050506">
                                                      <w:marLeft w:val="0"/>
                                                      <w:marRight w:val="0"/>
                                                      <w:marTop w:val="0"/>
                                                      <w:marBottom w:val="0"/>
                                                      <w:divBdr>
                                                        <w:top w:val="none" w:sz="0" w:space="0" w:color="auto"/>
                                                        <w:left w:val="none" w:sz="0" w:space="0" w:color="auto"/>
                                                        <w:bottom w:val="none" w:sz="0" w:space="0" w:color="auto"/>
                                                        <w:right w:val="none" w:sz="0" w:space="0" w:color="auto"/>
                                                      </w:divBdr>
                                                      <w:divsChild>
                                                        <w:div w:id="9013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299183">
          <w:marLeft w:val="0"/>
          <w:marRight w:val="0"/>
          <w:marTop w:val="0"/>
          <w:marBottom w:val="0"/>
          <w:divBdr>
            <w:top w:val="none" w:sz="0" w:space="0" w:color="auto"/>
            <w:left w:val="none" w:sz="0" w:space="0" w:color="auto"/>
            <w:bottom w:val="none" w:sz="0" w:space="0" w:color="auto"/>
            <w:right w:val="none" w:sz="0" w:space="0" w:color="auto"/>
          </w:divBdr>
          <w:divsChild>
            <w:div w:id="1010989232">
              <w:marLeft w:val="0"/>
              <w:marRight w:val="0"/>
              <w:marTop w:val="0"/>
              <w:marBottom w:val="0"/>
              <w:divBdr>
                <w:top w:val="none" w:sz="0" w:space="0" w:color="auto"/>
                <w:left w:val="none" w:sz="0" w:space="0" w:color="auto"/>
                <w:bottom w:val="none" w:sz="0" w:space="0" w:color="auto"/>
                <w:right w:val="none" w:sz="0" w:space="0" w:color="auto"/>
              </w:divBdr>
            </w:div>
          </w:divsChild>
        </w:div>
        <w:div w:id="2052804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86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4572663">
          <w:blockQuote w:val="1"/>
          <w:marLeft w:val="720"/>
          <w:marRight w:val="720"/>
          <w:marTop w:val="100"/>
          <w:marBottom w:val="100"/>
          <w:divBdr>
            <w:top w:val="none" w:sz="0" w:space="0" w:color="auto"/>
            <w:left w:val="none" w:sz="0" w:space="0" w:color="auto"/>
            <w:bottom w:val="none" w:sz="0" w:space="0" w:color="auto"/>
            <w:right w:val="none" w:sz="0" w:space="0" w:color="auto"/>
          </w:divBdr>
        </w:div>
        <w:div w:id="7582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754321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091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549474">
          <w:marLeft w:val="0"/>
          <w:marRight w:val="0"/>
          <w:marTop w:val="0"/>
          <w:marBottom w:val="0"/>
          <w:divBdr>
            <w:top w:val="none" w:sz="0" w:space="0" w:color="auto"/>
            <w:left w:val="none" w:sz="0" w:space="0" w:color="auto"/>
            <w:bottom w:val="none" w:sz="0" w:space="0" w:color="auto"/>
            <w:right w:val="none" w:sz="0" w:space="0" w:color="auto"/>
          </w:divBdr>
          <w:divsChild>
            <w:div w:id="243343008">
              <w:marLeft w:val="0"/>
              <w:marRight w:val="0"/>
              <w:marTop w:val="0"/>
              <w:marBottom w:val="0"/>
              <w:divBdr>
                <w:top w:val="none" w:sz="0" w:space="0" w:color="auto"/>
                <w:left w:val="none" w:sz="0" w:space="0" w:color="auto"/>
                <w:bottom w:val="none" w:sz="0" w:space="0" w:color="auto"/>
                <w:right w:val="none" w:sz="0" w:space="0" w:color="auto"/>
              </w:divBdr>
              <w:divsChild>
                <w:div w:id="674039872">
                  <w:marLeft w:val="0"/>
                  <w:marRight w:val="0"/>
                  <w:marTop w:val="0"/>
                  <w:marBottom w:val="0"/>
                  <w:divBdr>
                    <w:top w:val="none" w:sz="0" w:space="0" w:color="auto"/>
                    <w:left w:val="none" w:sz="0" w:space="0" w:color="auto"/>
                    <w:bottom w:val="none" w:sz="0" w:space="0" w:color="auto"/>
                    <w:right w:val="none" w:sz="0" w:space="0" w:color="auto"/>
                  </w:divBdr>
                  <w:divsChild>
                    <w:div w:id="894510781">
                      <w:marLeft w:val="0"/>
                      <w:marRight w:val="0"/>
                      <w:marTop w:val="0"/>
                      <w:marBottom w:val="0"/>
                      <w:divBdr>
                        <w:top w:val="none" w:sz="0" w:space="0" w:color="auto"/>
                        <w:left w:val="none" w:sz="0" w:space="0" w:color="auto"/>
                        <w:bottom w:val="none" w:sz="0" w:space="0" w:color="auto"/>
                        <w:right w:val="none" w:sz="0" w:space="0" w:color="auto"/>
                      </w:divBdr>
                      <w:divsChild>
                        <w:div w:id="854730012">
                          <w:marLeft w:val="0"/>
                          <w:marRight w:val="0"/>
                          <w:marTop w:val="0"/>
                          <w:marBottom w:val="0"/>
                          <w:divBdr>
                            <w:top w:val="none" w:sz="0" w:space="0" w:color="auto"/>
                            <w:left w:val="none" w:sz="0" w:space="0" w:color="auto"/>
                            <w:bottom w:val="none" w:sz="0" w:space="0" w:color="auto"/>
                            <w:right w:val="none" w:sz="0" w:space="0" w:color="auto"/>
                          </w:divBdr>
                          <w:divsChild>
                            <w:div w:id="655687748">
                              <w:marLeft w:val="0"/>
                              <w:marRight w:val="0"/>
                              <w:marTop w:val="0"/>
                              <w:marBottom w:val="0"/>
                              <w:divBdr>
                                <w:top w:val="none" w:sz="0" w:space="0" w:color="auto"/>
                                <w:left w:val="none" w:sz="0" w:space="0" w:color="auto"/>
                                <w:bottom w:val="none" w:sz="0" w:space="0" w:color="auto"/>
                                <w:right w:val="none" w:sz="0" w:space="0" w:color="auto"/>
                              </w:divBdr>
                              <w:divsChild>
                                <w:div w:id="365566322">
                                  <w:marLeft w:val="0"/>
                                  <w:marRight w:val="0"/>
                                  <w:marTop w:val="0"/>
                                  <w:marBottom w:val="0"/>
                                  <w:divBdr>
                                    <w:top w:val="none" w:sz="0" w:space="0" w:color="auto"/>
                                    <w:left w:val="none" w:sz="0" w:space="0" w:color="auto"/>
                                    <w:bottom w:val="none" w:sz="0" w:space="0" w:color="auto"/>
                                    <w:right w:val="none" w:sz="0" w:space="0" w:color="auto"/>
                                  </w:divBdr>
                                  <w:divsChild>
                                    <w:div w:id="2021159007">
                                      <w:marLeft w:val="0"/>
                                      <w:marRight w:val="0"/>
                                      <w:marTop w:val="0"/>
                                      <w:marBottom w:val="0"/>
                                      <w:divBdr>
                                        <w:top w:val="none" w:sz="0" w:space="0" w:color="auto"/>
                                        <w:left w:val="none" w:sz="0" w:space="0" w:color="auto"/>
                                        <w:bottom w:val="none" w:sz="0" w:space="0" w:color="auto"/>
                                        <w:right w:val="none" w:sz="0" w:space="0" w:color="auto"/>
                                      </w:divBdr>
                                      <w:divsChild>
                                        <w:div w:id="1626698163">
                                          <w:marLeft w:val="0"/>
                                          <w:marRight w:val="0"/>
                                          <w:marTop w:val="0"/>
                                          <w:marBottom w:val="0"/>
                                          <w:divBdr>
                                            <w:top w:val="none" w:sz="0" w:space="0" w:color="auto"/>
                                            <w:left w:val="none" w:sz="0" w:space="0" w:color="auto"/>
                                            <w:bottom w:val="none" w:sz="0" w:space="0" w:color="auto"/>
                                            <w:right w:val="none" w:sz="0" w:space="0" w:color="auto"/>
                                          </w:divBdr>
                                          <w:divsChild>
                                            <w:div w:id="2130199519">
                                              <w:marLeft w:val="0"/>
                                              <w:marRight w:val="0"/>
                                              <w:marTop w:val="0"/>
                                              <w:marBottom w:val="0"/>
                                              <w:divBdr>
                                                <w:top w:val="none" w:sz="0" w:space="0" w:color="auto"/>
                                                <w:left w:val="none" w:sz="0" w:space="0" w:color="auto"/>
                                                <w:bottom w:val="none" w:sz="0" w:space="0" w:color="auto"/>
                                                <w:right w:val="none" w:sz="0" w:space="0" w:color="auto"/>
                                              </w:divBdr>
                                              <w:divsChild>
                                                <w:div w:id="1845434483">
                                                  <w:marLeft w:val="0"/>
                                                  <w:marRight w:val="0"/>
                                                  <w:marTop w:val="0"/>
                                                  <w:marBottom w:val="0"/>
                                                  <w:divBdr>
                                                    <w:top w:val="none" w:sz="0" w:space="0" w:color="auto"/>
                                                    <w:left w:val="none" w:sz="0" w:space="0" w:color="auto"/>
                                                    <w:bottom w:val="none" w:sz="0" w:space="0" w:color="auto"/>
                                                    <w:right w:val="none" w:sz="0" w:space="0" w:color="auto"/>
                                                  </w:divBdr>
                                                  <w:divsChild>
                                                    <w:div w:id="102304685">
                                                      <w:marLeft w:val="0"/>
                                                      <w:marRight w:val="0"/>
                                                      <w:marTop w:val="0"/>
                                                      <w:marBottom w:val="0"/>
                                                      <w:divBdr>
                                                        <w:top w:val="none" w:sz="0" w:space="0" w:color="auto"/>
                                                        <w:left w:val="none" w:sz="0" w:space="0" w:color="auto"/>
                                                        <w:bottom w:val="none" w:sz="0" w:space="0" w:color="auto"/>
                                                        <w:right w:val="none" w:sz="0" w:space="0" w:color="auto"/>
                                                      </w:divBdr>
                                                      <w:divsChild>
                                                        <w:div w:id="25140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6060">
          <w:marLeft w:val="0"/>
          <w:marRight w:val="0"/>
          <w:marTop w:val="0"/>
          <w:marBottom w:val="0"/>
          <w:divBdr>
            <w:top w:val="none" w:sz="0" w:space="0" w:color="auto"/>
            <w:left w:val="none" w:sz="0" w:space="0" w:color="auto"/>
            <w:bottom w:val="none" w:sz="0" w:space="0" w:color="auto"/>
            <w:right w:val="none" w:sz="0" w:space="0" w:color="auto"/>
          </w:divBdr>
          <w:divsChild>
            <w:div w:id="487332602">
              <w:marLeft w:val="0"/>
              <w:marRight w:val="0"/>
              <w:marTop w:val="0"/>
              <w:marBottom w:val="0"/>
              <w:divBdr>
                <w:top w:val="none" w:sz="0" w:space="0" w:color="auto"/>
                <w:left w:val="none" w:sz="0" w:space="0" w:color="auto"/>
                <w:bottom w:val="none" w:sz="0" w:space="0" w:color="auto"/>
                <w:right w:val="none" w:sz="0" w:space="0" w:color="auto"/>
              </w:divBdr>
            </w:div>
          </w:divsChild>
        </w:div>
        <w:div w:id="1077365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236764">
          <w:marLeft w:val="0"/>
          <w:marRight w:val="0"/>
          <w:marTop w:val="0"/>
          <w:marBottom w:val="0"/>
          <w:divBdr>
            <w:top w:val="none" w:sz="0" w:space="0" w:color="auto"/>
            <w:left w:val="none" w:sz="0" w:space="0" w:color="auto"/>
            <w:bottom w:val="none" w:sz="0" w:space="0" w:color="auto"/>
            <w:right w:val="none" w:sz="0" w:space="0" w:color="auto"/>
          </w:divBdr>
          <w:divsChild>
            <w:div w:id="1482305826">
              <w:marLeft w:val="0"/>
              <w:marRight w:val="0"/>
              <w:marTop w:val="0"/>
              <w:marBottom w:val="0"/>
              <w:divBdr>
                <w:top w:val="none" w:sz="0" w:space="0" w:color="auto"/>
                <w:left w:val="none" w:sz="0" w:space="0" w:color="auto"/>
                <w:bottom w:val="none" w:sz="0" w:space="0" w:color="auto"/>
                <w:right w:val="none" w:sz="0" w:space="0" w:color="auto"/>
              </w:divBdr>
              <w:divsChild>
                <w:div w:id="66003759">
                  <w:marLeft w:val="0"/>
                  <w:marRight w:val="0"/>
                  <w:marTop w:val="0"/>
                  <w:marBottom w:val="0"/>
                  <w:divBdr>
                    <w:top w:val="none" w:sz="0" w:space="0" w:color="auto"/>
                    <w:left w:val="none" w:sz="0" w:space="0" w:color="auto"/>
                    <w:bottom w:val="none" w:sz="0" w:space="0" w:color="auto"/>
                    <w:right w:val="none" w:sz="0" w:space="0" w:color="auto"/>
                  </w:divBdr>
                  <w:divsChild>
                    <w:div w:id="46953076">
                      <w:marLeft w:val="0"/>
                      <w:marRight w:val="0"/>
                      <w:marTop w:val="0"/>
                      <w:marBottom w:val="0"/>
                      <w:divBdr>
                        <w:top w:val="none" w:sz="0" w:space="0" w:color="auto"/>
                        <w:left w:val="none" w:sz="0" w:space="0" w:color="auto"/>
                        <w:bottom w:val="none" w:sz="0" w:space="0" w:color="auto"/>
                        <w:right w:val="none" w:sz="0" w:space="0" w:color="auto"/>
                      </w:divBdr>
                      <w:divsChild>
                        <w:div w:id="1534728300">
                          <w:marLeft w:val="0"/>
                          <w:marRight w:val="0"/>
                          <w:marTop w:val="0"/>
                          <w:marBottom w:val="0"/>
                          <w:divBdr>
                            <w:top w:val="none" w:sz="0" w:space="0" w:color="auto"/>
                            <w:left w:val="none" w:sz="0" w:space="0" w:color="auto"/>
                            <w:bottom w:val="none" w:sz="0" w:space="0" w:color="auto"/>
                            <w:right w:val="none" w:sz="0" w:space="0" w:color="auto"/>
                          </w:divBdr>
                          <w:divsChild>
                            <w:div w:id="538594852">
                              <w:marLeft w:val="0"/>
                              <w:marRight w:val="0"/>
                              <w:marTop w:val="0"/>
                              <w:marBottom w:val="0"/>
                              <w:divBdr>
                                <w:top w:val="none" w:sz="0" w:space="0" w:color="auto"/>
                                <w:left w:val="none" w:sz="0" w:space="0" w:color="auto"/>
                                <w:bottom w:val="none" w:sz="0" w:space="0" w:color="auto"/>
                                <w:right w:val="none" w:sz="0" w:space="0" w:color="auto"/>
                              </w:divBdr>
                              <w:divsChild>
                                <w:div w:id="1612396262">
                                  <w:marLeft w:val="0"/>
                                  <w:marRight w:val="0"/>
                                  <w:marTop w:val="0"/>
                                  <w:marBottom w:val="0"/>
                                  <w:divBdr>
                                    <w:top w:val="none" w:sz="0" w:space="0" w:color="auto"/>
                                    <w:left w:val="none" w:sz="0" w:space="0" w:color="auto"/>
                                    <w:bottom w:val="none" w:sz="0" w:space="0" w:color="auto"/>
                                    <w:right w:val="none" w:sz="0" w:space="0" w:color="auto"/>
                                  </w:divBdr>
                                  <w:divsChild>
                                    <w:div w:id="1595168540">
                                      <w:marLeft w:val="0"/>
                                      <w:marRight w:val="0"/>
                                      <w:marTop w:val="0"/>
                                      <w:marBottom w:val="0"/>
                                      <w:divBdr>
                                        <w:top w:val="none" w:sz="0" w:space="0" w:color="auto"/>
                                        <w:left w:val="none" w:sz="0" w:space="0" w:color="auto"/>
                                        <w:bottom w:val="none" w:sz="0" w:space="0" w:color="auto"/>
                                        <w:right w:val="none" w:sz="0" w:space="0" w:color="auto"/>
                                      </w:divBdr>
                                      <w:divsChild>
                                        <w:div w:id="1258366427">
                                          <w:marLeft w:val="0"/>
                                          <w:marRight w:val="0"/>
                                          <w:marTop w:val="0"/>
                                          <w:marBottom w:val="0"/>
                                          <w:divBdr>
                                            <w:top w:val="none" w:sz="0" w:space="0" w:color="auto"/>
                                            <w:left w:val="none" w:sz="0" w:space="0" w:color="auto"/>
                                            <w:bottom w:val="none" w:sz="0" w:space="0" w:color="auto"/>
                                            <w:right w:val="none" w:sz="0" w:space="0" w:color="auto"/>
                                          </w:divBdr>
                                          <w:divsChild>
                                            <w:div w:id="145166923">
                                              <w:marLeft w:val="0"/>
                                              <w:marRight w:val="0"/>
                                              <w:marTop w:val="0"/>
                                              <w:marBottom w:val="0"/>
                                              <w:divBdr>
                                                <w:top w:val="none" w:sz="0" w:space="0" w:color="auto"/>
                                                <w:left w:val="none" w:sz="0" w:space="0" w:color="auto"/>
                                                <w:bottom w:val="none" w:sz="0" w:space="0" w:color="auto"/>
                                                <w:right w:val="none" w:sz="0" w:space="0" w:color="auto"/>
                                              </w:divBdr>
                                              <w:divsChild>
                                                <w:div w:id="497157227">
                                                  <w:marLeft w:val="0"/>
                                                  <w:marRight w:val="0"/>
                                                  <w:marTop w:val="0"/>
                                                  <w:marBottom w:val="0"/>
                                                  <w:divBdr>
                                                    <w:top w:val="none" w:sz="0" w:space="0" w:color="auto"/>
                                                    <w:left w:val="none" w:sz="0" w:space="0" w:color="auto"/>
                                                    <w:bottom w:val="none" w:sz="0" w:space="0" w:color="auto"/>
                                                    <w:right w:val="none" w:sz="0" w:space="0" w:color="auto"/>
                                                  </w:divBdr>
                                                  <w:divsChild>
                                                    <w:div w:id="1379622069">
                                                      <w:marLeft w:val="0"/>
                                                      <w:marRight w:val="0"/>
                                                      <w:marTop w:val="0"/>
                                                      <w:marBottom w:val="0"/>
                                                      <w:divBdr>
                                                        <w:top w:val="none" w:sz="0" w:space="0" w:color="auto"/>
                                                        <w:left w:val="none" w:sz="0" w:space="0" w:color="auto"/>
                                                        <w:bottom w:val="none" w:sz="0" w:space="0" w:color="auto"/>
                                                        <w:right w:val="none" w:sz="0" w:space="0" w:color="auto"/>
                                                      </w:divBdr>
                                                      <w:divsChild>
                                                        <w:div w:id="19215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147376">
          <w:marLeft w:val="0"/>
          <w:marRight w:val="0"/>
          <w:marTop w:val="0"/>
          <w:marBottom w:val="0"/>
          <w:divBdr>
            <w:top w:val="none" w:sz="0" w:space="0" w:color="auto"/>
            <w:left w:val="none" w:sz="0" w:space="0" w:color="auto"/>
            <w:bottom w:val="none" w:sz="0" w:space="0" w:color="auto"/>
            <w:right w:val="none" w:sz="0" w:space="0" w:color="auto"/>
          </w:divBdr>
          <w:divsChild>
            <w:div w:id="697588531">
              <w:marLeft w:val="0"/>
              <w:marRight w:val="0"/>
              <w:marTop w:val="0"/>
              <w:marBottom w:val="0"/>
              <w:divBdr>
                <w:top w:val="none" w:sz="0" w:space="0" w:color="auto"/>
                <w:left w:val="none" w:sz="0" w:space="0" w:color="auto"/>
                <w:bottom w:val="none" w:sz="0" w:space="0" w:color="auto"/>
                <w:right w:val="none" w:sz="0" w:space="0" w:color="auto"/>
              </w:divBdr>
              <w:divsChild>
                <w:div w:id="505830294">
                  <w:marLeft w:val="0"/>
                  <w:marRight w:val="0"/>
                  <w:marTop w:val="0"/>
                  <w:marBottom w:val="0"/>
                  <w:divBdr>
                    <w:top w:val="none" w:sz="0" w:space="0" w:color="auto"/>
                    <w:left w:val="none" w:sz="0" w:space="0" w:color="auto"/>
                    <w:bottom w:val="none" w:sz="0" w:space="0" w:color="auto"/>
                    <w:right w:val="none" w:sz="0" w:space="0" w:color="auto"/>
                  </w:divBdr>
                  <w:divsChild>
                    <w:div w:id="235482282">
                      <w:marLeft w:val="0"/>
                      <w:marRight w:val="0"/>
                      <w:marTop w:val="0"/>
                      <w:marBottom w:val="0"/>
                      <w:divBdr>
                        <w:top w:val="none" w:sz="0" w:space="0" w:color="auto"/>
                        <w:left w:val="none" w:sz="0" w:space="0" w:color="auto"/>
                        <w:bottom w:val="none" w:sz="0" w:space="0" w:color="auto"/>
                        <w:right w:val="none" w:sz="0" w:space="0" w:color="auto"/>
                      </w:divBdr>
                      <w:divsChild>
                        <w:div w:id="1079642870">
                          <w:marLeft w:val="0"/>
                          <w:marRight w:val="0"/>
                          <w:marTop w:val="0"/>
                          <w:marBottom w:val="0"/>
                          <w:divBdr>
                            <w:top w:val="none" w:sz="0" w:space="0" w:color="auto"/>
                            <w:left w:val="none" w:sz="0" w:space="0" w:color="auto"/>
                            <w:bottom w:val="none" w:sz="0" w:space="0" w:color="auto"/>
                            <w:right w:val="none" w:sz="0" w:space="0" w:color="auto"/>
                          </w:divBdr>
                          <w:divsChild>
                            <w:div w:id="1584727219">
                              <w:marLeft w:val="0"/>
                              <w:marRight w:val="0"/>
                              <w:marTop w:val="0"/>
                              <w:marBottom w:val="0"/>
                              <w:divBdr>
                                <w:top w:val="none" w:sz="0" w:space="0" w:color="auto"/>
                                <w:left w:val="none" w:sz="0" w:space="0" w:color="auto"/>
                                <w:bottom w:val="none" w:sz="0" w:space="0" w:color="auto"/>
                                <w:right w:val="none" w:sz="0" w:space="0" w:color="auto"/>
                              </w:divBdr>
                              <w:divsChild>
                                <w:div w:id="1506165687">
                                  <w:marLeft w:val="0"/>
                                  <w:marRight w:val="0"/>
                                  <w:marTop w:val="0"/>
                                  <w:marBottom w:val="0"/>
                                  <w:divBdr>
                                    <w:top w:val="none" w:sz="0" w:space="0" w:color="auto"/>
                                    <w:left w:val="none" w:sz="0" w:space="0" w:color="auto"/>
                                    <w:bottom w:val="none" w:sz="0" w:space="0" w:color="auto"/>
                                    <w:right w:val="none" w:sz="0" w:space="0" w:color="auto"/>
                                  </w:divBdr>
                                  <w:divsChild>
                                    <w:div w:id="1493133792">
                                      <w:marLeft w:val="0"/>
                                      <w:marRight w:val="0"/>
                                      <w:marTop w:val="0"/>
                                      <w:marBottom w:val="0"/>
                                      <w:divBdr>
                                        <w:top w:val="none" w:sz="0" w:space="0" w:color="auto"/>
                                        <w:left w:val="none" w:sz="0" w:space="0" w:color="auto"/>
                                        <w:bottom w:val="none" w:sz="0" w:space="0" w:color="auto"/>
                                        <w:right w:val="none" w:sz="0" w:space="0" w:color="auto"/>
                                      </w:divBdr>
                                      <w:divsChild>
                                        <w:div w:id="694619970">
                                          <w:marLeft w:val="0"/>
                                          <w:marRight w:val="0"/>
                                          <w:marTop w:val="0"/>
                                          <w:marBottom w:val="0"/>
                                          <w:divBdr>
                                            <w:top w:val="none" w:sz="0" w:space="0" w:color="auto"/>
                                            <w:left w:val="none" w:sz="0" w:space="0" w:color="auto"/>
                                            <w:bottom w:val="none" w:sz="0" w:space="0" w:color="auto"/>
                                            <w:right w:val="none" w:sz="0" w:space="0" w:color="auto"/>
                                          </w:divBdr>
                                          <w:divsChild>
                                            <w:div w:id="896163634">
                                              <w:marLeft w:val="0"/>
                                              <w:marRight w:val="0"/>
                                              <w:marTop w:val="0"/>
                                              <w:marBottom w:val="0"/>
                                              <w:divBdr>
                                                <w:top w:val="none" w:sz="0" w:space="0" w:color="auto"/>
                                                <w:left w:val="none" w:sz="0" w:space="0" w:color="auto"/>
                                                <w:bottom w:val="none" w:sz="0" w:space="0" w:color="auto"/>
                                                <w:right w:val="none" w:sz="0" w:space="0" w:color="auto"/>
                                              </w:divBdr>
                                              <w:divsChild>
                                                <w:div w:id="486018707">
                                                  <w:marLeft w:val="0"/>
                                                  <w:marRight w:val="0"/>
                                                  <w:marTop w:val="0"/>
                                                  <w:marBottom w:val="0"/>
                                                  <w:divBdr>
                                                    <w:top w:val="none" w:sz="0" w:space="0" w:color="auto"/>
                                                    <w:left w:val="none" w:sz="0" w:space="0" w:color="auto"/>
                                                    <w:bottom w:val="none" w:sz="0" w:space="0" w:color="auto"/>
                                                    <w:right w:val="none" w:sz="0" w:space="0" w:color="auto"/>
                                                  </w:divBdr>
                                                  <w:divsChild>
                                                    <w:div w:id="1494684040">
                                                      <w:marLeft w:val="0"/>
                                                      <w:marRight w:val="0"/>
                                                      <w:marTop w:val="0"/>
                                                      <w:marBottom w:val="0"/>
                                                      <w:divBdr>
                                                        <w:top w:val="none" w:sz="0" w:space="0" w:color="auto"/>
                                                        <w:left w:val="none" w:sz="0" w:space="0" w:color="auto"/>
                                                        <w:bottom w:val="none" w:sz="0" w:space="0" w:color="auto"/>
                                                        <w:right w:val="none" w:sz="0" w:space="0" w:color="auto"/>
                                                      </w:divBdr>
                                                      <w:divsChild>
                                                        <w:div w:id="86340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90450">
          <w:marLeft w:val="0"/>
          <w:marRight w:val="0"/>
          <w:marTop w:val="0"/>
          <w:marBottom w:val="0"/>
          <w:divBdr>
            <w:top w:val="none" w:sz="0" w:space="0" w:color="auto"/>
            <w:left w:val="none" w:sz="0" w:space="0" w:color="auto"/>
            <w:bottom w:val="none" w:sz="0" w:space="0" w:color="auto"/>
            <w:right w:val="none" w:sz="0" w:space="0" w:color="auto"/>
          </w:divBdr>
          <w:divsChild>
            <w:div w:id="1278491310">
              <w:marLeft w:val="0"/>
              <w:marRight w:val="0"/>
              <w:marTop w:val="0"/>
              <w:marBottom w:val="0"/>
              <w:divBdr>
                <w:top w:val="none" w:sz="0" w:space="0" w:color="auto"/>
                <w:left w:val="none" w:sz="0" w:space="0" w:color="auto"/>
                <w:bottom w:val="none" w:sz="0" w:space="0" w:color="auto"/>
                <w:right w:val="none" w:sz="0" w:space="0" w:color="auto"/>
              </w:divBdr>
              <w:divsChild>
                <w:div w:id="1677685743">
                  <w:marLeft w:val="0"/>
                  <w:marRight w:val="0"/>
                  <w:marTop w:val="0"/>
                  <w:marBottom w:val="0"/>
                  <w:divBdr>
                    <w:top w:val="none" w:sz="0" w:space="0" w:color="auto"/>
                    <w:left w:val="none" w:sz="0" w:space="0" w:color="auto"/>
                    <w:bottom w:val="none" w:sz="0" w:space="0" w:color="auto"/>
                    <w:right w:val="none" w:sz="0" w:space="0" w:color="auto"/>
                  </w:divBdr>
                  <w:divsChild>
                    <w:div w:id="918057334">
                      <w:marLeft w:val="0"/>
                      <w:marRight w:val="0"/>
                      <w:marTop w:val="0"/>
                      <w:marBottom w:val="0"/>
                      <w:divBdr>
                        <w:top w:val="none" w:sz="0" w:space="0" w:color="auto"/>
                        <w:left w:val="none" w:sz="0" w:space="0" w:color="auto"/>
                        <w:bottom w:val="none" w:sz="0" w:space="0" w:color="auto"/>
                        <w:right w:val="none" w:sz="0" w:space="0" w:color="auto"/>
                      </w:divBdr>
                      <w:divsChild>
                        <w:div w:id="77020112">
                          <w:marLeft w:val="0"/>
                          <w:marRight w:val="0"/>
                          <w:marTop w:val="0"/>
                          <w:marBottom w:val="0"/>
                          <w:divBdr>
                            <w:top w:val="none" w:sz="0" w:space="0" w:color="auto"/>
                            <w:left w:val="none" w:sz="0" w:space="0" w:color="auto"/>
                            <w:bottom w:val="none" w:sz="0" w:space="0" w:color="auto"/>
                            <w:right w:val="none" w:sz="0" w:space="0" w:color="auto"/>
                          </w:divBdr>
                          <w:divsChild>
                            <w:div w:id="1199705933">
                              <w:marLeft w:val="0"/>
                              <w:marRight w:val="0"/>
                              <w:marTop w:val="0"/>
                              <w:marBottom w:val="0"/>
                              <w:divBdr>
                                <w:top w:val="none" w:sz="0" w:space="0" w:color="auto"/>
                                <w:left w:val="none" w:sz="0" w:space="0" w:color="auto"/>
                                <w:bottom w:val="none" w:sz="0" w:space="0" w:color="auto"/>
                                <w:right w:val="none" w:sz="0" w:space="0" w:color="auto"/>
                              </w:divBdr>
                              <w:divsChild>
                                <w:div w:id="1003822237">
                                  <w:marLeft w:val="0"/>
                                  <w:marRight w:val="0"/>
                                  <w:marTop w:val="0"/>
                                  <w:marBottom w:val="0"/>
                                  <w:divBdr>
                                    <w:top w:val="none" w:sz="0" w:space="0" w:color="auto"/>
                                    <w:left w:val="none" w:sz="0" w:space="0" w:color="auto"/>
                                    <w:bottom w:val="none" w:sz="0" w:space="0" w:color="auto"/>
                                    <w:right w:val="none" w:sz="0" w:space="0" w:color="auto"/>
                                  </w:divBdr>
                                  <w:divsChild>
                                    <w:div w:id="1523276157">
                                      <w:marLeft w:val="0"/>
                                      <w:marRight w:val="0"/>
                                      <w:marTop w:val="0"/>
                                      <w:marBottom w:val="0"/>
                                      <w:divBdr>
                                        <w:top w:val="none" w:sz="0" w:space="0" w:color="auto"/>
                                        <w:left w:val="none" w:sz="0" w:space="0" w:color="auto"/>
                                        <w:bottom w:val="none" w:sz="0" w:space="0" w:color="auto"/>
                                        <w:right w:val="none" w:sz="0" w:space="0" w:color="auto"/>
                                      </w:divBdr>
                                      <w:divsChild>
                                        <w:div w:id="1324773900">
                                          <w:marLeft w:val="0"/>
                                          <w:marRight w:val="0"/>
                                          <w:marTop w:val="0"/>
                                          <w:marBottom w:val="0"/>
                                          <w:divBdr>
                                            <w:top w:val="none" w:sz="0" w:space="0" w:color="auto"/>
                                            <w:left w:val="none" w:sz="0" w:space="0" w:color="auto"/>
                                            <w:bottom w:val="none" w:sz="0" w:space="0" w:color="auto"/>
                                            <w:right w:val="none" w:sz="0" w:space="0" w:color="auto"/>
                                          </w:divBdr>
                                          <w:divsChild>
                                            <w:div w:id="491258355">
                                              <w:marLeft w:val="0"/>
                                              <w:marRight w:val="0"/>
                                              <w:marTop w:val="0"/>
                                              <w:marBottom w:val="0"/>
                                              <w:divBdr>
                                                <w:top w:val="none" w:sz="0" w:space="0" w:color="auto"/>
                                                <w:left w:val="none" w:sz="0" w:space="0" w:color="auto"/>
                                                <w:bottom w:val="none" w:sz="0" w:space="0" w:color="auto"/>
                                                <w:right w:val="none" w:sz="0" w:space="0" w:color="auto"/>
                                              </w:divBdr>
                                              <w:divsChild>
                                                <w:div w:id="1921060235">
                                                  <w:marLeft w:val="0"/>
                                                  <w:marRight w:val="0"/>
                                                  <w:marTop w:val="0"/>
                                                  <w:marBottom w:val="0"/>
                                                  <w:divBdr>
                                                    <w:top w:val="none" w:sz="0" w:space="0" w:color="auto"/>
                                                    <w:left w:val="none" w:sz="0" w:space="0" w:color="auto"/>
                                                    <w:bottom w:val="none" w:sz="0" w:space="0" w:color="auto"/>
                                                    <w:right w:val="none" w:sz="0" w:space="0" w:color="auto"/>
                                                  </w:divBdr>
                                                  <w:divsChild>
                                                    <w:div w:id="1980112347">
                                                      <w:marLeft w:val="0"/>
                                                      <w:marRight w:val="0"/>
                                                      <w:marTop w:val="0"/>
                                                      <w:marBottom w:val="0"/>
                                                      <w:divBdr>
                                                        <w:top w:val="none" w:sz="0" w:space="0" w:color="auto"/>
                                                        <w:left w:val="none" w:sz="0" w:space="0" w:color="auto"/>
                                                        <w:bottom w:val="none" w:sz="0" w:space="0" w:color="auto"/>
                                                        <w:right w:val="none" w:sz="0" w:space="0" w:color="auto"/>
                                                      </w:divBdr>
                                                      <w:divsChild>
                                                        <w:div w:id="6462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573709">
          <w:marLeft w:val="0"/>
          <w:marRight w:val="0"/>
          <w:marTop w:val="0"/>
          <w:marBottom w:val="0"/>
          <w:divBdr>
            <w:top w:val="none" w:sz="0" w:space="0" w:color="auto"/>
            <w:left w:val="none" w:sz="0" w:space="0" w:color="auto"/>
            <w:bottom w:val="none" w:sz="0" w:space="0" w:color="auto"/>
            <w:right w:val="none" w:sz="0" w:space="0" w:color="auto"/>
          </w:divBdr>
          <w:divsChild>
            <w:div w:id="1676155188">
              <w:marLeft w:val="0"/>
              <w:marRight w:val="0"/>
              <w:marTop w:val="0"/>
              <w:marBottom w:val="0"/>
              <w:divBdr>
                <w:top w:val="none" w:sz="0" w:space="0" w:color="auto"/>
                <w:left w:val="none" w:sz="0" w:space="0" w:color="auto"/>
                <w:bottom w:val="none" w:sz="0" w:space="0" w:color="auto"/>
                <w:right w:val="none" w:sz="0" w:space="0" w:color="auto"/>
              </w:divBdr>
              <w:divsChild>
                <w:div w:id="1249734203">
                  <w:marLeft w:val="0"/>
                  <w:marRight w:val="0"/>
                  <w:marTop w:val="0"/>
                  <w:marBottom w:val="0"/>
                  <w:divBdr>
                    <w:top w:val="none" w:sz="0" w:space="0" w:color="auto"/>
                    <w:left w:val="none" w:sz="0" w:space="0" w:color="auto"/>
                    <w:bottom w:val="none" w:sz="0" w:space="0" w:color="auto"/>
                    <w:right w:val="none" w:sz="0" w:space="0" w:color="auto"/>
                  </w:divBdr>
                  <w:divsChild>
                    <w:div w:id="611740364">
                      <w:marLeft w:val="0"/>
                      <w:marRight w:val="0"/>
                      <w:marTop w:val="0"/>
                      <w:marBottom w:val="0"/>
                      <w:divBdr>
                        <w:top w:val="none" w:sz="0" w:space="0" w:color="auto"/>
                        <w:left w:val="none" w:sz="0" w:space="0" w:color="auto"/>
                        <w:bottom w:val="none" w:sz="0" w:space="0" w:color="auto"/>
                        <w:right w:val="none" w:sz="0" w:space="0" w:color="auto"/>
                      </w:divBdr>
                      <w:divsChild>
                        <w:div w:id="2131823164">
                          <w:marLeft w:val="0"/>
                          <w:marRight w:val="0"/>
                          <w:marTop w:val="0"/>
                          <w:marBottom w:val="0"/>
                          <w:divBdr>
                            <w:top w:val="none" w:sz="0" w:space="0" w:color="auto"/>
                            <w:left w:val="none" w:sz="0" w:space="0" w:color="auto"/>
                            <w:bottom w:val="none" w:sz="0" w:space="0" w:color="auto"/>
                            <w:right w:val="none" w:sz="0" w:space="0" w:color="auto"/>
                          </w:divBdr>
                          <w:divsChild>
                            <w:div w:id="516039379">
                              <w:marLeft w:val="0"/>
                              <w:marRight w:val="0"/>
                              <w:marTop w:val="0"/>
                              <w:marBottom w:val="0"/>
                              <w:divBdr>
                                <w:top w:val="none" w:sz="0" w:space="0" w:color="auto"/>
                                <w:left w:val="none" w:sz="0" w:space="0" w:color="auto"/>
                                <w:bottom w:val="none" w:sz="0" w:space="0" w:color="auto"/>
                                <w:right w:val="none" w:sz="0" w:space="0" w:color="auto"/>
                              </w:divBdr>
                              <w:divsChild>
                                <w:div w:id="452136631">
                                  <w:marLeft w:val="0"/>
                                  <w:marRight w:val="0"/>
                                  <w:marTop w:val="0"/>
                                  <w:marBottom w:val="0"/>
                                  <w:divBdr>
                                    <w:top w:val="none" w:sz="0" w:space="0" w:color="auto"/>
                                    <w:left w:val="none" w:sz="0" w:space="0" w:color="auto"/>
                                    <w:bottom w:val="none" w:sz="0" w:space="0" w:color="auto"/>
                                    <w:right w:val="none" w:sz="0" w:space="0" w:color="auto"/>
                                  </w:divBdr>
                                  <w:divsChild>
                                    <w:div w:id="956177124">
                                      <w:marLeft w:val="0"/>
                                      <w:marRight w:val="0"/>
                                      <w:marTop w:val="0"/>
                                      <w:marBottom w:val="0"/>
                                      <w:divBdr>
                                        <w:top w:val="none" w:sz="0" w:space="0" w:color="auto"/>
                                        <w:left w:val="none" w:sz="0" w:space="0" w:color="auto"/>
                                        <w:bottom w:val="none" w:sz="0" w:space="0" w:color="auto"/>
                                        <w:right w:val="none" w:sz="0" w:space="0" w:color="auto"/>
                                      </w:divBdr>
                                      <w:divsChild>
                                        <w:div w:id="153960691">
                                          <w:marLeft w:val="0"/>
                                          <w:marRight w:val="0"/>
                                          <w:marTop w:val="0"/>
                                          <w:marBottom w:val="0"/>
                                          <w:divBdr>
                                            <w:top w:val="none" w:sz="0" w:space="0" w:color="auto"/>
                                            <w:left w:val="none" w:sz="0" w:space="0" w:color="auto"/>
                                            <w:bottom w:val="none" w:sz="0" w:space="0" w:color="auto"/>
                                            <w:right w:val="none" w:sz="0" w:space="0" w:color="auto"/>
                                          </w:divBdr>
                                          <w:divsChild>
                                            <w:div w:id="350764937">
                                              <w:marLeft w:val="0"/>
                                              <w:marRight w:val="0"/>
                                              <w:marTop w:val="0"/>
                                              <w:marBottom w:val="0"/>
                                              <w:divBdr>
                                                <w:top w:val="none" w:sz="0" w:space="0" w:color="auto"/>
                                                <w:left w:val="none" w:sz="0" w:space="0" w:color="auto"/>
                                                <w:bottom w:val="none" w:sz="0" w:space="0" w:color="auto"/>
                                                <w:right w:val="none" w:sz="0" w:space="0" w:color="auto"/>
                                              </w:divBdr>
                                              <w:divsChild>
                                                <w:div w:id="915676379">
                                                  <w:marLeft w:val="0"/>
                                                  <w:marRight w:val="0"/>
                                                  <w:marTop w:val="0"/>
                                                  <w:marBottom w:val="0"/>
                                                  <w:divBdr>
                                                    <w:top w:val="none" w:sz="0" w:space="0" w:color="auto"/>
                                                    <w:left w:val="none" w:sz="0" w:space="0" w:color="auto"/>
                                                    <w:bottom w:val="none" w:sz="0" w:space="0" w:color="auto"/>
                                                    <w:right w:val="none" w:sz="0" w:space="0" w:color="auto"/>
                                                  </w:divBdr>
                                                  <w:divsChild>
                                                    <w:div w:id="703411065">
                                                      <w:marLeft w:val="0"/>
                                                      <w:marRight w:val="0"/>
                                                      <w:marTop w:val="0"/>
                                                      <w:marBottom w:val="0"/>
                                                      <w:divBdr>
                                                        <w:top w:val="none" w:sz="0" w:space="0" w:color="auto"/>
                                                        <w:left w:val="none" w:sz="0" w:space="0" w:color="auto"/>
                                                        <w:bottom w:val="none" w:sz="0" w:space="0" w:color="auto"/>
                                                        <w:right w:val="none" w:sz="0" w:space="0" w:color="auto"/>
                                                      </w:divBdr>
                                                      <w:divsChild>
                                                        <w:div w:id="21117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6853">
          <w:marLeft w:val="0"/>
          <w:marRight w:val="0"/>
          <w:marTop w:val="0"/>
          <w:marBottom w:val="0"/>
          <w:divBdr>
            <w:top w:val="none" w:sz="0" w:space="0" w:color="auto"/>
            <w:left w:val="none" w:sz="0" w:space="0" w:color="auto"/>
            <w:bottom w:val="none" w:sz="0" w:space="0" w:color="auto"/>
            <w:right w:val="none" w:sz="0" w:space="0" w:color="auto"/>
          </w:divBdr>
          <w:divsChild>
            <w:div w:id="2069919232">
              <w:marLeft w:val="0"/>
              <w:marRight w:val="0"/>
              <w:marTop w:val="0"/>
              <w:marBottom w:val="0"/>
              <w:divBdr>
                <w:top w:val="none" w:sz="0" w:space="0" w:color="auto"/>
                <w:left w:val="none" w:sz="0" w:space="0" w:color="auto"/>
                <w:bottom w:val="none" w:sz="0" w:space="0" w:color="auto"/>
                <w:right w:val="none" w:sz="0" w:space="0" w:color="auto"/>
              </w:divBdr>
              <w:divsChild>
                <w:div w:id="261037058">
                  <w:marLeft w:val="0"/>
                  <w:marRight w:val="0"/>
                  <w:marTop w:val="0"/>
                  <w:marBottom w:val="0"/>
                  <w:divBdr>
                    <w:top w:val="none" w:sz="0" w:space="0" w:color="auto"/>
                    <w:left w:val="none" w:sz="0" w:space="0" w:color="auto"/>
                    <w:bottom w:val="none" w:sz="0" w:space="0" w:color="auto"/>
                    <w:right w:val="none" w:sz="0" w:space="0" w:color="auto"/>
                  </w:divBdr>
                  <w:divsChild>
                    <w:div w:id="134034623">
                      <w:marLeft w:val="0"/>
                      <w:marRight w:val="0"/>
                      <w:marTop w:val="0"/>
                      <w:marBottom w:val="0"/>
                      <w:divBdr>
                        <w:top w:val="none" w:sz="0" w:space="0" w:color="auto"/>
                        <w:left w:val="none" w:sz="0" w:space="0" w:color="auto"/>
                        <w:bottom w:val="none" w:sz="0" w:space="0" w:color="auto"/>
                        <w:right w:val="none" w:sz="0" w:space="0" w:color="auto"/>
                      </w:divBdr>
                      <w:divsChild>
                        <w:div w:id="306517968">
                          <w:marLeft w:val="0"/>
                          <w:marRight w:val="0"/>
                          <w:marTop w:val="0"/>
                          <w:marBottom w:val="0"/>
                          <w:divBdr>
                            <w:top w:val="none" w:sz="0" w:space="0" w:color="auto"/>
                            <w:left w:val="none" w:sz="0" w:space="0" w:color="auto"/>
                            <w:bottom w:val="none" w:sz="0" w:space="0" w:color="auto"/>
                            <w:right w:val="none" w:sz="0" w:space="0" w:color="auto"/>
                          </w:divBdr>
                          <w:divsChild>
                            <w:div w:id="1289969778">
                              <w:marLeft w:val="0"/>
                              <w:marRight w:val="0"/>
                              <w:marTop w:val="0"/>
                              <w:marBottom w:val="0"/>
                              <w:divBdr>
                                <w:top w:val="none" w:sz="0" w:space="0" w:color="auto"/>
                                <w:left w:val="none" w:sz="0" w:space="0" w:color="auto"/>
                                <w:bottom w:val="none" w:sz="0" w:space="0" w:color="auto"/>
                                <w:right w:val="none" w:sz="0" w:space="0" w:color="auto"/>
                              </w:divBdr>
                              <w:divsChild>
                                <w:div w:id="342049822">
                                  <w:marLeft w:val="0"/>
                                  <w:marRight w:val="0"/>
                                  <w:marTop w:val="0"/>
                                  <w:marBottom w:val="0"/>
                                  <w:divBdr>
                                    <w:top w:val="none" w:sz="0" w:space="0" w:color="auto"/>
                                    <w:left w:val="none" w:sz="0" w:space="0" w:color="auto"/>
                                    <w:bottom w:val="none" w:sz="0" w:space="0" w:color="auto"/>
                                    <w:right w:val="none" w:sz="0" w:space="0" w:color="auto"/>
                                  </w:divBdr>
                                  <w:divsChild>
                                    <w:div w:id="1576209366">
                                      <w:marLeft w:val="0"/>
                                      <w:marRight w:val="0"/>
                                      <w:marTop w:val="0"/>
                                      <w:marBottom w:val="0"/>
                                      <w:divBdr>
                                        <w:top w:val="none" w:sz="0" w:space="0" w:color="auto"/>
                                        <w:left w:val="none" w:sz="0" w:space="0" w:color="auto"/>
                                        <w:bottom w:val="none" w:sz="0" w:space="0" w:color="auto"/>
                                        <w:right w:val="none" w:sz="0" w:space="0" w:color="auto"/>
                                      </w:divBdr>
                                      <w:divsChild>
                                        <w:div w:id="197667558">
                                          <w:marLeft w:val="0"/>
                                          <w:marRight w:val="0"/>
                                          <w:marTop w:val="0"/>
                                          <w:marBottom w:val="0"/>
                                          <w:divBdr>
                                            <w:top w:val="none" w:sz="0" w:space="0" w:color="auto"/>
                                            <w:left w:val="none" w:sz="0" w:space="0" w:color="auto"/>
                                            <w:bottom w:val="none" w:sz="0" w:space="0" w:color="auto"/>
                                            <w:right w:val="none" w:sz="0" w:space="0" w:color="auto"/>
                                          </w:divBdr>
                                          <w:divsChild>
                                            <w:div w:id="242227162">
                                              <w:marLeft w:val="0"/>
                                              <w:marRight w:val="0"/>
                                              <w:marTop w:val="0"/>
                                              <w:marBottom w:val="0"/>
                                              <w:divBdr>
                                                <w:top w:val="none" w:sz="0" w:space="0" w:color="auto"/>
                                                <w:left w:val="none" w:sz="0" w:space="0" w:color="auto"/>
                                                <w:bottom w:val="none" w:sz="0" w:space="0" w:color="auto"/>
                                                <w:right w:val="none" w:sz="0" w:space="0" w:color="auto"/>
                                              </w:divBdr>
                                              <w:divsChild>
                                                <w:div w:id="475418843">
                                                  <w:marLeft w:val="0"/>
                                                  <w:marRight w:val="0"/>
                                                  <w:marTop w:val="0"/>
                                                  <w:marBottom w:val="0"/>
                                                  <w:divBdr>
                                                    <w:top w:val="none" w:sz="0" w:space="0" w:color="auto"/>
                                                    <w:left w:val="none" w:sz="0" w:space="0" w:color="auto"/>
                                                    <w:bottom w:val="none" w:sz="0" w:space="0" w:color="auto"/>
                                                    <w:right w:val="none" w:sz="0" w:space="0" w:color="auto"/>
                                                  </w:divBdr>
                                                  <w:divsChild>
                                                    <w:div w:id="192769970">
                                                      <w:marLeft w:val="0"/>
                                                      <w:marRight w:val="0"/>
                                                      <w:marTop w:val="0"/>
                                                      <w:marBottom w:val="0"/>
                                                      <w:divBdr>
                                                        <w:top w:val="none" w:sz="0" w:space="0" w:color="auto"/>
                                                        <w:left w:val="none" w:sz="0" w:space="0" w:color="auto"/>
                                                        <w:bottom w:val="none" w:sz="0" w:space="0" w:color="auto"/>
                                                        <w:right w:val="none" w:sz="0" w:space="0" w:color="auto"/>
                                                      </w:divBdr>
                                                      <w:divsChild>
                                                        <w:div w:id="12291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92076">
          <w:marLeft w:val="0"/>
          <w:marRight w:val="0"/>
          <w:marTop w:val="0"/>
          <w:marBottom w:val="0"/>
          <w:divBdr>
            <w:top w:val="none" w:sz="0" w:space="0" w:color="auto"/>
            <w:left w:val="none" w:sz="0" w:space="0" w:color="auto"/>
            <w:bottom w:val="none" w:sz="0" w:space="0" w:color="auto"/>
            <w:right w:val="none" w:sz="0" w:space="0" w:color="auto"/>
          </w:divBdr>
          <w:divsChild>
            <w:div w:id="2088377775">
              <w:marLeft w:val="0"/>
              <w:marRight w:val="0"/>
              <w:marTop w:val="0"/>
              <w:marBottom w:val="0"/>
              <w:divBdr>
                <w:top w:val="none" w:sz="0" w:space="0" w:color="auto"/>
                <w:left w:val="none" w:sz="0" w:space="0" w:color="auto"/>
                <w:bottom w:val="none" w:sz="0" w:space="0" w:color="auto"/>
                <w:right w:val="none" w:sz="0" w:space="0" w:color="auto"/>
              </w:divBdr>
              <w:divsChild>
                <w:div w:id="560941738">
                  <w:marLeft w:val="0"/>
                  <w:marRight w:val="0"/>
                  <w:marTop w:val="0"/>
                  <w:marBottom w:val="0"/>
                  <w:divBdr>
                    <w:top w:val="none" w:sz="0" w:space="0" w:color="auto"/>
                    <w:left w:val="none" w:sz="0" w:space="0" w:color="auto"/>
                    <w:bottom w:val="none" w:sz="0" w:space="0" w:color="auto"/>
                    <w:right w:val="none" w:sz="0" w:space="0" w:color="auto"/>
                  </w:divBdr>
                  <w:divsChild>
                    <w:div w:id="332031154">
                      <w:marLeft w:val="0"/>
                      <w:marRight w:val="0"/>
                      <w:marTop w:val="0"/>
                      <w:marBottom w:val="0"/>
                      <w:divBdr>
                        <w:top w:val="none" w:sz="0" w:space="0" w:color="auto"/>
                        <w:left w:val="none" w:sz="0" w:space="0" w:color="auto"/>
                        <w:bottom w:val="none" w:sz="0" w:space="0" w:color="auto"/>
                        <w:right w:val="none" w:sz="0" w:space="0" w:color="auto"/>
                      </w:divBdr>
                      <w:divsChild>
                        <w:div w:id="237521662">
                          <w:marLeft w:val="0"/>
                          <w:marRight w:val="0"/>
                          <w:marTop w:val="0"/>
                          <w:marBottom w:val="0"/>
                          <w:divBdr>
                            <w:top w:val="none" w:sz="0" w:space="0" w:color="auto"/>
                            <w:left w:val="none" w:sz="0" w:space="0" w:color="auto"/>
                            <w:bottom w:val="none" w:sz="0" w:space="0" w:color="auto"/>
                            <w:right w:val="none" w:sz="0" w:space="0" w:color="auto"/>
                          </w:divBdr>
                          <w:divsChild>
                            <w:div w:id="1818258673">
                              <w:marLeft w:val="0"/>
                              <w:marRight w:val="0"/>
                              <w:marTop w:val="0"/>
                              <w:marBottom w:val="0"/>
                              <w:divBdr>
                                <w:top w:val="none" w:sz="0" w:space="0" w:color="auto"/>
                                <w:left w:val="none" w:sz="0" w:space="0" w:color="auto"/>
                                <w:bottom w:val="none" w:sz="0" w:space="0" w:color="auto"/>
                                <w:right w:val="none" w:sz="0" w:space="0" w:color="auto"/>
                              </w:divBdr>
                              <w:divsChild>
                                <w:div w:id="1184636593">
                                  <w:marLeft w:val="0"/>
                                  <w:marRight w:val="0"/>
                                  <w:marTop w:val="0"/>
                                  <w:marBottom w:val="0"/>
                                  <w:divBdr>
                                    <w:top w:val="none" w:sz="0" w:space="0" w:color="auto"/>
                                    <w:left w:val="none" w:sz="0" w:space="0" w:color="auto"/>
                                    <w:bottom w:val="none" w:sz="0" w:space="0" w:color="auto"/>
                                    <w:right w:val="none" w:sz="0" w:space="0" w:color="auto"/>
                                  </w:divBdr>
                                  <w:divsChild>
                                    <w:div w:id="410810822">
                                      <w:marLeft w:val="0"/>
                                      <w:marRight w:val="0"/>
                                      <w:marTop w:val="0"/>
                                      <w:marBottom w:val="0"/>
                                      <w:divBdr>
                                        <w:top w:val="none" w:sz="0" w:space="0" w:color="auto"/>
                                        <w:left w:val="none" w:sz="0" w:space="0" w:color="auto"/>
                                        <w:bottom w:val="none" w:sz="0" w:space="0" w:color="auto"/>
                                        <w:right w:val="none" w:sz="0" w:space="0" w:color="auto"/>
                                      </w:divBdr>
                                      <w:divsChild>
                                        <w:div w:id="458961400">
                                          <w:marLeft w:val="0"/>
                                          <w:marRight w:val="0"/>
                                          <w:marTop w:val="0"/>
                                          <w:marBottom w:val="0"/>
                                          <w:divBdr>
                                            <w:top w:val="none" w:sz="0" w:space="0" w:color="auto"/>
                                            <w:left w:val="none" w:sz="0" w:space="0" w:color="auto"/>
                                            <w:bottom w:val="none" w:sz="0" w:space="0" w:color="auto"/>
                                            <w:right w:val="none" w:sz="0" w:space="0" w:color="auto"/>
                                          </w:divBdr>
                                          <w:divsChild>
                                            <w:div w:id="1420101276">
                                              <w:marLeft w:val="0"/>
                                              <w:marRight w:val="0"/>
                                              <w:marTop w:val="0"/>
                                              <w:marBottom w:val="0"/>
                                              <w:divBdr>
                                                <w:top w:val="none" w:sz="0" w:space="0" w:color="auto"/>
                                                <w:left w:val="none" w:sz="0" w:space="0" w:color="auto"/>
                                                <w:bottom w:val="none" w:sz="0" w:space="0" w:color="auto"/>
                                                <w:right w:val="none" w:sz="0" w:space="0" w:color="auto"/>
                                              </w:divBdr>
                                              <w:divsChild>
                                                <w:div w:id="445462788">
                                                  <w:marLeft w:val="0"/>
                                                  <w:marRight w:val="0"/>
                                                  <w:marTop w:val="0"/>
                                                  <w:marBottom w:val="0"/>
                                                  <w:divBdr>
                                                    <w:top w:val="none" w:sz="0" w:space="0" w:color="auto"/>
                                                    <w:left w:val="none" w:sz="0" w:space="0" w:color="auto"/>
                                                    <w:bottom w:val="none" w:sz="0" w:space="0" w:color="auto"/>
                                                    <w:right w:val="none" w:sz="0" w:space="0" w:color="auto"/>
                                                  </w:divBdr>
                                                  <w:divsChild>
                                                    <w:div w:id="837117593">
                                                      <w:marLeft w:val="0"/>
                                                      <w:marRight w:val="0"/>
                                                      <w:marTop w:val="0"/>
                                                      <w:marBottom w:val="0"/>
                                                      <w:divBdr>
                                                        <w:top w:val="none" w:sz="0" w:space="0" w:color="auto"/>
                                                        <w:left w:val="none" w:sz="0" w:space="0" w:color="auto"/>
                                                        <w:bottom w:val="none" w:sz="0" w:space="0" w:color="auto"/>
                                                        <w:right w:val="none" w:sz="0" w:space="0" w:color="auto"/>
                                                      </w:divBdr>
                                                      <w:divsChild>
                                                        <w:div w:id="9630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770880">
          <w:marLeft w:val="0"/>
          <w:marRight w:val="0"/>
          <w:marTop w:val="0"/>
          <w:marBottom w:val="0"/>
          <w:divBdr>
            <w:top w:val="none" w:sz="0" w:space="0" w:color="auto"/>
            <w:left w:val="none" w:sz="0" w:space="0" w:color="auto"/>
            <w:bottom w:val="none" w:sz="0" w:space="0" w:color="auto"/>
            <w:right w:val="none" w:sz="0" w:space="0" w:color="auto"/>
          </w:divBdr>
          <w:divsChild>
            <w:div w:id="1277638795">
              <w:marLeft w:val="0"/>
              <w:marRight w:val="0"/>
              <w:marTop w:val="0"/>
              <w:marBottom w:val="0"/>
              <w:divBdr>
                <w:top w:val="none" w:sz="0" w:space="0" w:color="auto"/>
                <w:left w:val="none" w:sz="0" w:space="0" w:color="auto"/>
                <w:bottom w:val="none" w:sz="0" w:space="0" w:color="auto"/>
                <w:right w:val="none" w:sz="0" w:space="0" w:color="auto"/>
              </w:divBdr>
              <w:divsChild>
                <w:div w:id="202060438">
                  <w:marLeft w:val="0"/>
                  <w:marRight w:val="0"/>
                  <w:marTop w:val="0"/>
                  <w:marBottom w:val="0"/>
                  <w:divBdr>
                    <w:top w:val="none" w:sz="0" w:space="0" w:color="auto"/>
                    <w:left w:val="none" w:sz="0" w:space="0" w:color="auto"/>
                    <w:bottom w:val="none" w:sz="0" w:space="0" w:color="auto"/>
                    <w:right w:val="none" w:sz="0" w:space="0" w:color="auto"/>
                  </w:divBdr>
                  <w:divsChild>
                    <w:div w:id="700252410">
                      <w:marLeft w:val="0"/>
                      <w:marRight w:val="0"/>
                      <w:marTop w:val="0"/>
                      <w:marBottom w:val="0"/>
                      <w:divBdr>
                        <w:top w:val="none" w:sz="0" w:space="0" w:color="auto"/>
                        <w:left w:val="none" w:sz="0" w:space="0" w:color="auto"/>
                        <w:bottom w:val="none" w:sz="0" w:space="0" w:color="auto"/>
                        <w:right w:val="none" w:sz="0" w:space="0" w:color="auto"/>
                      </w:divBdr>
                      <w:divsChild>
                        <w:div w:id="1149638692">
                          <w:marLeft w:val="0"/>
                          <w:marRight w:val="0"/>
                          <w:marTop w:val="0"/>
                          <w:marBottom w:val="0"/>
                          <w:divBdr>
                            <w:top w:val="none" w:sz="0" w:space="0" w:color="auto"/>
                            <w:left w:val="none" w:sz="0" w:space="0" w:color="auto"/>
                            <w:bottom w:val="none" w:sz="0" w:space="0" w:color="auto"/>
                            <w:right w:val="none" w:sz="0" w:space="0" w:color="auto"/>
                          </w:divBdr>
                          <w:divsChild>
                            <w:div w:id="1024668721">
                              <w:marLeft w:val="0"/>
                              <w:marRight w:val="0"/>
                              <w:marTop w:val="0"/>
                              <w:marBottom w:val="0"/>
                              <w:divBdr>
                                <w:top w:val="none" w:sz="0" w:space="0" w:color="auto"/>
                                <w:left w:val="none" w:sz="0" w:space="0" w:color="auto"/>
                                <w:bottom w:val="none" w:sz="0" w:space="0" w:color="auto"/>
                                <w:right w:val="none" w:sz="0" w:space="0" w:color="auto"/>
                              </w:divBdr>
                              <w:divsChild>
                                <w:div w:id="482431931">
                                  <w:marLeft w:val="0"/>
                                  <w:marRight w:val="0"/>
                                  <w:marTop w:val="0"/>
                                  <w:marBottom w:val="0"/>
                                  <w:divBdr>
                                    <w:top w:val="none" w:sz="0" w:space="0" w:color="auto"/>
                                    <w:left w:val="none" w:sz="0" w:space="0" w:color="auto"/>
                                    <w:bottom w:val="none" w:sz="0" w:space="0" w:color="auto"/>
                                    <w:right w:val="none" w:sz="0" w:space="0" w:color="auto"/>
                                  </w:divBdr>
                                  <w:divsChild>
                                    <w:div w:id="2091539893">
                                      <w:marLeft w:val="0"/>
                                      <w:marRight w:val="0"/>
                                      <w:marTop w:val="0"/>
                                      <w:marBottom w:val="0"/>
                                      <w:divBdr>
                                        <w:top w:val="none" w:sz="0" w:space="0" w:color="auto"/>
                                        <w:left w:val="none" w:sz="0" w:space="0" w:color="auto"/>
                                        <w:bottom w:val="none" w:sz="0" w:space="0" w:color="auto"/>
                                        <w:right w:val="none" w:sz="0" w:space="0" w:color="auto"/>
                                      </w:divBdr>
                                      <w:divsChild>
                                        <w:div w:id="595022470">
                                          <w:marLeft w:val="0"/>
                                          <w:marRight w:val="0"/>
                                          <w:marTop w:val="0"/>
                                          <w:marBottom w:val="0"/>
                                          <w:divBdr>
                                            <w:top w:val="none" w:sz="0" w:space="0" w:color="auto"/>
                                            <w:left w:val="none" w:sz="0" w:space="0" w:color="auto"/>
                                            <w:bottom w:val="none" w:sz="0" w:space="0" w:color="auto"/>
                                            <w:right w:val="none" w:sz="0" w:space="0" w:color="auto"/>
                                          </w:divBdr>
                                          <w:divsChild>
                                            <w:div w:id="117460515">
                                              <w:marLeft w:val="0"/>
                                              <w:marRight w:val="0"/>
                                              <w:marTop w:val="0"/>
                                              <w:marBottom w:val="0"/>
                                              <w:divBdr>
                                                <w:top w:val="none" w:sz="0" w:space="0" w:color="auto"/>
                                                <w:left w:val="none" w:sz="0" w:space="0" w:color="auto"/>
                                                <w:bottom w:val="none" w:sz="0" w:space="0" w:color="auto"/>
                                                <w:right w:val="none" w:sz="0" w:space="0" w:color="auto"/>
                                              </w:divBdr>
                                              <w:divsChild>
                                                <w:div w:id="458959491">
                                                  <w:marLeft w:val="0"/>
                                                  <w:marRight w:val="0"/>
                                                  <w:marTop w:val="0"/>
                                                  <w:marBottom w:val="0"/>
                                                  <w:divBdr>
                                                    <w:top w:val="none" w:sz="0" w:space="0" w:color="auto"/>
                                                    <w:left w:val="none" w:sz="0" w:space="0" w:color="auto"/>
                                                    <w:bottom w:val="none" w:sz="0" w:space="0" w:color="auto"/>
                                                    <w:right w:val="none" w:sz="0" w:space="0" w:color="auto"/>
                                                  </w:divBdr>
                                                  <w:divsChild>
                                                    <w:div w:id="406148696">
                                                      <w:marLeft w:val="0"/>
                                                      <w:marRight w:val="0"/>
                                                      <w:marTop w:val="0"/>
                                                      <w:marBottom w:val="0"/>
                                                      <w:divBdr>
                                                        <w:top w:val="none" w:sz="0" w:space="0" w:color="auto"/>
                                                        <w:left w:val="none" w:sz="0" w:space="0" w:color="auto"/>
                                                        <w:bottom w:val="none" w:sz="0" w:space="0" w:color="auto"/>
                                                        <w:right w:val="none" w:sz="0" w:space="0" w:color="auto"/>
                                                      </w:divBdr>
                                                      <w:divsChild>
                                                        <w:div w:id="2012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504833">
          <w:marLeft w:val="0"/>
          <w:marRight w:val="0"/>
          <w:marTop w:val="0"/>
          <w:marBottom w:val="0"/>
          <w:divBdr>
            <w:top w:val="none" w:sz="0" w:space="0" w:color="auto"/>
            <w:left w:val="none" w:sz="0" w:space="0" w:color="auto"/>
            <w:bottom w:val="none" w:sz="0" w:space="0" w:color="auto"/>
            <w:right w:val="none" w:sz="0" w:space="0" w:color="auto"/>
          </w:divBdr>
          <w:divsChild>
            <w:div w:id="889999337">
              <w:marLeft w:val="0"/>
              <w:marRight w:val="0"/>
              <w:marTop w:val="0"/>
              <w:marBottom w:val="0"/>
              <w:divBdr>
                <w:top w:val="none" w:sz="0" w:space="0" w:color="auto"/>
                <w:left w:val="none" w:sz="0" w:space="0" w:color="auto"/>
                <w:bottom w:val="none" w:sz="0" w:space="0" w:color="auto"/>
                <w:right w:val="none" w:sz="0" w:space="0" w:color="auto"/>
              </w:divBdr>
              <w:divsChild>
                <w:div w:id="896673189">
                  <w:marLeft w:val="0"/>
                  <w:marRight w:val="0"/>
                  <w:marTop w:val="0"/>
                  <w:marBottom w:val="0"/>
                  <w:divBdr>
                    <w:top w:val="none" w:sz="0" w:space="0" w:color="auto"/>
                    <w:left w:val="none" w:sz="0" w:space="0" w:color="auto"/>
                    <w:bottom w:val="none" w:sz="0" w:space="0" w:color="auto"/>
                    <w:right w:val="none" w:sz="0" w:space="0" w:color="auto"/>
                  </w:divBdr>
                  <w:divsChild>
                    <w:div w:id="913706620">
                      <w:marLeft w:val="0"/>
                      <w:marRight w:val="0"/>
                      <w:marTop w:val="0"/>
                      <w:marBottom w:val="0"/>
                      <w:divBdr>
                        <w:top w:val="none" w:sz="0" w:space="0" w:color="auto"/>
                        <w:left w:val="none" w:sz="0" w:space="0" w:color="auto"/>
                        <w:bottom w:val="none" w:sz="0" w:space="0" w:color="auto"/>
                        <w:right w:val="none" w:sz="0" w:space="0" w:color="auto"/>
                      </w:divBdr>
                      <w:divsChild>
                        <w:div w:id="1120302039">
                          <w:marLeft w:val="0"/>
                          <w:marRight w:val="0"/>
                          <w:marTop w:val="0"/>
                          <w:marBottom w:val="0"/>
                          <w:divBdr>
                            <w:top w:val="none" w:sz="0" w:space="0" w:color="auto"/>
                            <w:left w:val="none" w:sz="0" w:space="0" w:color="auto"/>
                            <w:bottom w:val="none" w:sz="0" w:space="0" w:color="auto"/>
                            <w:right w:val="none" w:sz="0" w:space="0" w:color="auto"/>
                          </w:divBdr>
                          <w:divsChild>
                            <w:div w:id="579994989">
                              <w:marLeft w:val="0"/>
                              <w:marRight w:val="0"/>
                              <w:marTop w:val="0"/>
                              <w:marBottom w:val="0"/>
                              <w:divBdr>
                                <w:top w:val="none" w:sz="0" w:space="0" w:color="auto"/>
                                <w:left w:val="none" w:sz="0" w:space="0" w:color="auto"/>
                                <w:bottom w:val="none" w:sz="0" w:space="0" w:color="auto"/>
                                <w:right w:val="none" w:sz="0" w:space="0" w:color="auto"/>
                              </w:divBdr>
                              <w:divsChild>
                                <w:div w:id="1023434272">
                                  <w:marLeft w:val="0"/>
                                  <w:marRight w:val="0"/>
                                  <w:marTop w:val="0"/>
                                  <w:marBottom w:val="0"/>
                                  <w:divBdr>
                                    <w:top w:val="none" w:sz="0" w:space="0" w:color="auto"/>
                                    <w:left w:val="none" w:sz="0" w:space="0" w:color="auto"/>
                                    <w:bottom w:val="none" w:sz="0" w:space="0" w:color="auto"/>
                                    <w:right w:val="none" w:sz="0" w:space="0" w:color="auto"/>
                                  </w:divBdr>
                                  <w:divsChild>
                                    <w:div w:id="539825742">
                                      <w:marLeft w:val="0"/>
                                      <w:marRight w:val="0"/>
                                      <w:marTop w:val="0"/>
                                      <w:marBottom w:val="0"/>
                                      <w:divBdr>
                                        <w:top w:val="none" w:sz="0" w:space="0" w:color="auto"/>
                                        <w:left w:val="none" w:sz="0" w:space="0" w:color="auto"/>
                                        <w:bottom w:val="none" w:sz="0" w:space="0" w:color="auto"/>
                                        <w:right w:val="none" w:sz="0" w:space="0" w:color="auto"/>
                                      </w:divBdr>
                                      <w:divsChild>
                                        <w:div w:id="1742363208">
                                          <w:marLeft w:val="0"/>
                                          <w:marRight w:val="0"/>
                                          <w:marTop w:val="0"/>
                                          <w:marBottom w:val="0"/>
                                          <w:divBdr>
                                            <w:top w:val="none" w:sz="0" w:space="0" w:color="auto"/>
                                            <w:left w:val="none" w:sz="0" w:space="0" w:color="auto"/>
                                            <w:bottom w:val="none" w:sz="0" w:space="0" w:color="auto"/>
                                            <w:right w:val="none" w:sz="0" w:space="0" w:color="auto"/>
                                          </w:divBdr>
                                          <w:divsChild>
                                            <w:div w:id="1712461528">
                                              <w:marLeft w:val="0"/>
                                              <w:marRight w:val="0"/>
                                              <w:marTop w:val="0"/>
                                              <w:marBottom w:val="0"/>
                                              <w:divBdr>
                                                <w:top w:val="none" w:sz="0" w:space="0" w:color="auto"/>
                                                <w:left w:val="none" w:sz="0" w:space="0" w:color="auto"/>
                                                <w:bottom w:val="none" w:sz="0" w:space="0" w:color="auto"/>
                                                <w:right w:val="none" w:sz="0" w:space="0" w:color="auto"/>
                                              </w:divBdr>
                                              <w:divsChild>
                                                <w:div w:id="1245602165">
                                                  <w:marLeft w:val="0"/>
                                                  <w:marRight w:val="0"/>
                                                  <w:marTop w:val="0"/>
                                                  <w:marBottom w:val="0"/>
                                                  <w:divBdr>
                                                    <w:top w:val="none" w:sz="0" w:space="0" w:color="auto"/>
                                                    <w:left w:val="none" w:sz="0" w:space="0" w:color="auto"/>
                                                    <w:bottom w:val="none" w:sz="0" w:space="0" w:color="auto"/>
                                                    <w:right w:val="none" w:sz="0" w:space="0" w:color="auto"/>
                                                  </w:divBdr>
                                                  <w:divsChild>
                                                    <w:div w:id="2108308966">
                                                      <w:marLeft w:val="0"/>
                                                      <w:marRight w:val="0"/>
                                                      <w:marTop w:val="0"/>
                                                      <w:marBottom w:val="0"/>
                                                      <w:divBdr>
                                                        <w:top w:val="none" w:sz="0" w:space="0" w:color="auto"/>
                                                        <w:left w:val="none" w:sz="0" w:space="0" w:color="auto"/>
                                                        <w:bottom w:val="none" w:sz="0" w:space="0" w:color="auto"/>
                                                        <w:right w:val="none" w:sz="0" w:space="0" w:color="auto"/>
                                                      </w:divBdr>
                                                      <w:divsChild>
                                                        <w:div w:id="18386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5173296">
          <w:marLeft w:val="0"/>
          <w:marRight w:val="0"/>
          <w:marTop w:val="0"/>
          <w:marBottom w:val="0"/>
          <w:divBdr>
            <w:top w:val="none" w:sz="0" w:space="0" w:color="auto"/>
            <w:left w:val="none" w:sz="0" w:space="0" w:color="auto"/>
            <w:bottom w:val="none" w:sz="0" w:space="0" w:color="auto"/>
            <w:right w:val="none" w:sz="0" w:space="0" w:color="auto"/>
          </w:divBdr>
          <w:divsChild>
            <w:div w:id="1449198448">
              <w:marLeft w:val="0"/>
              <w:marRight w:val="0"/>
              <w:marTop w:val="0"/>
              <w:marBottom w:val="0"/>
              <w:divBdr>
                <w:top w:val="none" w:sz="0" w:space="0" w:color="auto"/>
                <w:left w:val="none" w:sz="0" w:space="0" w:color="auto"/>
                <w:bottom w:val="none" w:sz="0" w:space="0" w:color="auto"/>
                <w:right w:val="none" w:sz="0" w:space="0" w:color="auto"/>
              </w:divBdr>
              <w:divsChild>
                <w:div w:id="386808668">
                  <w:marLeft w:val="0"/>
                  <w:marRight w:val="0"/>
                  <w:marTop w:val="0"/>
                  <w:marBottom w:val="0"/>
                  <w:divBdr>
                    <w:top w:val="none" w:sz="0" w:space="0" w:color="auto"/>
                    <w:left w:val="none" w:sz="0" w:space="0" w:color="auto"/>
                    <w:bottom w:val="none" w:sz="0" w:space="0" w:color="auto"/>
                    <w:right w:val="none" w:sz="0" w:space="0" w:color="auto"/>
                  </w:divBdr>
                  <w:divsChild>
                    <w:div w:id="747187607">
                      <w:marLeft w:val="0"/>
                      <w:marRight w:val="0"/>
                      <w:marTop w:val="0"/>
                      <w:marBottom w:val="0"/>
                      <w:divBdr>
                        <w:top w:val="none" w:sz="0" w:space="0" w:color="auto"/>
                        <w:left w:val="none" w:sz="0" w:space="0" w:color="auto"/>
                        <w:bottom w:val="none" w:sz="0" w:space="0" w:color="auto"/>
                        <w:right w:val="none" w:sz="0" w:space="0" w:color="auto"/>
                      </w:divBdr>
                      <w:divsChild>
                        <w:div w:id="1625572164">
                          <w:marLeft w:val="0"/>
                          <w:marRight w:val="0"/>
                          <w:marTop w:val="0"/>
                          <w:marBottom w:val="0"/>
                          <w:divBdr>
                            <w:top w:val="none" w:sz="0" w:space="0" w:color="auto"/>
                            <w:left w:val="none" w:sz="0" w:space="0" w:color="auto"/>
                            <w:bottom w:val="none" w:sz="0" w:space="0" w:color="auto"/>
                            <w:right w:val="none" w:sz="0" w:space="0" w:color="auto"/>
                          </w:divBdr>
                          <w:divsChild>
                            <w:div w:id="1351569706">
                              <w:marLeft w:val="0"/>
                              <w:marRight w:val="0"/>
                              <w:marTop w:val="0"/>
                              <w:marBottom w:val="0"/>
                              <w:divBdr>
                                <w:top w:val="none" w:sz="0" w:space="0" w:color="auto"/>
                                <w:left w:val="none" w:sz="0" w:space="0" w:color="auto"/>
                                <w:bottom w:val="none" w:sz="0" w:space="0" w:color="auto"/>
                                <w:right w:val="none" w:sz="0" w:space="0" w:color="auto"/>
                              </w:divBdr>
                              <w:divsChild>
                                <w:div w:id="2003653166">
                                  <w:marLeft w:val="0"/>
                                  <w:marRight w:val="0"/>
                                  <w:marTop w:val="0"/>
                                  <w:marBottom w:val="0"/>
                                  <w:divBdr>
                                    <w:top w:val="none" w:sz="0" w:space="0" w:color="auto"/>
                                    <w:left w:val="none" w:sz="0" w:space="0" w:color="auto"/>
                                    <w:bottom w:val="none" w:sz="0" w:space="0" w:color="auto"/>
                                    <w:right w:val="none" w:sz="0" w:space="0" w:color="auto"/>
                                  </w:divBdr>
                                  <w:divsChild>
                                    <w:div w:id="1112287178">
                                      <w:marLeft w:val="0"/>
                                      <w:marRight w:val="0"/>
                                      <w:marTop w:val="0"/>
                                      <w:marBottom w:val="0"/>
                                      <w:divBdr>
                                        <w:top w:val="none" w:sz="0" w:space="0" w:color="auto"/>
                                        <w:left w:val="none" w:sz="0" w:space="0" w:color="auto"/>
                                        <w:bottom w:val="none" w:sz="0" w:space="0" w:color="auto"/>
                                        <w:right w:val="none" w:sz="0" w:space="0" w:color="auto"/>
                                      </w:divBdr>
                                      <w:divsChild>
                                        <w:div w:id="1929076734">
                                          <w:marLeft w:val="0"/>
                                          <w:marRight w:val="0"/>
                                          <w:marTop w:val="0"/>
                                          <w:marBottom w:val="0"/>
                                          <w:divBdr>
                                            <w:top w:val="none" w:sz="0" w:space="0" w:color="auto"/>
                                            <w:left w:val="none" w:sz="0" w:space="0" w:color="auto"/>
                                            <w:bottom w:val="none" w:sz="0" w:space="0" w:color="auto"/>
                                            <w:right w:val="none" w:sz="0" w:space="0" w:color="auto"/>
                                          </w:divBdr>
                                          <w:divsChild>
                                            <w:div w:id="870192786">
                                              <w:marLeft w:val="0"/>
                                              <w:marRight w:val="0"/>
                                              <w:marTop w:val="0"/>
                                              <w:marBottom w:val="0"/>
                                              <w:divBdr>
                                                <w:top w:val="none" w:sz="0" w:space="0" w:color="auto"/>
                                                <w:left w:val="none" w:sz="0" w:space="0" w:color="auto"/>
                                                <w:bottom w:val="none" w:sz="0" w:space="0" w:color="auto"/>
                                                <w:right w:val="none" w:sz="0" w:space="0" w:color="auto"/>
                                              </w:divBdr>
                                              <w:divsChild>
                                                <w:div w:id="473523342">
                                                  <w:marLeft w:val="0"/>
                                                  <w:marRight w:val="0"/>
                                                  <w:marTop w:val="0"/>
                                                  <w:marBottom w:val="0"/>
                                                  <w:divBdr>
                                                    <w:top w:val="none" w:sz="0" w:space="0" w:color="auto"/>
                                                    <w:left w:val="none" w:sz="0" w:space="0" w:color="auto"/>
                                                    <w:bottom w:val="none" w:sz="0" w:space="0" w:color="auto"/>
                                                    <w:right w:val="none" w:sz="0" w:space="0" w:color="auto"/>
                                                  </w:divBdr>
                                                  <w:divsChild>
                                                    <w:div w:id="1114599829">
                                                      <w:marLeft w:val="0"/>
                                                      <w:marRight w:val="0"/>
                                                      <w:marTop w:val="0"/>
                                                      <w:marBottom w:val="0"/>
                                                      <w:divBdr>
                                                        <w:top w:val="none" w:sz="0" w:space="0" w:color="auto"/>
                                                        <w:left w:val="none" w:sz="0" w:space="0" w:color="auto"/>
                                                        <w:bottom w:val="none" w:sz="0" w:space="0" w:color="auto"/>
                                                        <w:right w:val="none" w:sz="0" w:space="0" w:color="auto"/>
                                                      </w:divBdr>
                                                      <w:divsChild>
                                                        <w:div w:id="12774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048037">
          <w:marLeft w:val="0"/>
          <w:marRight w:val="0"/>
          <w:marTop w:val="0"/>
          <w:marBottom w:val="0"/>
          <w:divBdr>
            <w:top w:val="none" w:sz="0" w:space="0" w:color="auto"/>
            <w:left w:val="none" w:sz="0" w:space="0" w:color="auto"/>
            <w:bottom w:val="none" w:sz="0" w:space="0" w:color="auto"/>
            <w:right w:val="none" w:sz="0" w:space="0" w:color="auto"/>
          </w:divBdr>
          <w:divsChild>
            <w:div w:id="1207764210">
              <w:marLeft w:val="0"/>
              <w:marRight w:val="0"/>
              <w:marTop w:val="0"/>
              <w:marBottom w:val="0"/>
              <w:divBdr>
                <w:top w:val="none" w:sz="0" w:space="0" w:color="auto"/>
                <w:left w:val="none" w:sz="0" w:space="0" w:color="auto"/>
                <w:bottom w:val="none" w:sz="0" w:space="0" w:color="auto"/>
                <w:right w:val="none" w:sz="0" w:space="0" w:color="auto"/>
              </w:divBdr>
              <w:divsChild>
                <w:div w:id="795830414">
                  <w:marLeft w:val="0"/>
                  <w:marRight w:val="0"/>
                  <w:marTop w:val="0"/>
                  <w:marBottom w:val="0"/>
                  <w:divBdr>
                    <w:top w:val="none" w:sz="0" w:space="0" w:color="auto"/>
                    <w:left w:val="none" w:sz="0" w:space="0" w:color="auto"/>
                    <w:bottom w:val="none" w:sz="0" w:space="0" w:color="auto"/>
                    <w:right w:val="none" w:sz="0" w:space="0" w:color="auto"/>
                  </w:divBdr>
                  <w:divsChild>
                    <w:div w:id="526137943">
                      <w:marLeft w:val="0"/>
                      <w:marRight w:val="0"/>
                      <w:marTop w:val="0"/>
                      <w:marBottom w:val="0"/>
                      <w:divBdr>
                        <w:top w:val="none" w:sz="0" w:space="0" w:color="auto"/>
                        <w:left w:val="none" w:sz="0" w:space="0" w:color="auto"/>
                        <w:bottom w:val="none" w:sz="0" w:space="0" w:color="auto"/>
                        <w:right w:val="none" w:sz="0" w:space="0" w:color="auto"/>
                      </w:divBdr>
                      <w:divsChild>
                        <w:div w:id="999043263">
                          <w:marLeft w:val="0"/>
                          <w:marRight w:val="0"/>
                          <w:marTop w:val="0"/>
                          <w:marBottom w:val="0"/>
                          <w:divBdr>
                            <w:top w:val="none" w:sz="0" w:space="0" w:color="auto"/>
                            <w:left w:val="none" w:sz="0" w:space="0" w:color="auto"/>
                            <w:bottom w:val="none" w:sz="0" w:space="0" w:color="auto"/>
                            <w:right w:val="none" w:sz="0" w:space="0" w:color="auto"/>
                          </w:divBdr>
                          <w:divsChild>
                            <w:div w:id="1216813519">
                              <w:marLeft w:val="0"/>
                              <w:marRight w:val="0"/>
                              <w:marTop w:val="0"/>
                              <w:marBottom w:val="0"/>
                              <w:divBdr>
                                <w:top w:val="none" w:sz="0" w:space="0" w:color="auto"/>
                                <w:left w:val="none" w:sz="0" w:space="0" w:color="auto"/>
                                <w:bottom w:val="none" w:sz="0" w:space="0" w:color="auto"/>
                                <w:right w:val="none" w:sz="0" w:space="0" w:color="auto"/>
                              </w:divBdr>
                              <w:divsChild>
                                <w:div w:id="517622307">
                                  <w:marLeft w:val="0"/>
                                  <w:marRight w:val="0"/>
                                  <w:marTop w:val="0"/>
                                  <w:marBottom w:val="0"/>
                                  <w:divBdr>
                                    <w:top w:val="none" w:sz="0" w:space="0" w:color="auto"/>
                                    <w:left w:val="none" w:sz="0" w:space="0" w:color="auto"/>
                                    <w:bottom w:val="none" w:sz="0" w:space="0" w:color="auto"/>
                                    <w:right w:val="none" w:sz="0" w:space="0" w:color="auto"/>
                                  </w:divBdr>
                                  <w:divsChild>
                                    <w:div w:id="863052780">
                                      <w:marLeft w:val="0"/>
                                      <w:marRight w:val="0"/>
                                      <w:marTop w:val="0"/>
                                      <w:marBottom w:val="0"/>
                                      <w:divBdr>
                                        <w:top w:val="none" w:sz="0" w:space="0" w:color="auto"/>
                                        <w:left w:val="none" w:sz="0" w:space="0" w:color="auto"/>
                                        <w:bottom w:val="none" w:sz="0" w:space="0" w:color="auto"/>
                                        <w:right w:val="none" w:sz="0" w:space="0" w:color="auto"/>
                                      </w:divBdr>
                                      <w:divsChild>
                                        <w:div w:id="1032070952">
                                          <w:marLeft w:val="0"/>
                                          <w:marRight w:val="0"/>
                                          <w:marTop w:val="0"/>
                                          <w:marBottom w:val="0"/>
                                          <w:divBdr>
                                            <w:top w:val="none" w:sz="0" w:space="0" w:color="auto"/>
                                            <w:left w:val="none" w:sz="0" w:space="0" w:color="auto"/>
                                            <w:bottom w:val="none" w:sz="0" w:space="0" w:color="auto"/>
                                            <w:right w:val="none" w:sz="0" w:space="0" w:color="auto"/>
                                          </w:divBdr>
                                          <w:divsChild>
                                            <w:div w:id="1320697135">
                                              <w:marLeft w:val="0"/>
                                              <w:marRight w:val="0"/>
                                              <w:marTop w:val="0"/>
                                              <w:marBottom w:val="0"/>
                                              <w:divBdr>
                                                <w:top w:val="none" w:sz="0" w:space="0" w:color="auto"/>
                                                <w:left w:val="none" w:sz="0" w:space="0" w:color="auto"/>
                                                <w:bottom w:val="none" w:sz="0" w:space="0" w:color="auto"/>
                                                <w:right w:val="none" w:sz="0" w:space="0" w:color="auto"/>
                                              </w:divBdr>
                                              <w:divsChild>
                                                <w:div w:id="744373878">
                                                  <w:marLeft w:val="0"/>
                                                  <w:marRight w:val="0"/>
                                                  <w:marTop w:val="0"/>
                                                  <w:marBottom w:val="0"/>
                                                  <w:divBdr>
                                                    <w:top w:val="none" w:sz="0" w:space="0" w:color="auto"/>
                                                    <w:left w:val="none" w:sz="0" w:space="0" w:color="auto"/>
                                                    <w:bottom w:val="none" w:sz="0" w:space="0" w:color="auto"/>
                                                    <w:right w:val="none" w:sz="0" w:space="0" w:color="auto"/>
                                                  </w:divBdr>
                                                  <w:divsChild>
                                                    <w:div w:id="1675844128">
                                                      <w:marLeft w:val="0"/>
                                                      <w:marRight w:val="0"/>
                                                      <w:marTop w:val="0"/>
                                                      <w:marBottom w:val="0"/>
                                                      <w:divBdr>
                                                        <w:top w:val="none" w:sz="0" w:space="0" w:color="auto"/>
                                                        <w:left w:val="none" w:sz="0" w:space="0" w:color="auto"/>
                                                        <w:bottom w:val="none" w:sz="0" w:space="0" w:color="auto"/>
                                                        <w:right w:val="none" w:sz="0" w:space="0" w:color="auto"/>
                                                      </w:divBdr>
                                                      <w:divsChild>
                                                        <w:div w:id="15338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314349">
          <w:marLeft w:val="0"/>
          <w:marRight w:val="0"/>
          <w:marTop w:val="0"/>
          <w:marBottom w:val="0"/>
          <w:divBdr>
            <w:top w:val="none" w:sz="0" w:space="0" w:color="auto"/>
            <w:left w:val="none" w:sz="0" w:space="0" w:color="auto"/>
            <w:bottom w:val="none" w:sz="0" w:space="0" w:color="auto"/>
            <w:right w:val="none" w:sz="0" w:space="0" w:color="auto"/>
          </w:divBdr>
          <w:divsChild>
            <w:div w:id="707920740">
              <w:marLeft w:val="0"/>
              <w:marRight w:val="0"/>
              <w:marTop w:val="0"/>
              <w:marBottom w:val="0"/>
              <w:divBdr>
                <w:top w:val="none" w:sz="0" w:space="0" w:color="auto"/>
                <w:left w:val="none" w:sz="0" w:space="0" w:color="auto"/>
                <w:bottom w:val="none" w:sz="0" w:space="0" w:color="auto"/>
                <w:right w:val="none" w:sz="0" w:space="0" w:color="auto"/>
              </w:divBdr>
              <w:divsChild>
                <w:div w:id="1206287">
                  <w:marLeft w:val="0"/>
                  <w:marRight w:val="0"/>
                  <w:marTop w:val="0"/>
                  <w:marBottom w:val="0"/>
                  <w:divBdr>
                    <w:top w:val="none" w:sz="0" w:space="0" w:color="auto"/>
                    <w:left w:val="none" w:sz="0" w:space="0" w:color="auto"/>
                    <w:bottom w:val="none" w:sz="0" w:space="0" w:color="auto"/>
                    <w:right w:val="none" w:sz="0" w:space="0" w:color="auto"/>
                  </w:divBdr>
                  <w:divsChild>
                    <w:div w:id="274555941">
                      <w:marLeft w:val="0"/>
                      <w:marRight w:val="0"/>
                      <w:marTop w:val="0"/>
                      <w:marBottom w:val="0"/>
                      <w:divBdr>
                        <w:top w:val="none" w:sz="0" w:space="0" w:color="auto"/>
                        <w:left w:val="none" w:sz="0" w:space="0" w:color="auto"/>
                        <w:bottom w:val="none" w:sz="0" w:space="0" w:color="auto"/>
                        <w:right w:val="none" w:sz="0" w:space="0" w:color="auto"/>
                      </w:divBdr>
                      <w:divsChild>
                        <w:div w:id="1249971695">
                          <w:marLeft w:val="0"/>
                          <w:marRight w:val="0"/>
                          <w:marTop w:val="0"/>
                          <w:marBottom w:val="0"/>
                          <w:divBdr>
                            <w:top w:val="none" w:sz="0" w:space="0" w:color="auto"/>
                            <w:left w:val="none" w:sz="0" w:space="0" w:color="auto"/>
                            <w:bottom w:val="none" w:sz="0" w:space="0" w:color="auto"/>
                            <w:right w:val="none" w:sz="0" w:space="0" w:color="auto"/>
                          </w:divBdr>
                          <w:divsChild>
                            <w:div w:id="1973243154">
                              <w:marLeft w:val="0"/>
                              <w:marRight w:val="0"/>
                              <w:marTop w:val="0"/>
                              <w:marBottom w:val="0"/>
                              <w:divBdr>
                                <w:top w:val="none" w:sz="0" w:space="0" w:color="auto"/>
                                <w:left w:val="none" w:sz="0" w:space="0" w:color="auto"/>
                                <w:bottom w:val="none" w:sz="0" w:space="0" w:color="auto"/>
                                <w:right w:val="none" w:sz="0" w:space="0" w:color="auto"/>
                              </w:divBdr>
                              <w:divsChild>
                                <w:div w:id="1734617891">
                                  <w:marLeft w:val="0"/>
                                  <w:marRight w:val="0"/>
                                  <w:marTop w:val="0"/>
                                  <w:marBottom w:val="0"/>
                                  <w:divBdr>
                                    <w:top w:val="none" w:sz="0" w:space="0" w:color="auto"/>
                                    <w:left w:val="none" w:sz="0" w:space="0" w:color="auto"/>
                                    <w:bottom w:val="none" w:sz="0" w:space="0" w:color="auto"/>
                                    <w:right w:val="none" w:sz="0" w:space="0" w:color="auto"/>
                                  </w:divBdr>
                                  <w:divsChild>
                                    <w:div w:id="1430076106">
                                      <w:marLeft w:val="0"/>
                                      <w:marRight w:val="0"/>
                                      <w:marTop w:val="0"/>
                                      <w:marBottom w:val="0"/>
                                      <w:divBdr>
                                        <w:top w:val="none" w:sz="0" w:space="0" w:color="auto"/>
                                        <w:left w:val="none" w:sz="0" w:space="0" w:color="auto"/>
                                        <w:bottom w:val="none" w:sz="0" w:space="0" w:color="auto"/>
                                        <w:right w:val="none" w:sz="0" w:space="0" w:color="auto"/>
                                      </w:divBdr>
                                      <w:divsChild>
                                        <w:div w:id="1587032296">
                                          <w:marLeft w:val="0"/>
                                          <w:marRight w:val="0"/>
                                          <w:marTop w:val="0"/>
                                          <w:marBottom w:val="0"/>
                                          <w:divBdr>
                                            <w:top w:val="none" w:sz="0" w:space="0" w:color="auto"/>
                                            <w:left w:val="none" w:sz="0" w:space="0" w:color="auto"/>
                                            <w:bottom w:val="none" w:sz="0" w:space="0" w:color="auto"/>
                                            <w:right w:val="none" w:sz="0" w:space="0" w:color="auto"/>
                                          </w:divBdr>
                                          <w:divsChild>
                                            <w:div w:id="313799536">
                                              <w:marLeft w:val="0"/>
                                              <w:marRight w:val="0"/>
                                              <w:marTop w:val="0"/>
                                              <w:marBottom w:val="0"/>
                                              <w:divBdr>
                                                <w:top w:val="none" w:sz="0" w:space="0" w:color="auto"/>
                                                <w:left w:val="none" w:sz="0" w:space="0" w:color="auto"/>
                                                <w:bottom w:val="none" w:sz="0" w:space="0" w:color="auto"/>
                                                <w:right w:val="none" w:sz="0" w:space="0" w:color="auto"/>
                                              </w:divBdr>
                                              <w:divsChild>
                                                <w:div w:id="1987004214">
                                                  <w:marLeft w:val="0"/>
                                                  <w:marRight w:val="0"/>
                                                  <w:marTop w:val="0"/>
                                                  <w:marBottom w:val="0"/>
                                                  <w:divBdr>
                                                    <w:top w:val="none" w:sz="0" w:space="0" w:color="auto"/>
                                                    <w:left w:val="none" w:sz="0" w:space="0" w:color="auto"/>
                                                    <w:bottom w:val="none" w:sz="0" w:space="0" w:color="auto"/>
                                                    <w:right w:val="none" w:sz="0" w:space="0" w:color="auto"/>
                                                  </w:divBdr>
                                                  <w:divsChild>
                                                    <w:div w:id="691764809">
                                                      <w:marLeft w:val="0"/>
                                                      <w:marRight w:val="0"/>
                                                      <w:marTop w:val="0"/>
                                                      <w:marBottom w:val="0"/>
                                                      <w:divBdr>
                                                        <w:top w:val="none" w:sz="0" w:space="0" w:color="auto"/>
                                                        <w:left w:val="none" w:sz="0" w:space="0" w:color="auto"/>
                                                        <w:bottom w:val="none" w:sz="0" w:space="0" w:color="auto"/>
                                                        <w:right w:val="none" w:sz="0" w:space="0" w:color="auto"/>
                                                      </w:divBdr>
                                                      <w:divsChild>
                                                        <w:div w:id="1670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414346">
          <w:marLeft w:val="0"/>
          <w:marRight w:val="0"/>
          <w:marTop w:val="0"/>
          <w:marBottom w:val="0"/>
          <w:divBdr>
            <w:top w:val="none" w:sz="0" w:space="0" w:color="auto"/>
            <w:left w:val="none" w:sz="0" w:space="0" w:color="auto"/>
            <w:bottom w:val="none" w:sz="0" w:space="0" w:color="auto"/>
            <w:right w:val="none" w:sz="0" w:space="0" w:color="auto"/>
          </w:divBdr>
          <w:divsChild>
            <w:div w:id="1772698583">
              <w:marLeft w:val="0"/>
              <w:marRight w:val="0"/>
              <w:marTop w:val="0"/>
              <w:marBottom w:val="0"/>
              <w:divBdr>
                <w:top w:val="none" w:sz="0" w:space="0" w:color="auto"/>
                <w:left w:val="none" w:sz="0" w:space="0" w:color="auto"/>
                <w:bottom w:val="none" w:sz="0" w:space="0" w:color="auto"/>
                <w:right w:val="none" w:sz="0" w:space="0" w:color="auto"/>
              </w:divBdr>
              <w:divsChild>
                <w:div w:id="1541550196">
                  <w:marLeft w:val="0"/>
                  <w:marRight w:val="0"/>
                  <w:marTop w:val="0"/>
                  <w:marBottom w:val="0"/>
                  <w:divBdr>
                    <w:top w:val="none" w:sz="0" w:space="0" w:color="auto"/>
                    <w:left w:val="none" w:sz="0" w:space="0" w:color="auto"/>
                    <w:bottom w:val="none" w:sz="0" w:space="0" w:color="auto"/>
                    <w:right w:val="none" w:sz="0" w:space="0" w:color="auto"/>
                  </w:divBdr>
                  <w:divsChild>
                    <w:div w:id="1157383432">
                      <w:marLeft w:val="0"/>
                      <w:marRight w:val="0"/>
                      <w:marTop w:val="0"/>
                      <w:marBottom w:val="0"/>
                      <w:divBdr>
                        <w:top w:val="none" w:sz="0" w:space="0" w:color="auto"/>
                        <w:left w:val="none" w:sz="0" w:space="0" w:color="auto"/>
                        <w:bottom w:val="none" w:sz="0" w:space="0" w:color="auto"/>
                        <w:right w:val="none" w:sz="0" w:space="0" w:color="auto"/>
                      </w:divBdr>
                      <w:divsChild>
                        <w:div w:id="2124297845">
                          <w:marLeft w:val="0"/>
                          <w:marRight w:val="0"/>
                          <w:marTop w:val="0"/>
                          <w:marBottom w:val="0"/>
                          <w:divBdr>
                            <w:top w:val="none" w:sz="0" w:space="0" w:color="auto"/>
                            <w:left w:val="none" w:sz="0" w:space="0" w:color="auto"/>
                            <w:bottom w:val="none" w:sz="0" w:space="0" w:color="auto"/>
                            <w:right w:val="none" w:sz="0" w:space="0" w:color="auto"/>
                          </w:divBdr>
                          <w:divsChild>
                            <w:div w:id="1494645822">
                              <w:marLeft w:val="0"/>
                              <w:marRight w:val="0"/>
                              <w:marTop w:val="0"/>
                              <w:marBottom w:val="0"/>
                              <w:divBdr>
                                <w:top w:val="none" w:sz="0" w:space="0" w:color="auto"/>
                                <w:left w:val="none" w:sz="0" w:space="0" w:color="auto"/>
                                <w:bottom w:val="none" w:sz="0" w:space="0" w:color="auto"/>
                                <w:right w:val="none" w:sz="0" w:space="0" w:color="auto"/>
                              </w:divBdr>
                              <w:divsChild>
                                <w:div w:id="965164639">
                                  <w:marLeft w:val="0"/>
                                  <w:marRight w:val="0"/>
                                  <w:marTop w:val="0"/>
                                  <w:marBottom w:val="0"/>
                                  <w:divBdr>
                                    <w:top w:val="none" w:sz="0" w:space="0" w:color="auto"/>
                                    <w:left w:val="none" w:sz="0" w:space="0" w:color="auto"/>
                                    <w:bottom w:val="none" w:sz="0" w:space="0" w:color="auto"/>
                                    <w:right w:val="none" w:sz="0" w:space="0" w:color="auto"/>
                                  </w:divBdr>
                                  <w:divsChild>
                                    <w:div w:id="752706348">
                                      <w:marLeft w:val="0"/>
                                      <w:marRight w:val="0"/>
                                      <w:marTop w:val="0"/>
                                      <w:marBottom w:val="0"/>
                                      <w:divBdr>
                                        <w:top w:val="none" w:sz="0" w:space="0" w:color="auto"/>
                                        <w:left w:val="none" w:sz="0" w:space="0" w:color="auto"/>
                                        <w:bottom w:val="none" w:sz="0" w:space="0" w:color="auto"/>
                                        <w:right w:val="none" w:sz="0" w:space="0" w:color="auto"/>
                                      </w:divBdr>
                                      <w:divsChild>
                                        <w:div w:id="317657941">
                                          <w:marLeft w:val="0"/>
                                          <w:marRight w:val="0"/>
                                          <w:marTop w:val="0"/>
                                          <w:marBottom w:val="0"/>
                                          <w:divBdr>
                                            <w:top w:val="none" w:sz="0" w:space="0" w:color="auto"/>
                                            <w:left w:val="none" w:sz="0" w:space="0" w:color="auto"/>
                                            <w:bottom w:val="none" w:sz="0" w:space="0" w:color="auto"/>
                                            <w:right w:val="none" w:sz="0" w:space="0" w:color="auto"/>
                                          </w:divBdr>
                                          <w:divsChild>
                                            <w:div w:id="1256749805">
                                              <w:marLeft w:val="0"/>
                                              <w:marRight w:val="0"/>
                                              <w:marTop w:val="0"/>
                                              <w:marBottom w:val="0"/>
                                              <w:divBdr>
                                                <w:top w:val="none" w:sz="0" w:space="0" w:color="auto"/>
                                                <w:left w:val="none" w:sz="0" w:space="0" w:color="auto"/>
                                                <w:bottom w:val="none" w:sz="0" w:space="0" w:color="auto"/>
                                                <w:right w:val="none" w:sz="0" w:space="0" w:color="auto"/>
                                              </w:divBdr>
                                              <w:divsChild>
                                                <w:div w:id="1281916842">
                                                  <w:marLeft w:val="0"/>
                                                  <w:marRight w:val="0"/>
                                                  <w:marTop w:val="0"/>
                                                  <w:marBottom w:val="0"/>
                                                  <w:divBdr>
                                                    <w:top w:val="none" w:sz="0" w:space="0" w:color="auto"/>
                                                    <w:left w:val="none" w:sz="0" w:space="0" w:color="auto"/>
                                                    <w:bottom w:val="none" w:sz="0" w:space="0" w:color="auto"/>
                                                    <w:right w:val="none" w:sz="0" w:space="0" w:color="auto"/>
                                                  </w:divBdr>
                                                  <w:divsChild>
                                                    <w:div w:id="1960796903">
                                                      <w:marLeft w:val="0"/>
                                                      <w:marRight w:val="0"/>
                                                      <w:marTop w:val="0"/>
                                                      <w:marBottom w:val="0"/>
                                                      <w:divBdr>
                                                        <w:top w:val="none" w:sz="0" w:space="0" w:color="auto"/>
                                                        <w:left w:val="none" w:sz="0" w:space="0" w:color="auto"/>
                                                        <w:bottom w:val="none" w:sz="0" w:space="0" w:color="auto"/>
                                                        <w:right w:val="none" w:sz="0" w:space="0" w:color="auto"/>
                                                      </w:divBdr>
                                                      <w:divsChild>
                                                        <w:div w:id="14439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001475">
          <w:marLeft w:val="0"/>
          <w:marRight w:val="0"/>
          <w:marTop w:val="0"/>
          <w:marBottom w:val="0"/>
          <w:divBdr>
            <w:top w:val="none" w:sz="0" w:space="0" w:color="auto"/>
            <w:left w:val="none" w:sz="0" w:space="0" w:color="auto"/>
            <w:bottom w:val="none" w:sz="0" w:space="0" w:color="auto"/>
            <w:right w:val="none" w:sz="0" w:space="0" w:color="auto"/>
          </w:divBdr>
          <w:divsChild>
            <w:div w:id="1342507884">
              <w:marLeft w:val="0"/>
              <w:marRight w:val="0"/>
              <w:marTop w:val="0"/>
              <w:marBottom w:val="0"/>
              <w:divBdr>
                <w:top w:val="none" w:sz="0" w:space="0" w:color="auto"/>
                <w:left w:val="none" w:sz="0" w:space="0" w:color="auto"/>
                <w:bottom w:val="none" w:sz="0" w:space="0" w:color="auto"/>
                <w:right w:val="none" w:sz="0" w:space="0" w:color="auto"/>
              </w:divBdr>
              <w:divsChild>
                <w:div w:id="1106192626">
                  <w:marLeft w:val="0"/>
                  <w:marRight w:val="0"/>
                  <w:marTop w:val="0"/>
                  <w:marBottom w:val="0"/>
                  <w:divBdr>
                    <w:top w:val="none" w:sz="0" w:space="0" w:color="auto"/>
                    <w:left w:val="none" w:sz="0" w:space="0" w:color="auto"/>
                    <w:bottom w:val="none" w:sz="0" w:space="0" w:color="auto"/>
                    <w:right w:val="none" w:sz="0" w:space="0" w:color="auto"/>
                  </w:divBdr>
                  <w:divsChild>
                    <w:div w:id="2025479380">
                      <w:marLeft w:val="0"/>
                      <w:marRight w:val="0"/>
                      <w:marTop w:val="0"/>
                      <w:marBottom w:val="0"/>
                      <w:divBdr>
                        <w:top w:val="none" w:sz="0" w:space="0" w:color="auto"/>
                        <w:left w:val="none" w:sz="0" w:space="0" w:color="auto"/>
                        <w:bottom w:val="none" w:sz="0" w:space="0" w:color="auto"/>
                        <w:right w:val="none" w:sz="0" w:space="0" w:color="auto"/>
                      </w:divBdr>
                      <w:divsChild>
                        <w:div w:id="782192388">
                          <w:marLeft w:val="0"/>
                          <w:marRight w:val="0"/>
                          <w:marTop w:val="0"/>
                          <w:marBottom w:val="0"/>
                          <w:divBdr>
                            <w:top w:val="none" w:sz="0" w:space="0" w:color="auto"/>
                            <w:left w:val="none" w:sz="0" w:space="0" w:color="auto"/>
                            <w:bottom w:val="none" w:sz="0" w:space="0" w:color="auto"/>
                            <w:right w:val="none" w:sz="0" w:space="0" w:color="auto"/>
                          </w:divBdr>
                          <w:divsChild>
                            <w:div w:id="1369992734">
                              <w:marLeft w:val="0"/>
                              <w:marRight w:val="0"/>
                              <w:marTop w:val="0"/>
                              <w:marBottom w:val="0"/>
                              <w:divBdr>
                                <w:top w:val="none" w:sz="0" w:space="0" w:color="auto"/>
                                <w:left w:val="none" w:sz="0" w:space="0" w:color="auto"/>
                                <w:bottom w:val="none" w:sz="0" w:space="0" w:color="auto"/>
                                <w:right w:val="none" w:sz="0" w:space="0" w:color="auto"/>
                              </w:divBdr>
                              <w:divsChild>
                                <w:div w:id="914318809">
                                  <w:marLeft w:val="0"/>
                                  <w:marRight w:val="0"/>
                                  <w:marTop w:val="0"/>
                                  <w:marBottom w:val="0"/>
                                  <w:divBdr>
                                    <w:top w:val="none" w:sz="0" w:space="0" w:color="auto"/>
                                    <w:left w:val="none" w:sz="0" w:space="0" w:color="auto"/>
                                    <w:bottom w:val="none" w:sz="0" w:space="0" w:color="auto"/>
                                    <w:right w:val="none" w:sz="0" w:space="0" w:color="auto"/>
                                  </w:divBdr>
                                  <w:divsChild>
                                    <w:div w:id="1467432352">
                                      <w:marLeft w:val="0"/>
                                      <w:marRight w:val="0"/>
                                      <w:marTop w:val="0"/>
                                      <w:marBottom w:val="0"/>
                                      <w:divBdr>
                                        <w:top w:val="none" w:sz="0" w:space="0" w:color="auto"/>
                                        <w:left w:val="none" w:sz="0" w:space="0" w:color="auto"/>
                                        <w:bottom w:val="none" w:sz="0" w:space="0" w:color="auto"/>
                                        <w:right w:val="none" w:sz="0" w:space="0" w:color="auto"/>
                                      </w:divBdr>
                                      <w:divsChild>
                                        <w:div w:id="2103793589">
                                          <w:marLeft w:val="0"/>
                                          <w:marRight w:val="0"/>
                                          <w:marTop w:val="0"/>
                                          <w:marBottom w:val="0"/>
                                          <w:divBdr>
                                            <w:top w:val="none" w:sz="0" w:space="0" w:color="auto"/>
                                            <w:left w:val="none" w:sz="0" w:space="0" w:color="auto"/>
                                            <w:bottom w:val="none" w:sz="0" w:space="0" w:color="auto"/>
                                            <w:right w:val="none" w:sz="0" w:space="0" w:color="auto"/>
                                          </w:divBdr>
                                          <w:divsChild>
                                            <w:div w:id="728499927">
                                              <w:marLeft w:val="0"/>
                                              <w:marRight w:val="0"/>
                                              <w:marTop w:val="0"/>
                                              <w:marBottom w:val="0"/>
                                              <w:divBdr>
                                                <w:top w:val="none" w:sz="0" w:space="0" w:color="auto"/>
                                                <w:left w:val="none" w:sz="0" w:space="0" w:color="auto"/>
                                                <w:bottom w:val="none" w:sz="0" w:space="0" w:color="auto"/>
                                                <w:right w:val="none" w:sz="0" w:space="0" w:color="auto"/>
                                              </w:divBdr>
                                              <w:divsChild>
                                                <w:div w:id="1633636619">
                                                  <w:marLeft w:val="0"/>
                                                  <w:marRight w:val="0"/>
                                                  <w:marTop w:val="0"/>
                                                  <w:marBottom w:val="0"/>
                                                  <w:divBdr>
                                                    <w:top w:val="none" w:sz="0" w:space="0" w:color="auto"/>
                                                    <w:left w:val="none" w:sz="0" w:space="0" w:color="auto"/>
                                                    <w:bottom w:val="none" w:sz="0" w:space="0" w:color="auto"/>
                                                    <w:right w:val="none" w:sz="0" w:space="0" w:color="auto"/>
                                                  </w:divBdr>
                                                  <w:divsChild>
                                                    <w:div w:id="163253531">
                                                      <w:marLeft w:val="0"/>
                                                      <w:marRight w:val="0"/>
                                                      <w:marTop w:val="0"/>
                                                      <w:marBottom w:val="0"/>
                                                      <w:divBdr>
                                                        <w:top w:val="none" w:sz="0" w:space="0" w:color="auto"/>
                                                        <w:left w:val="none" w:sz="0" w:space="0" w:color="auto"/>
                                                        <w:bottom w:val="none" w:sz="0" w:space="0" w:color="auto"/>
                                                        <w:right w:val="none" w:sz="0" w:space="0" w:color="auto"/>
                                                      </w:divBdr>
                                                      <w:divsChild>
                                                        <w:div w:id="17870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811658">
          <w:marLeft w:val="0"/>
          <w:marRight w:val="0"/>
          <w:marTop w:val="0"/>
          <w:marBottom w:val="0"/>
          <w:divBdr>
            <w:top w:val="none" w:sz="0" w:space="0" w:color="auto"/>
            <w:left w:val="none" w:sz="0" w:space="0" w:color="auto"/>
            <w:bottom w:val="none" w:sz="0" w:space="0" w:color="auto"/>
            <w:right w:val="none" w:sz="0" w:space="0" w:color="auto"/>
          </w:divBdr>
          <w:divsChild>
            <w:div w:id="1963146310">
              <w:marLeft w:val="0"/>
              <w:marRight w:val="0"/>
              <w:marTop w:val="0"/>
              <w:marBottom w:val="0"/>
              <w:divBdr>
                <w:top w:val="none" w:sz="0" w:space="0" w:color="auto"/>
                <w:left w:val="none" w:sz="0" w:space="0" w:color="auto"/>
                <w:bottom w:val="none" w:sz="0" w:space="0" w:color="auto"/>
                <w:right w:val="none" w:sz="0" w:space="0" w:color="auto"/>
              </w:divBdr>
              <w:divsChild>
                <w:div w:id="102304548">
                  <w:marLeft w:val="0"/>
                  <w:marRight w:val="0"/>
                  <w:marTop w:val="0"/>
                  <w:marBottom w:val="0"/>
                  <w:divBdr>
                    <w:top w:val="none" w:sz="0" w:space="0" w:color="auto"/>
                    <w:left w:val="none" w:sz="0" w:space="0" w:color="auto"/>
                    <w:bottom w:val="none" w:sz="0" w:space="0" w:color="auto"/>
                    <w:right w:val="none" w:sz="0" w:space="0" w:color="auto"/>
                  </w:divBdr>
                  <w:divsChild>
                    <w:div w:id="458383941">
                      <w:marLeft w:val="0"/>
                      <w:marRight w:val="0"/>
                      <w:marTop w:val="0"/>
                      <w:marBottom w:val="0"/>
                      <w:divBdr>
                        <w:top w:val="none" w:sz="0" w:space="0" w:color="auto"/>
                        <w:left w:val="none" w:sz="0" w:space="0" w:color="auto"/>
                        <w:bottom w:val="none" w:sz="0" w:space="0" w:color="auto"/>
                        <w:right w:val="none" w:sz="0" w:space="0" w:color="auto"/>
                      </w:divBdr>
                      <w:divsChild>
                        <w:div w:id="68233073">
                          <w:marLeft w:val="0"/>
                          <w:marRight w:val="0"/>
                          <w:marTop w:val="0"/>
                          <w:marBottom w:val="0"/>
                          <w:divBdr>
                            <w:top w:val="none" w:sz="0" w:space="0" w:color="auto"/>
                            <w:left w:val="none" w:sz="0" w:space="0" w:color="auto"/>
                            <w:bottom w:val="none" w:sz="0" w:space="0" w:color="auto"/>
                            <w:right w:val="none" w:sz="0" w:space="0" w:color="auto"/>
                          </w:divBdr>
                          <w:divsChild>
                            <w:div w:id="393620496">
                              <w:marLeft w:val="0"/>
                              <w:marRight w:val="0"/>
                              <w:marTop w:val="0"/>
                              <w:marBottom w:val="0"/>
                              <w:divBdr>
                                <w:top w:val="none" w:sz="0" w:space="0" w:color="auto"/>
                                <w:left w:val="none" w:sz="0" w:space="0" w:color="auto"/>
                                <w:bottom w:val="none" w:sz="0" w:space="0" w:color="auto"/>
                                <w:right w:val="none" w:sz="0" w:space="0" w:color="auto"/>
                              </w:divBdr>
                              <w:divsChild>
                                <w:div w:id="133376961">
                                  <w:marLeft w:val="0"/>
                                  <w:marRight w:val="0"/>
                                  <w:marTop w:val="0"/>
                                  <w:marBottom w:val="0"/>
                                  <w:divBdr>
                                    <w:top w:val="none" w:sz="0" w:space="0" w:color="auto"/>
                                    <w:left w:val="none" w:sz="0" w:space="0" w:color="auto"/>
                                    <w:bottom w:val="none" w:sz="0" w:space="0" w:color="auto"/>
                                    <w:right w:val="none" w:sz="0" w:space="0" w:color="auto"/>
                                  </w:divBdr>
                                  <w:divsChild>
                                    <w:div w:id="1944721280">
                                      <w:marLeft w:val="0"/>
                                      <w:marRight w:val="0"/>
                                      <w:marTop w:val="0"/>
                                      <w:marBottom w:val="0"/>
                                      <w:divBdr>
                                        <w:top w:val="none" w:sz="0" w:space="0" w:color="auto"/>
                                        <w:left w:val="none" w:sz="0" w:space="0" w:color="auto"/>
                                        <w:bottom w:val="none" w:sz="0" w:space="0" w:color="auto"/>
                                        <w:right w:val="none" w:sz="0" w:space="0" w:color="auto"/>
                                      </w:divBdr>
                                      <w:divsChild>
                                        <w:div w:id="1977104217">
                                          <w:marLeft w:val="0"/>
                                          <w:marRight w:val="0"/>
                                          <w:marTop w:val="0"/>
                                          <w:marBottom w:val="0"/>
                                          <w:divBdr>
                                            <w:top w:val="none" w:sz="0" w:space="0" w:color="auto"/>
                                            <w:left w:val="none" w:sz="0" w:space="0" w:color="auto"/>
                                            <w:bottom w:val="none" w:sz="0" w:space="0" w:color="auto"/>
                                            <w:right w:val="none" w:sz="0" w:space="0" w:color="auto"/>
                                          </w:divBdr>
                                          <w:divsChild>
                                            <w:div w:id="461310439">
                                              <w:marLeft w:val="0"/>
                                              <w:marRight w:val="0"/>
                                              <w:marTop w:val="0"/>
                                              <w:marBottom w:val="0"/>
                                              <w:divBdr>
                                                <w:top w:val="none" w:sz="0" w:space="0" w:color="auto"/>
                                                <w:left w:val="none" w:sz="0" w:space="0" w:color="auto"/>
                                                <w:bottom w:val="none" w:sz="0" w:space="0" w:color="auto"/>
                                                <w:right w:val="none" w:sz="0" w:space="0" w:color="auto"/>
                                              </w:divBdr>
                                              <w:divsChild>
                                                <w:div w:id="1829787017">
                                                  <w:marLeft w:val="0"/>
                                                  <w:marRight w:val="0"/>
                                                  <w:marTop w:val="0"/>
                                                  <w:marBottom w:val="0"/>
                                                  <w:divBdr>
                                                    <w:top w:val="none" w:sz="0" w:space="0" w:color="auto"/>
                                                    <w:left w:val="none" w:sz="0" w:space="0" w:color="auto"/>
                                                    <w:bottom w:val="none" w:sz="0" w:space="0" w:color="auto"/>
                                                    <w:right w:val="none" w:sz="0" w:space="0" w:color="auto"/>
                                                  </w:divBdr>
                                                  <w:divsChild>
                                                    <w:div w:id="656421858">
                                                      <w:marLeft w:val="0"/>
                                                      <w:marRight w:val="0"/>
                                                      <w:marTop w:val="0"/>
                                                      <w:marBottom w:val="0"/>
                                                      <w:divBdr>
                                                        <w:top w:val="none" w:sz="0" w:space="0" w:color="auto"/>
                                                        <w:left w:val="none" w:sz="0" w:space="0" w:color="auto"/>
                                                        <w:bottom w:val="none" w:sz="0" w:space="0" w:color="auto"/>
                                                        <w:right w:val="none" w:sz="0" w:space="0" w:color="auto"/>
                                                      </w:divBdr>
                                                      <w:divsChild>
                                                        <w:div w:id="13222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890389">
          <w:marLeft w:val="0"/>
          <w:marRight w:val="0"/>
          <w:marTop w:val="0"/>
          <w:marBottom w:val="0"/>
          <w:divBdr>
            <w:top w:val="none" w:sz="0" w:space="0" w:color="auto"/>
            <w:left w:val="none" w:sz="0" w:space="0" w:color="auto"/>
            <w:bottom w:val="none" w:sz="0" w:space="0" w:color="auto"/>
            <w:right w:val="none" w:sz="0" w:space="0" w:color="auto"/>
          </w:divBdr>
          <w:divsChild>
            <w:div w:id="296954169">
              <w:marLeft w:val="0"/>
              <w:marRight w:val="0"/>
              <w:marTop w:val="0"/>
              <w:marBottom w:val="0"/>
              <w:divBdr>
                <w:top w:val="none" w:sz="0" w:space="0" w:color="auto"/>
                <w:left w:val="none" w:sz="0" w:space="0" w:color="auto"/>
                <w:bottom w:val="none" w:sz="0" w:space="0" w:color="auto"/>
                <w:right w:val="none" w:sz="0" w:space="0" w:color="auto"/>
              </w:divBdr>
              <w:divsChild>
                <w:div w:id="274337840">
                  <w:marLeft w:val="0"/>
                  <w:marRight w:val="0"/>
                  <w:marTop w:val="0"/>
                  <w:marBottom w:val="0"/>
                  <w:divBdr>
                    <w:top w:val="none" w:sz="0" w:space="0" w:color="auto"/>
                    <w:left w:val="none" w:sz="0" w:space="0" w:color="auto"/>
                    <w:bottom w:val="none" w:sz="0" w:space="0" w:color="auto"/>
                    <w:right w:val="none" w:sz="0" w:space="0" w:color="auto"/>
                  </w:divBdr>
                  <w:divsChild>
                    <w:div w:id="325287008">
                      <w:marLeft w:val="0"/>
                      <w:marRight w:val="0"/>
                      <w:marTop w:val="0"/>
                      <w:marBottom w:val="0"/>
                      <w:divBdr>
                        <w:top w:val="none" w:sz="0" w:space="0" w:color="auto"/>
                        <w:left w:val="none" w:sz="0" w:space="0" w:color="auto"/>
                        <w:bottom w:val="none" w:sz="0" w:space="0" w:color="auto"/>
                        <w:right w:val="none" w:sz="0" w:space="0" w:color="auto"/>
                      </w:divBdr>
                      <w:divsChild>
                        <w:div w:id="700907644">
                          <w:marLeft w:val="0"/>
                          <w:marRight w:val="0"/>
                          <w:marTop w:val="0"/>
                          <w:marBottom w:val="0"/>
                          <w:divBdr>
                            <w:top w:val="none" w:sz="0" w:space="0" w:color="auto"/>
                            <w:left w:val="none" w:sz="0" w:space="0" w:color="auto"/>
                            <w:bottom w:val="none" w:sz="0" w:space="0" w:color="auto"/>
                            <w:right w:val="none" w:sz="0" w:space="0" w:color="auto"/>
                          </w:divBdr>
                          <w:divsChild>
                            <w:div w:id="1268350082">
                              <w:marLeft w:val="0"/>
                              <w:marRight w:val="0"/>
                              <w:marTop w:val="0"/>
                              <w:marBottom w:val="0"/>
                              <w:divBdr>
                                <w:top w:val="none" w:sz="0" w:space="0" w:color="auto"/>
                                <w:left w:val="none" w:sz="0" w:space="0" w:color="auto"/>
                                <w:bottom w:val="none" w:sz="0" w:space="0" w:color="auto"/>
                                <w:right w:val="none" w:sz="0" w:space="0" w:color="auto"/>
                              </w:divBdr>
                              <w:divsChild>
                                <w:div w:id="1663392022">
                                  <w:marLeft w:val="0"/>
                                  <w:marRight w:val="0"/>
                                  <w:marTop w:val="0"/>
                                  <w:marBottom w:val="0"/>
                                  <w:divBdr>
                                    <w:top w:val="none" w:sz="0" w:space="0" w:color="auto"/>
                                    <w:left w:val="none" w:sz="0" w:space="0" w:color="auto"/>
                                    <w:bottom w:val="none" w:sz="0" w:space="0" w:color="auto"/>
                                    <w:right w:val="none" w:sz="0" w:space="0" w:color="auto"/>
                                  </w:divBdr>
                                  <w:divsChild>
                                    <w:div w:id="86116485">
                                      <w:marLeft w:val="0"/>
                                      <w:marRight w:val="0"/>
                                      <w:marTop w:val="0"/>
                                      <w:marBottom w:val="0"/>
                                      <w:divBdr>
                                        <w:top w:val="none" w:sz="0" w:space="0" w:color="auto"/>
                                        <w:left w:val="none" w:sz="0" w:space="0" w:color="auto"/>
                                        <w:bottom w:val="none" w:sz="0" w:space="0" w:color="auto"/>
                                        <w:right w:val="none" w:sz="0" w:space="0" w:color="auto"/>
                                      </w:divBdr>
                                      <w:divsChild>
                                        <w:div w:id="297152295">
                                          <w:marLeft w:val="0"/>
                                          <w:marRight w:val="0"/>
                                          <w:marTop w:val="0"/>
                                          <w:marBottom w:val="0"/>
                                          <w:divBdr>
                                            <w:top w:val="none" w:sz="0" w:space="0" w:color="auto"/>
                                            <w:left w:val="none" w:sz="0" w:space="0" w:color="auto"/>
                                            <w:bottom w:val="none" w:sz="0" w:space="0" w:color="auto"/>
                                            <w:right w:val="none" w:sz="0" w:space="0" w:color="auto"/>
                                          </w:divBdr>
                                          <w:divsChild>
                                            <w:div w:id="1464077006">
                                              <w:marLeft w:val="0"/>
                                              <w:marRight w:val="0"/>
                                              <w:marTop w:val="0"/>
                                              <w:marBottom w:val="0"/>
                                              <w:divBdr>
                                                <w:top w:val="none" w:sz="0" w:space="0" w:color="auto"/>
                                                <w:left w:val="none" w:sz="0" w:space="0" w:color="auto"/>
                                                <w:bottom w:val="none" w:sz="0" w:space="0" w:color="auto"/>
                                                <w:right w:val="none" w:sz="0" w:space="0" w:color="auto"/>
                                              </w:divBdr>
                                              <w:divsChild>
                                                <w:div w:id="431516488">
                                                  <w:marLeft w:val="0"/>
                                                  <w:marRight w:val="0"/>
                                                  <w:marTop w:val="0"/>
                                                  <w:marBottom w:val="0"/>
                                                  <w:divBdr>
                                                    <w:top w:val="none" w:sz="0" w:space="0" w:color="auto"/>
                                                    <w:left w:val="none" w:sz="0" w:space="0" w:color="auto"/>
                                                    <w:bottom w:val="none" w:sz="0" w:space="0" w:color="auto"/>
                                                    <w:right w:val="none" w:sz="0" w:space="0" w:color="auto"/>
                                                  </w:divBdr>
                                                  <w:divsChild>
                                                    <w:div w:id="1467162610">
                                                      <w:marLeft w:val="0"/>
                                                      <w:marRight w:val="0"/>
                                                      <w:marTop w:val="0"/>
                                                      <w:marBottom w:val="0"/>
                                                      <w:divBdr>
                                                        <w:top w:val="none" w:sz="0" w:space="0" w:color="auto"/>
                                                        <w:left w:val="none" w:sz="0" w:space="0" w:color="auto"/>
                                                        <w:bottom w:val="none" w:sz="0" w:space="0" w:color="auto"/>
                                                        <w:right w:val="none" w:sz="0" w:space="0" w:color="auto"/>
                                                      </w:divBdr>
                                                      <w:divsChild>
                                                        <w:div w:id="12685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1184275">
          <w:marLeft w:val="0"/>
          <w:marRight w:val="0"/>
          <w:marTop w:val="0"/>
          <w:marBottom w:val="0"/>
          <w:divBdr>
            <w:top w:val="none" w:sz="0" w:space="0" w:color="auto"/>
            <w:left w:val="none" w:sz="0" w:space="0" w:color="auto"/>
            <w:bottom w:val="none" w:sz="0" w:space="0" w:color="auto"/>
            <w:right w:val="none" w:sz="0" w:space="0" w:color="auto"/>
          </w:divBdr>
          <w:divsChild>
            <w:div w:id="1445882303">
              <w:marLeft w:val="0"/>
              <w:marRight w:val="0"/>
              <w:marTop w:val="0"/>
              <w:marBottom w:val="0"/>
              <w:divBdr>
                <w:top w:val="none" w:sz="0" w:space="0" w:color="auto"/>
                <w:left w:val="none" w:sz="0" w:space="0" w:color="auto"/>
                <w:bottom w:val="none" w:sz="0" w:space="0" w:color="auto"/>
                <w:right w:val="none" w:sz="0" w:space="0" w:color="auto"/>
              </w:divBdr>
              <w:divsChild>
                <w:div w:id="612517088">
                  <w:marLeft w:val="0"/>
                  <w:marRight w:val="0"/>
                  <w:marTop w:val="0"/>
                  <w:marBottom w:val="0"/>
                  <w:divBdr>
                    <w:top w:val="none" w:sz="0" w:space="0" w:color="auto"/>
                    <w:left w:val="none" w:sz="0" w:space="0" w:color="auto"/>
                    <w:bottom w:val="none" w:sz="0" w:space="0" w:color="auto"/>
                    <w:right w:val="none" w:sz="0" w:space="0" w:color="auto"/>
                  </w:divBdr>
                  <w:divsChild>
                    <w:div w:id="822239059">
                      <w:marLeft w:val="0"/>
                      <w:marRight w:val="0"/>
                      <w:marTop w:val="0"/>
                      <w:marBottom w:val="0"/>
                      <w:divBdr>
                        <w:top w:val="none" w:sz="0" w:space="0" w:color="auto"/>
                        <w:left w:val="none" w:sz="0" w:space="0" w:color="auto"/>
                        <w:bottom w:val="none" w:sz="0" w:space="0" w:color="auto"/>
                        <w:right w:val="none" w:sz="0" w:space="0" w:color="auto"/>
                      </w:divBdr>
                      <w:divsChild>
                        <w:div w:id="249122856">
                          <w:marLeft w:val="0"/>
                          <w:marRight w:val="0"/>
                          <w:marTop w:val="0"/>
                          <w:marBottom w:val="0"/>
                          <w:divBdr>
                            <w:top w:val="none" w:sz="0" w:space="0" w:color="auto"/>
                            <w:left w:val="none" w:sz="0" w:space="0" w:color="auto"/>
                            <w:bottom w:val="none" w:sz="0" w:space="0" w:color="auto"/>
                            <w:right w:val="none" w:sz="0" w:space="0" w:color="auto"/>
                          </w:divBdr>
                          <w:divsChild>
                            <w:div w:id="1731070500">
                              <w:marLeft w:val="0"/>
                              <w:marRight w:val="0"/>
                              <w:marTop w:val="0"/>
                              <w:marBottom w:val="0"/>
                              <w:divBdr>
                                <w:top w:val="none" w:sz="0" w:space="0" w:color="auto"/>
                                <w:left w:val="none" w:sz="0" w:space="0" w:color="auto"/>
                                <w:bottom w:val="none" w:sz="0" w:space="0" w:color="auto"/>
                                <w:right w:val="none" w:sz="0" w:space="0" w:color="auto"/>
                              </w:divBdr>
                              <w:divsChild>
                                <w:div w:id="1564877499">
                                  <w:marLeft w:val="0"/>
                                  <w:marRight w:val="0"/>
                                  <w:marTop w:val="0"/>
                                  <w:marBottom w:val="0"/>
                                  <w:divBdr>
                                    <w:top w:val="none" w:sz="0" w:space="0" w:color="auto"/>
                                    <w:left w:val="none" w:sz="0" w:space="0" w:color="auto"/>
                                    <w:bottom w:val="none" w:sz="0" w:space="0" w:color="auto"/>
                                    <w:right w:val="none" w:sz="0" w:space="0" w:color="auto"/>
                                  </w:divBdr>
                                  <w:divsChild>
                                    <w:div w:id="1044447721">
                                      <w:marLeft w:val="0"/>
                                      <w:marRight w:val="0"/>
                                      <w:marTop w:val="0"/>
                                      <w:marBottom w:val="0"/>
                                      <w:divBdr>
                                        <w:top w:val="none" w:sz="0" w:space="0" w:color="auto"/>
                                        <w:left w:val="none" w:sz="0" w:space="0" w:color="auto"/>
                                        <w:bottom w:val="none" w:sz="0" w:space="0" w:color="auto"/>
                                        <w:right w:val="none" w:sz="0" w:space="0" w:color="auto"/>
                                      </w:divBdr>
                                      <w:divsChild>
                                        <w:div w:id="613634359">
                                          <w:marLeft w:val="0"/>
                                          <w:marRight w:val="0"/>
                                          <w:marTop w:val="0"/>
                                          <w:marBottom w:val="0"/>
                                          <w:divBdr>
                                            <w:top w:val="none" w:sz="0" w:space="0" w:color="auto"/>
                                            <w:left w:val="none" w:sz="0" w:space="0" w:color="auto"/>
                                            <w:bottom w:val="none" w:sz="0" w:space="0" w:color="auto"/>
                                            <w:right w:val="none" w:sz="0" w:space="0" w:color="auto"/>
                                          </w:divBdr>
                                          <w:divsChild>
                                            <w:div w:id="760374560">
                                              <w:marLeft w:val="0"/>
                                              <w:marRight w:val="0"/>
                                              <w:marTop w:val="0"/>
                                              <w:marBottom w:val="0"/>
                                              <w:divBdr>
                                                <w:top w:val="none" w:sz="0" w:space="0" w:color="auto"/>
                                                <w:left w:val="none" w:sz="0" w:space="0" w:color="auto"/>
                                                <w:bottom w:val="none" w:sz="0" w:space="0" w:color="auto"/>
                                                <w:right w:val="none" w:sz="0" w:space="0" w:color="auto"/>
                                              </w:divBdr>
                                              <w:divsChild>
                                                <w:div w:id="1575970504">
                                                  <w:marLeft w:val="0"/>
                                                  <w:marRight w:val="0"/>
                                                  <w:marTop w:val="0"/>
                                                  <w:marBottom w:val="0"/>
                                                  <w:divBdr>
                                                    <w:top w:val="none" w:sz="0" w:space="0" w:color="auto"/>
                                                    <w:left w:val="none" w:sz="0" w:space="0" w:color="auto"/>
                                                    <w:bottom w:val="none" w:sz="0" w:space="0" w:color="auto"/>
                                                    <w:right w:val="none" w:sz="0" w:space="0" w:color="auto"/>
                                                  </w:divBdr>
                                                  <w:divsChild>
                                                    <w:div w:id="254021375">
                                                      <w:marLeft w:val="0"/>
                                                      <w:marRight w:val="0"/>
                                                      <w:marTop w:val="0"/>
                                                      <w:marBottom w:val="0"/>
                                                      <w:divBdr>
                                                        <w:top w:val="none" w:sz="0" w:space="0" w:color="auto"/>
                                                        <w:left w:val="none" w:sz="0" w:space="0" w:color="auto"/>
                                                        <w:bottom w:val="none" w:sz="0" w:space="0" w:color="auto"/>
                                                        <w:right w:val="none" w:sz="0" w:space="0" w:color="auto"/>
                                                      </w:divBdr>
                                                      <w:divsChild>
                                                        <w:div w:id="17462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108187">
          <w:marLeft w:val="0"/>
          <w:marRight w:val="0"/>
          <w:marTop w:val="0"/>
          <w:marBottom w:val="0"/>
          <w:divBdr>
            <w:top w:val="none" w:sz="0" w:space="0" w:color="auto"/>
            <w:left w:val="none" w:sz="0" w:space="0" w:color="auto"/>
            <w:bottom w:val="none" w:sz="0" w:space="0" w:color="auto"/>
            <w:right w:val="none" w:sz="0" w:space="0" w:color="auto"/>
          </w:divBdr>
          <w:divsChild>
            <w:div w:id="1229539598">
              <w:marLeft w:val="0"/>
              <w:marRight w:val="0"/>
              <w:marTop w:val="0"/>
              <w:marBottom w:val="0"/>
              <w:divBdr>
                <w:top w:val="none" w:sz="0" w:space="0" w:color="auto"/>
                <w:left w:val="none" w:sz="0" w:space="0" w:color="auto"/>
                <w:bottom w:val="none" w:sz="0" w:space="0" w:color="auto"/>
                <w:right w:val="none" w:sz="0" w:space="0" w:color="auto"/>
              </w:divBdr>
              <w:divsChild>
                <w:div w:id="1792046477">
                  <w:marLeft w:val="0"/>
                  <w:marRight w:val="0"/>
                  <w:marTop w:val="0"/>
                  <w:marBottom w:val="0"/>
                  <w:divBdr>
                    <w:top w:val="none" w:sz="0" w:space="0" w:color="auto"/>
                    <w:left w:val="none" w:sz="0" w:space="0" w:color="auto"/>
                    <w:bottom w:val="none" w:sz="0" w:space="0" w:color="auto"/>
                    <w:right w:val="none" w:sz="0" w:space="0" w:color="auto"/>
                  </w:divBdr>
                  <w:divsChild>
                    <w:div w:id="863443582">
                      <w:marLeft w:val="0"/>
                      <w:marRight w:val="0"/>
                      <w:marTop w:val="0"/>
                      <w:marBottom w:val="0"/>
                      <w:divBdr>
                        <w:top w:val="none" w:sz="0" w:space="0" w:color="auto"/>
                        <w:left w:val="none" w:sz="0" w:space="0" w:color="auto"/>
                        <w:bottom w:val="none" w:sz="0" w:space="0" w:color="auto"/>
                        <w:right w:val="none" w:sz="0" w:space="0" w:color="auto"/>
                      </w:divBdr>
                      <w:divsChild>
                        <w:div w:id="1869053829">
                          <w:marLeft w:val="0"/>
                          <w:marRight w:val="0"/>
                          <w:marTop w:val="0"/>
                          <w:marBottom w:val="0"/>
                          <w:divBdr>
                            <w:top w:val="none" w:sz="0" w:space="0" w:color="auto"/>
                            <w:left w:val="none" w:sz="0" w:space="0" w:color="auto"/>
                            <w:bottom w:val="none" w:sz="0" w:space="0" w:color="auto"/>
                            <w:right w:val="none" w:sz="0" w:space="0" w:color="auto"/>
                          </w:divBdr>
                          <w:divsChild>
                            <w:div w:id="1035273356">
                              <w:marLeft w:val="0"/>
                              <w:marRight w:val="0"/>
                              <w:marTop w:val="0"/>
                              <w:marBottom w:val="0"/>
                              <w:divBdr>
                                <w:top w:val="none" w:sz="0" w:space="0" w:color="auto"/>
                                <w:left w:val="none" w:sz="0" w:space="0" w:color="auto"/>
                                <w:bottom w:val="none" w:sz="0" w:space="0" w:color="auto"/>
                                <w:right w:val="none" w:sz="0" w:space="0" w:color="auto"/>
                              </w:divBdr>
                              <w:divsChild>
                                <w:div w:id="1189297775">
                                  <w:marLeft w:val="0"/>
                                  <w:marRight w:val="0"/>
                                  <w:marTop w:val="0"/>
                                  <w:marBottom w:val="0"/>
                                  <w:divBdr>
                                    <w:top w:val="none" w:sz="0" w:space="0" w:color="auto"/>
                                    <w:left w:val="none" w:sz="0" w:space="0" w:color="auto"/>
                                    <w:bottom w:val="none" w:sz="0" w:space="0" w:color="auto"/>
                                    <w:right w:val="none" w:sz="0" w:space="0" w:color="auto"/>
                                  </w:divBdr>
                                  <w:divsChild>
                                    <w:div w:id="1786076792">
                                      <w:marLeft w:val="0"/>
                                      <w:marRight w:val="0"/>
                                      <w:marTop w:val="0"/>
                                      <w:marBottom w:val="0"/>
                                      <w:divBdr>
                                        <w:top w:val="none" w:sz="0" w:space="0" w:color="auto"/>
                                        <w:left w:val="none" w:sz="0" w:space="0" w:color="auto"/>
                                        <w:bottom w:val="none" w:sz="0" w:space="0" w:color="auto"/>
                                        <w:right w:val="none" w:sz="0" w:space="0" w:color="auto"/>
                                      </w:divBdr>
                                      <w:divsChild>
                                        <w:div w:id="873883314">
                                          <w:marLeft w:val="0"/>
                                          <w:marRight w:val="0"/>
                                          <w:marTop w:val="0"/>
                                          <w:marBottom w:val="0"/>
                                          <w:divBdr>
                                            <w:top w:val="none" w:sz="0" w:space="0" w:color="auto"/>
                                            <w:left w:val="none" w:sz="0" w:space="0" w:color="auto"/>
                                            <w:bottom w:val="none" w:sz="0" w:space="0" w:color="auto"/>
                                            <w:right w:val="none" w:sz="0" w:space="0" w:color="auto"/>
                                          </w:divBdr>
                                          <w:divsChild>
                                            <w:div w:id="1804540614">
                                              <w:marLeft w:val="0"/>
                                              <w:marRight w:val="0"/>
                                              <w:marTop w:val="0"/>
                                              <w:marBottom w:val="0"/>
                                              <w:divBdr>
                                                <w:top w:val="none" w:sz="0" w:space="0" w:color="auto"/>
                                                <w:left w:val="none" w:sz="0" w:space="0" w:color="auto"/>
                                                <w:bottom w:val="none" w:sz="0" w:space="0" w:color="auto"/>
                                                <w:right w:val="none" w:sz="0" w:space="0" w:color="auto"/>
                                              </w:divBdr>
                                              <w:divsChild>
                                                <w:div w:id="431248860">
                                                  <w:marLeft w:val="0"/>
                                                  <w:marRight w:val="0"/>
                                                  <w:marTop w:val="0"/>
                                                  <w:marBottom w:val="0"/>
                                                  <w:divBdr>
                                                    <w:top w:val="none" w:sz="0" w:space="0" w:color="auto"/>
                                                    <w:left w:val="none" w:sz="0" w:space="0" w:color="auto"/>
                                                    <w:bottom w:val="none" w:sz="0" w:space="0" w:color="auto"/>
                                                    <w:right w:val="none" w:sz="0" w:space="0" w:color="auto"/>
                                                  </w:divBdr>
                                                  <w:divsChild>
                                                    <w:div w:id="1989479639">
                                                      <w:marLeft w:val="0"/>
                                                      <w:marRight w:val="0"/>
                                                      <w:marTop w:val="0"/>
                                                      <w:marBottom w:val="0"/>
                                                      <w:divBdr>
                                                        <w:top w:val="none" w:sz="0" w:space="0" w:color="auto"/>
                                                        <w:left w:val="none" w:sz="0" w:space="0" w:color="auto"/>
                                                        <w:bottom w:val="none" w:sz="0" w:space="0" w:color="auto"/>
                                                        <w:right w:val="none" w:sz="0" w:space="0" w:color="auto"/>
                                                      </w:divBdr>
                                                      <w:divsChild>
                                                        <w:div w:id="18211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570820">
          <w:marLeft w:val="0"/>
          <w:marRight w:val="0"/>
          <w:marTop w:val="0"/>
          <w:marBottom w:val="0"/>
          <w:divBdr>
            <w:top w:val="none" w:sz="0" w:space="0" w:color="auto"/>
            <w:left w:val="none" w:sz="0" w:space="0" w:color="auto"/>
            <w:bottom w:val="none" w:sz="0" w:space="0" w:color="auto"/>
            <w:right w:val="none" w:sz="0" w:space="0" w:color="auto"/>
          </w:divBdr>
          <w:divsChild>
            <w:div w:id="399867856">
              <w:marLeft w:val="0"/>
              <w:marRight w:val="0"/>
              <w:marTop w:val="0"/>
              <w:marBottom w:val="0"/>
              <w:divBdr>
                <w:top w:val="none" w:sz="0" w:space="0" w:color="auto"/>
                <w:left w:val="none" w:sz="0" w:space="0" w:color="auto"/>
                <w:bottom w:val="none" w:sz="0" w:space="0" w:color="auto"/>
                <w:right w:val="none" w:sz="0" w:space="0" w:color="auto"/>
              </w:divBdr>
              <w:divsChild>
                <w:div w:id="196428735">
                  <w:marLeft w:val="0"/>
                  <w:marRight w:val="0"/>
                  <w:marTop w:val="0"/>
                  <w:marBottom w:val="0"/>
                  <w:divBdr>
                    <w:top w:val="none" w:sz="0" w:space="0" w:color="auto"/>
                    <w:left w:val="none" w:sz="0" w:space="0" w:color="auto"/>
                    <w:bottom w:val="none" w:sz="0" w:space="0" w:color="auto"/>
                    <w:right w:val="none" w:sz="0" w:space="0" w:color="auto"/>
                  </w:divBdr>
                  <w:divsChild>
                    <w:div w:id="181019304">
                      <w:marLeft w:val="0"/>
                      <w:marRight w:val="0"/>
                      <w:marTop w:val="0"/>
                      <w:marBottom w:val="0"/>
                      <w:divBdr>
                        <w:top w:val="none" w:sz="0" w:space="0" w:color="auto"/>
                        <w:left w:val="none" w:sz="0" w:space="0" w:color="auto"/>
                        <w:bottom w:val="none" w:sz="0" w:space="0" w:color="auto"/>
                        <w:right w:val="none" w:sz="0" w:space="0" w:color="auto"/>
                      </w:divBdr>
                      <w:divsChild>
                        <w:div w:id="1958562298">
                          <w:marLeft w:val="0"/>
                          <w:marRight w:val="0"/>
                          <w:marTop w:val="0"/>
                          <w:marBottom w:val="0"/>
                          <w:divBdr>
                            <w:top w:val="none" w:sz="0" w:space="0" w:color="auto"/>
                            <w:left w:val="none" w:sz="0" w:space="0" w:color="auto"/>
                            <w:bottom w:val="none" w:sz="0" w:space="0" w:color="auto"/>
                            <w:right w:val="none" w:sz="0" w:space="0" w:color="auto"/>
                          </w:divBdr>
                          <w:divsChild>
                            <w:div w:id="552665411">
                              <w:marLeft w:val="0"/>
                              <w:marRight w:val="0"/>
                              <w:marTop w:val="0"/>
                              <w:marBottom w:val="0"/>
                              <w:divBdr>
                                <w:top w:val="none" w:sz="0" w:space="0" w:color="auto"/>
                                <w:left w:val="none" w:sz="0" w:space="0" w:color="auto"/>
                                <w:bottom w:val="none" w:sz="0" w:space="0" w:color="auto"/>
                                <w:right w:val="none" w:sz="0" w:space="0" w:color="auto"/>
                              </w:divBdr>
                              <w:divsChild>
                                <w:div w:id="156506825">
                                  <w:marLeft w:val="0"/>
                                  <w:marRight w:val="0"/>
                                  <w:marTop w:val="0"/>
                                  <w:marBottom w:val="0"/>
                                  <w:divBdr>
                                    <w:top w:val="none" w:sz="0" w:space="0" w:color="auto"/>
                                    <w:left w:val="none" w:sz="0" w:space="0" w:color="auto"/>
                                    <w:bottom w:val="none" w:sz="0" w:space="0" w:color="auto"/>
                                    <w:right w:val="none" w:sz="0" w:space="0" w:color="auto"/>
                                  </w:divBdr>
                                  <w:divsChild>
                                    <w:div w:id="1170170617">
                                      <w:marLeft w:val="0"/>
                                      <w:marRight w:val="0"/>
                                      <w:marTop w:val="0"/>
                                      <w:marBottom w:val="0"/>
                                      <w:divBdr>
                                        <w:top w:val="none" w:sz="0" w:space="0" w:color="auto"/>
                                        <w:left w:val="none" w:sz="0" w:space="0" w:color="auto"/>
                                        <w:bottom w:val="none" w:sz="0" w:space="0" w:color="auto"/>
                                        <w:right w:val="none" w:sz="0" w:space="0" w:color="auto"/>
                                      </w:divBdr>
                                      <w:divsChild>
                                        <w:div w:id="1704088197">
                                          <w:marLeft w:val="0"/>
                                          <w:marRight w:val="0"/>
                                          <w:marTop w:val="0"/>
                                          <w:marBottom w:val="0"/>
                                          <w:divBdr>
                                            <w:top w:val="none" w:sz="0" w:space="0" w:color="auto"/>
                                            <w:left w:val="none" w:sz="0" w:space="0" w:color="auto"/>
                                            <w:bottom w:val="none" w:sz="0" w:space="0" w:color="auto"/>
                                            <w:right w:val="none" w:sz="0" w:space="0" w:color="auto"/>
                                          </w:divBdr>
                                          <w:divsChild>
                                            <w:div w:id="915088022">
                                              <w:marLeft w:val="0"/>
                                              <w:marRight w:val="0"/>
                                              <w:marTop w:val="0"/>
                                              <w:marBottom w:val="0"/>
                                              <w:divBdr>
                                                <w:top w:val="none" w:sz="0" w:space="0" w:color="auto"/>
                                                <w:left w:val="none" w:sz="0" w:space="0" w:color="auto"/>
                                                <w:bottom w:val="none" w:sz="0" w:space="0" w:color="auto"/>
                                                <w:right w:val="none" w:sz="0" w:space="0" w:color="auto"/>
                                              </w:divBdr>
                                              <w:divsChild>
                                                <w:div w:id="544410603">
                                                  <w:marLeft w:val="0"/>
                                                  <w:marRight w:val="0"/>
                                                  <w:marTop w:val="0"/>
                                                  <w:marBottom w:val="0"/>
                                                  <w:divBdr>
                                                    <w:top w:val="none" w:sz="0" w:space="0" w:color="auto"/>
                                                    <w:left w:val="none" w:sz="0" w:space="0" w:color="auto"/>
                                                    <w:bottom w:val="none" w:sz="0" w:space="0" w:color="auto"/>
                                                    <w:right w:val="none" w:sz="0" w:space="0" w:color="auto"/>
                                                  </w:divBdr>
                                                  <w:divsChild>
                                                    <w:div w:id="232013569">
                                                      <w:marLeft w:val="0"/>
                                                      <w:marRight w:val="0"/>
                                                      <w:marTop w:val="0"/>
                                                      <w:marBottom w:val="0"/>
                                                      <w:divBdr>
                                                        <w:top w:val="none" w:sz="0" w:space="0" w:color="auto"/>
                                                        <w:left w:val="none" w:sz="0" w:space="0" w:color="auto"/>
                                                        <w:bottom w:val="none" w:sz="0" w:space="0" w:color="auto"/>
                                                        <w:right w:val="none" w:sz="0" w:space="0" w:color="auto"/>
                                                      </w:divBdr>
                                                      <w:divsChild>
                                                        <w:div w:id="15407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90791">
          <w:marLeft w:val="0"/>
          <w:marRight w:val="0"/>
          <w:marTop w:val="0"/>
          <w:marBottom w:val="0"/>
          <w:divBdr>
            <w:top w:val="none" w:sz="0" w:space="0" w:color="auto"/>
            <w:left w:val="none" w:sz="0" w:space="0" w:color="auto"/>
            <w:bottom w:val="none" w:sz="0" w:space="0" w:color="auto"/>
            <w:right w:val="none" w:sz="0" w:space="0" w:color="auto"/>
          </w:divBdr>
          <w:divsChild>
            <w:div w:id="2006322494">
              <w:marLeft w:val="0"/>
              <w:marRight w:val="0"/>
              <w:marTop w:val="0"/>
              <w:marBottom w:val="0"/>
              <w:divBdr>
                <w:top w:val="none" w:sz="0" w:space="0" w:color="auto"/>
                <w:left w:val="none" w:sz="0" w:space="0" w:color="auto"/>
                <w:bottom w:val="none" w:sz="0" w:space="0" w:color="auto"/>
                <w:right w:val="none" w:sz="0" w:space="0" w:color="auto"/>
              </w:divBdr>
              <w:divsChild>
                <w:div w:id="303388765">
                  <w:marLeft w:val="0"/>
                  <w:marRight w:val="0"/>
                  <w:marTop w:val="0"/>
                  <w:marBottom w:val="0"/>
                  <w:divBdr>
                    <w:top w:val="none" w:sz="0" w:space="0" w:color="auto"/>
                    <w:left w:val="none" w:sz="0" w:space="0" w:color="auto"/>
                    <w:bottom w:val="none" w:sz="0" w:space="0" w:color="auto"/>
                    <w:right w:val="none" w:sz="0" w:space="0" w:color="auto"/>
                  </w:divBdr>
                  <w:divsChild>
                    <w:div w:id="1319571491">
                      <w:marLeft w:val="0"/>
                      <w:marRight w:val="0"/>
                      <w:marTop w:val="0"/>
                      <w:marBottom w:val="0"/>
                      <w:divBdr>
                        <w:top w:val="none" w:sz="0" w:space="0" w:color="auto"/>
                        <w:left w:val="none" w:sz="0" w:space="0" w:color="auto"/>
                        <w:bottom w:val="none" w:sz="0" w:space="0" w:color="auto"/>
                        <w:right w:val="none" w:sz="0" w:space="0" w:color="auto"/>
                      </w:divBdr>
                      <w:divsChild>
                        <w:div w:id="1121609941">
                          <w:marLeft w:val="0"/>
                          <w:marRight w:val="0"/>
                          <w:marTop w:val="0"/>
                          <w:marBottom w:val="0"/>
                          <w:divBdr>
                            <w:top w:val="none" w:sz="0" w:space="0" w:color="auto"/>
                            <w:left w:val="none" w:sz="0" w:space="0" w:color="auto"/>
                            <w:bottom w:val="none" w:sz="0" w:space="0" w:color="auto"/>
                            <w:right w:val="none" w:sz="0" w:space="0" w:color="auto"/>
                          </w:divBdr>
                          <w:divsChild>
                            <w:div w:id="549532394">
                              <w:marLeft w:val="0"/>
                              <w:marRight w:val="0"/>
                              <w:marTop w:val="0"/>
                              <w:marBottom w:val="0"/>
                              <w:divBdr>
                                <w:top w:val="none" w:sz="0" w:space="0" w:color="auto"/>
                                <w:left w:val="none" w:sz="0" w:space="0" w:color="auto"/>
                                <w:bottom w:val="none" w:sz="0" w:space="0" w:color="auto"/>
                                <w:right w:val="none" w:sz="0" w:space="0" w:color="auto"/>
                              </w:divBdr>
                              <w:divsChild>
                                <w:div w:id="509299738">
                                  <w:marLeft w:val="0"/>
                                  <w:marRight w:val="0"/>
                                  <w:marTop w:val="0"/>
                                  <w:marBottom w:val="0"/>
                                  <w:divBdr>
                                    <w:top w:val="none" w:sz="0" w:space="0" w:color="auto"/>
                                    <w:left w:val="none" w:sz="0" w:space="0" w:color="auto"/>
                                    <w:bottom w:val="none" w:sz="0" w:space="0" w:color="auto"/>
                                    <w:right w:val="none" w:sz="0" w:space="0" w:color="auto"/>
                                  </w:divBdr>
                                  <w:divsChild>
                                    <w:div w:id="1950312229">
                                      <w:marLeft w:val="0"/>
                                      <w:marRight w:val="0"/>
                                      <w:marTop w:val="0"/>
                                      <w:marBottom w:val="0"/>
                                      <w:divBdr>
                                        <w:top w:val="none" w:sz="0" w:space="0" w:color="auto"/>
                                        <w:left w:val="none" w:sz="0" w:space="0" w:color="auto"/>
                                        <w:bottom w:val="none" w:sz="0" w:space="0" w:color="auto"/>
                                        <w:right w:val="none" w:sz="0" w:space="0" w:color="auto"/>
                                      </w:divBdr>
                                      <w:divsChild>
                                        <w:div w:id="1751198532">
                                          <w:marLeft w:val="0"/>
                                          <w:marRight w:val="0"/>
                                          <w:marTop w:val="0"/>
                                          <w:marBottom w:val="0"/>
                                          <w:divBdr>
                                            <w:top w:val="none" w:sz="0" w:space="0" w:color="auto"/>
                                            <w:left w:val="none" w:sz="0" w:space="0" w:color="auto"/>
                                            <w:bottom w:val="none" w:sz="0" w:space="0" w:color="auto"/>
                                            <w:right w:val="none" w:sz="0" w:space="0" w:color="auto"/>
                                          </w:divBdr>
                                          <w:divsChild>
                                            <w:div w:id="625433202">
                                              <w:marLeft w:val="0"/>
                                              <w:marRight w:val="0"/>
                                              <w:marTop w:val="0"/>
                                              <w:marBottom w:val="0"/>
                                              <w:divBdr>
                                                <w:top w:val="none" w:sz="0" w:space="0" w:color="auto"/>
                                                <w:left w:val="none" w:sz="0" w:space="0" w:color="auto"/>
                                                <w:bottom w:val="none" w:sz="0" w:space="0" w:color="auto"/>
                                                <w:right w:val="none" w:sz="0" w:space="0" w:color="auto"/>
                                              </w:divBdr>
                                              <w:divsChild>
                                                <w:div w:id="148792218">
                                                  <w:marLeft w:val="0"/>
                                                  <w:marRight w:val="0"/>
                                                  <w:marTop w:val="0"/>
                                                  <w:marBottom w:val="0"/>
                                                  <w:divBdr>
                                                    <w:top w:val="none" w:sz="0" w:space="0" w:color="auto"/>
                                                    <w:left w:val="none" w:sz="0" w:space="0" w:color="auto"/>
                                                    <w:bottom w:val="none" w:sz="0" w:space="0" w:color="auto"/>
                                                    <w:right w:val="none" w:sz="0" w:space="0" w:color="auto"/>
                                                  </w:divBdr>
                                                  <w:divsChild>
                                                    <w:div w:id="128059920">
                                                      <w:marLeft w:val="0"/>
                                                      <w:marRight w:val="0"/>
                                                      <w:marTop w:val="0"/>
                                                      <w:marBottom w:val="0"/>
                                                      <w:divBdr>
                                                        <w:top w:val="none" w:sz="0" w:space="0" w:color="auto"/>
                                                        <w:left w:val="none" w:sz="0" w:space="0" w:color="auto"/>
                                                        <w:bottom w:val="none" w:sz="0" w:space="0" w:color="auto"/>
                                                        <w:right w:val="none" w:sz="0" w:space="0" w:color="auto"/>
                                                      </w:divBdr>
                                                      <w:divsChild>
                                                        <w:div w:id="122502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575327">
          <w:marLeft w:val="0"/>
          <w:marRight w:val="0"/>
          <w:marTop w:val="0"/>
          <w:marBottom w:val="0"/>
          <w:divBdr>
            <w:top w:val="none" w:sz="0" w:space="0" w:color="auto"/>
            <w:left w:val="none" w:sz="0" w:space="0" w:color="auto"/>
            <w:bottom w:val="none" w:sz="0" w:space="0" w:color="auto"/>
            <w:right w:val="none" w:sz="0" w:space="0" w:color="auto"/>
          </w:divBdr>
          <w:divsChild>
            <w:div w:id="1762605952">
              <w:marLeft w:val="0"/>
              <w:marRight w:val="0"/>
              <w:marTop w:val="0"/>
              <w:marBottom w:val="0"/>
              <w:divBdr>
                <w:top w:val="none" w:sz="0" w:space="0" w:color="auto"/>
                <w:left w:val="none" w:sz="0" w:space="0" w:color="auto"/>
                <w:bottom w:val="none" w:sz="0" w:space="0" w:color="auto"/>
                <w:right w:val="none" w:sz="0" w:space="0" w:color="auto"/>
              </w:divBdr>
              <w:divsChild>
                <w:div w:id="547450100">
                  <w:marLeft w:val="0"/>
                  <w:marRight w:val="0"/>
                  <w:marTop w:val="0"/>
                  <w:marBottom w:val="0"/>
                  <w:divBdr>
                    <w:top w:val="none" w:sz="0" w:space="0" w:color="auto"/>
                    <w:left w:val="none" w:sz="0" w:space="0" w:color="auto"/>
                    <w:bottom w:val="none" w:sz="0" w:space="0" w:color="auto"/>
                    <w:right w:val="none" w:sz="0" w:space="0" w:color="auto"/>
                  </w:divBdr>
                  <w:divsChild>
                    <w:div w:id="1029180664">
                      <w:marLeft w:val="0"/>
                      <w:marRight w:val="0"/>
                      <w:marTop w:val="0"/>
                      <w:marBottom w:val="0"/>
                      <w:divBdr>
                        <w:top w:val="none" w:sz="0" w:space="0" w:color="auto"/>
                        <w:left w:val="none" w:sz="0" w:space="0" w:color="auto"/>
                        <w:bottom w:val="none" w:sz="0" w:space="0" w:color="auto"/>
                        <w:right w:val="none" w:sz="0" w:space="0" w:color="auto"/>
                      </w:divBdr>
                      <w:divsChild>
                        <w:div w:id="1370839128">
                          <w:marLeft w:val="0"/>
                          <w:marRight w:val="0"/>
                          <w:marTop w:val="0"/>
                          <w:marBottom w:val="0"/>
                          <w:divBdr>
                            <w:top w:val="none" w:sz="0" w:space="0" w:color="auto"/>
                            <w:left w:val="none" w:sz="0" w:space="0" w:color="auto"/>
                            <w:bottom w:val="none" w:sz="0" w:space="0" w:color="auto"/>
                            <w:right w:val="none" w:sz="0" w:space="0" w:color="auto"/>
                          </w:divBdr>
                          <w:divsChild>
                            <w:div w:id="1770082949">
                              <w:marLeft w:val="0"/>
                              <w:marRight w:val="0"/>
                              <w:marTop w:val="0"/>
                              <w:marBottom w:val="0"/>
                              <w:divBdr>
                                <w:top w:val="none" w:sz="0" w:space="0" w:color="auto"/>
                                <w:left w:val="none" w:sz="0" w:space="0" w:color="auto"/>
                                <w:bottom w:val="none" w:sz="0" w:space="0" w:color="auto"/>
                                <w:right w:val="none" w:sz="0" w:space="0" w:color="auto"/>
                              </w:divBdr>
                              <w:divsChild>
                                <w:div w:id="1528520423">
                                  <w:marLeft w:val="0"/>
                                  <w:marRight w:val="0"/>
                                  <w:marTop w:val="0"/>
                                  <w:marBottom w:val="0"/>
                                  <w:divBdr>
                                    <w:top w:val="none" w:sz="0" w:space="0" w:color="auto"/>
                                    <w:left w:val="none" w:sz="0" w:space="0" w:color="auto"/>
                                    <w:bottom w:val="none" w:sz="0" w:space="0" w:color="auto"/>
                                    <w:right w:val="none" w:sz="0" w:space="0" w:color="auto"/>
                                  </w:divBdr>
                                  <w:divsChild>
                                    <w:div w:id="460344948">
                                      <w:marLeft w:val="0"/>
                                      <w:marRight w:val="0"/>
                                      <w:marTop w:val="0"/>
                                      <w:marBottom w:val="0"/>
                                      <w:divBdr>
                                        <w:top w:val="none" w:sz="0" w:space="0" w:color="auto"/>
                                        <w:left w:val="none" w:sz="0" w:space="0" w:color="auto"/>
                                        <w:bottom w:val="none" w:sz="0" w:space="0" w:color="auto"/>
                                        <w:right w:val="none" w:sz="0" w:space="0" w:color="auto"/>
                                      </w:divBdr>
                                      <w:divsChild>
                                        <w:div w:id="1392119736">
                                          <w:marLeft w:val="0"/>
                                          <w:marRight w:val="0"/>
                                          <w:marTop w:val="0"/>
                                          <w:marBottom w:val="0"/>
                                          <w:divBdr>
                                            <w:top w:val="none" w:sz="0" w:space="0" w:color="auto"/>
                                            <w:left w:val="none" w:sz="0" w:space="0" w:color="auto"/>
                                            <w:bottom w:val="none" w:sz="0" w:space="0" w:color="auto"/>
                                            <w:right w:val="none" w:sz="0" w:space="0" w:color="auto"/>
                                          </w:divBdr>
                                          <w:divsChild>
                                            <w:div w:id="1397899891">
                                              <w:marLeft w:val="0"/>
                                              <w:marRight w:val="0"/>
                                              <w:marTop w:val="0"/>
                                              <w:marBottom w:val="0"/>
                                              <w:divBdr>
                                                <w:top w:val="none" w:sz="0" w:space="0" w:color="auto"/>
                                                <w:left w:val="none" w:sz="0" w:space="0" w:color="auto"/>
                                                <w:bottom w:val="none" w:sz="0" w:space="0" w:color="auto"/>
                                                <w:right w:val="none" w:sz="0" w:space="0" w:color="auto"/>
                                              </w:divBdr>
                                              <w:divsChild>
                                                <w:div w:id="128524109">
                                                  <w:marLeft w:val="0"/>
                                                  <w:marRight w:val="0"/>
                                                  <w:marTop w:val="0"/>
                                                  <w:marBottom w:val="0"/>
                                                  <w:divBdr>
                                                    <w:top w:val="none" w:sz="0" w:space="0" w:color="auto"/>
                                                    <w:left w:val="none" w:sz="0" w:space="0" w:color="auto"/>
                                                    <w:bottom w:val="none" w:sz="0" w:space="0" w:color="auto"/>
                                                    <w:right w:val="none" w:sz="0" w:space="0" w:color="auto"/>
                                                  </w:divBdr>
                                                  <w:divsChild>
                                                    <w:div w:id="1594584522">
                                                      <w:marLeft w:val="0"/>
                                                      <w:marRight w:val="0"/>
                                                      <w:marTop w:val="0"/>
                                                      <w:marBottom w:val="0"/>
                                                      <w:divBdr>
                                                        <w:top w:val="none" w:sz="0" w:space="0" w:color="auto"/>
                                                        <w:left w:val="none" w:sz="0" w:space="0" w:color="auto"/>
                                                        <w:bottom w:val="none" w:sz="0" w:space="0" w:color="auto"/>
                                                        <w:right w:val="none" w:sz="0" w:space="0" w:color="auto"/>
                                                      </w:divBdr>
                                                      <w:divsChild>
                                                        <w:div w:id="10988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047195">
          <w:marLeft w:val="0"/>
          <w:marRight w:val="0"/>
          <w:marTop w:val="0"/>
          <w:marBottom w:val="0"/>
          <w:divBdr>
            <w:top w:val="none" w:sz="0" w:space="0" w:color="auto"/>
            <w:left w:val="none" w:sz="0" w:space="0" w:color="auto"/>
            <w:bottom w:val="none" w:sz="0" w:space="0" w:color="auto"/>
            <w:right w:val="none" w:sz="0" w:space="0" w:color="auto"/>
          </w:divBdr>
          <w:divsChild>
            <w:div w:id="1276789735">
              <w:marLeft w:val="0"/>
              <w:marRight w:val="0"/>
              <w:marTop w:val="0"/>
              <w:marBottom w:val="0"/>
              <w:divBdr>
                <w:top w:val="none" w:sz="0" w:space="0" w:color="auto"/>
                <w:left w:val="none" w:sz="0" w:space="0" w:color="auto"/>
                <w:bottom w:val="none" w:sz="0" w:space="0" w:color="auto"/>
                <w:right w:val="none" w:sz="0" w:space="0" w:color="auto"/>
              </w:divBdr>
              <w:divsChild>
                <w:div w:id="1757286947">
                  <w:marLeft w:val="0"/>
                  <w:marRight w:val="0"/>
                  <w:marTop w:val="0"/>
                  <w:marBottom w:val="0"/>
                  <w:divBdr>
                    <w:top w:val="none" w:sz="0" w:space="0" w:color="auto"/>
                    <w:left w:val="none" w:sz="0" w:space="0" w:color="auto"/>
                    <w:bottom w:val="none" w:sz="0" w:space="0" w:color="auto"/>
                    <w:right w:val="none" w:sz="0" w:space="0" w:color="auto"/>
                  </w:divBdr>
                  <w:divsChild>
                    <w:div w:id="1912740081">
                      <w:marLeft w:val="0"/>
                      <w:marRight w:val="0"/>
                      <w:marTop w:val="0"/>
                      <w:marBottom w:val="0"/>
                      <w:divBdr>
                        <w:top w:val="none" w:sz="0" w:space="0" w:color="auto"/>
                        <w:left w:val="none" w:sz="0" w:space="0" w:color="auto"/>
                        <w:bottom w:val="none" w:sz="0" w:space="0" w:color="auto"/>
                        <w:right w:val="none" w:sz="0" w:space="0" w:color="auto"/>
                      </w:divBdr>
                      <w:divsChild>
                        <w:div w:id="1947617655">
                          <w:marLeft w:val="0"/>
                          <w:marRight w:val="0"/>
                          <w:marTop w:val="0"/>
                          <w:marBottom w:val="0"/>
                          <w:divBdr>
                            <w:top w:val="none" w:sz="0" w:space="0" w:color="auto"/>
                            <w:left w:val="none" w:sz="0" w:space="0" w:color="auto"/>
                            <w:bottom w:val="none" w:sz="0" w:space="0" w:color="auto"/>
                            <w:right w:val="none" w:sz="0" w:space="0" w:color="auto"/>
                          </w:divBdr>
                          <w:divsChild>
                            <w:div w:id="1159927516">
                              <w:marLeft w:val="0"/>
                              <w:marRight w:val="0"/>
                              <w:marTop w:val="0"/>
                              <w:marBottom w:val="0"/>
                              <w:divBdr>
                                <w:top w:val="none" w:sz="0" w:space="0" w:color="auto"/>
                                <w:left w:val="none" w:sz="0" w:space="0" w:color="auto"/>
                                <w:bottom w:val="none" w:sz="0" w:space="0" w:color="auto"/>
                                <w:right w:val="none" w:sz="0" w:space="0" w:color="auto"/>
                              </w:divBdr>
                              <w:divsChild>
                                <w:div w:id="2061204714">
                                  <w:marLeft w:val="0"/>
                                  <w:marRight w:val="0"/>
                                  <w:marTop w:val="0"/>
                                  <w:marBottom w:val="0"/>
                                  <w:divBdr>
                                    <w:top w:val="none" w:sz="0" w:space="0" w:color="auto"/>
                                    <w:left w:val="none" w:sz="0" w:space="0" w:color="auto"/>
                                    <w:bottom w:val="none" w:sz="0" w:space="0" w:color="auto"/>
                                    <w:right w:val="none" w:sz="0" w:space="0" w:color="auto"/>
                                  </w:divBdr>
                                  <w:divsChild>
                                    <w:div w:id="1324121920">
                                      <w:marLeft w:val="0"/>
                                      <w:marRight w:val="0"/>
                                      <w:marTop w:val="0"/>
                                      <w:marBottom w:val="0"/>
                                      <w:divBdr>
                                        <w:top w:val="none" w:sz="0" w:space="0" w:color="auto"/>
                                        <w:left w:val="none" w:sz="0" w:space="0" w:color="auto"/>
                                        <w:bottom w:val="none" w:sz="0" w:space="0" w:color="auto"/>
                                        <w:right w:val="none" w:sz="0" w:space="0" w:color="auto"/>
                                      </w:divBdr>
                                      <w:divsChild>
                                        <w:div w:id="1801606072">
                                          <w:marLeft w:val="0"/>
                                          <w:marRight w:val="0"/>
                                          <w:marTop w:val="0"/>
                                          <w:marBottom w:val="0"/>
                                          <w:divBdr>
                                            <w:top w:val="none" w:sz="0" w:space="0" w:color="auto"/>
                                            <w:left w:val="none" w:sz="0" w:space="0" w:color="auto"/>
                                            <w:bottom w:val="none" w:sz="0" w:space="0" w:color="auto"/>
                                            <w:right w:val="none" w:sz="0" w:space="0" w:color="auto"/>
                                          </w:divBdr>
                                          <w:divsChild>
                                            <w:div w:id="1847674921">
                                              <w:marLeft w:val="0"/>
                                              <w:marRight w:val="0"/>
                                              <w:marTop w:val="0"/>
                                              <w:marBottom w:val="0"/>
                                              <w:divBdr>
                                                <w:top w:val="none" w:sz="0" w:space="0" w:color="auto"/>
                                                <w:left w:val="none" w:sz="0" w:space="0" w:color="auto"/>
                                                <w:bottom w:val="none" w:sz="0" w:space="0" w:color="auto"/>
                                                <w:right w:val="none" w:sz="0" w:space="0" w:color="auto"/>
                                              </w:divBdr>
                                              <w:divsChild>
                                                <w:div w:id="2082484587">
                                                  <w:marLeft w:val="0"/>
                                                  <w:marRight w:val="0"/>
                                                  <w:marTop w:val="0"/>
                                                  <w:marBottom w:val="0"/>
                                                  <w:divBdr>
                                                    <w:top w:val="none" w:sz="0" w:space="0" w:color="auto"/>
                                                    <w:left w:val="none" w:sz="0" w:space="0" w:color="auto"/>
                                                    <w:bottom w:val="none" w:sz="0" w:space="0" w:color="auto"/>
                                                    <w:right w:val="none" w:sz="0" w:space="0" w:color="auto"/>
                                                  </w:divBdr>
                                                  <w:divsChild>
                                                    <w:div w:id="248930554">
                                                      <w:marLeft w:val="0"/>
                                                      <w:marRight w:val="0"/>
                                                      <w:marTop w:val="0"/>
                                                      <w:marBottom w:val="0"/>
                                                      <w:divBdr>
                                                        <w:top w:val="none" w:sz="0" w:space="0" w:color="auto"/>
                                                        <w:left w:val="none" w:sz="0" w:space="0" w:color="auto"/>
                                                        <w:bottom w:val="none" w:sz="0" w:space="0" w:color="auto"/>
                                                        <w:right w:val="none" w:sz="0" w:space="0" w:color="auto"/>
                                                      </w:divBdr>
                                                      <w:divsChild>
                                                        <w:div w:id="17899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280911">
          <w:marLeft w:val="0"/>
          <w:marRight w:val="0"/>
          <w:marTop w:val="0"/>
          <w:marBottom w:val="0"/>
          <w:divBdr>
            <w:top w:val="none" w:sz="0" w:space="0" w:color="auto"/>
            <w:left w:val="none" w:sz="0" w:space="0" w:color="auto"/>
            <w:bottom w:val="none" w:sz="0" w:space="0" w:color="auto"/>
            <w:right w:val="none" w:sz="0" w:space="0" w:color="auto"/>
          </w:divBdr>
          <w:divsChild>
            <w:div w:id="1034767950">
              <w:marLeft w:val="0"/>
              <w:marRight w:val="0"/>
              <w:marTop w:val="0"/>
              <w:marBottom w:val="0"/>
              <w:divBdr>
                <w:top w:val="none" w:sz="0" w:space="0" w:color="auto"/>
                <w:left w:val="none" w:sz="0" w:space="0" w:color="auto"/>
                <w:bottom w:val="none" w:sz="0" w:space="0" w:color="auto"/>
                <w:right w:val="none" w:sz="0" w:space="0" w:color="auto"/>
              </w:divBdr>
              <w:divsChild>
                <w:div w:id="848954139">
                  <w:marLeft w:val="0"/>
                  <w:marRight w:val="0"/>
                  <w:marTop w:val="0"/>
                  <w:marBottom w:val="0"/>
                  <w:divBdr>
                    <w:top w:val="none" w:sz="0" w:space="0" w:color="auto"/>
                    <w:left w:val="none" w:sz="0" w:space="0" w:color="auto"/>
                    <w:bottom w:val="none" w:sz="0" w:space="0" w:color="auto"/>
                    <w:right w:val="none" w:sz="0" w:space="0" w:color="auto"/>
                  </w:divBdr>
                  <w:divsChild>
                    <w:div w:id="224419955">
                      <w:marLeft w:val="0"/>
                      <w:marRight w:val="0"/>
                      <w:marTop w:val="0"/>
                      <w:marBottom w:val="0"/>
                      <w:divBdr>
                        <w:top w:val="none" w:sz="0" w:space="0" w:color="auto"/>
                        <w:left w:val="none" w:sz="0" w:space="0" w:color="auto"/>
                        <w:bottom w:val="none" w:sz="0" w:space="0" w:color="auto"/>
                        <w:right w:val="none" w:sz="0" w:space="0" w:color="auto"/>
                      </w:divBdr>
                      <w:divsChild>
                        <w:div w:id="2062172772">
                          <w:marLeft w:val="0"/>
                          <w:marRight w:val="0"/>
                          <w:marTop w:val="0"/>
                          <w:marBottom w:val="0"/>
                          <w:divBdr>
                            <w:top w:val="none" w:sz="0" w:space="0" w:color="auto"/>
                            <w:left w:val="none" w:sz="0" w:space="0" w:color="auto"/>
                            <w:bottom w:val="none" w:sz="0" w:space="0" w:color="auto"/>
                            <w:right w:val="none" w:sz="0" w:space="0" w:color="auto"/>
                          </w:divBdr>
                          <w:divsChild>
                            <w:div w:id="1887066265">
                              <w:marLeft w:val="0"/>
                              <w:marRight w:val="0"/>
                              <w:marTop w:val="0"/>
                              <w:marBottom w:val="0"/>
                              <w:divBdr>
                                <w:top w:val="none" w:sz="0" w:space="0" w:color="auto"/>
                                <w:left w:val="none" w:sz="0" w:space="0" w:color="auto"/>
                                <w:bottom w:val="none" w:sz="0" w:space="0" w:color="auto"/>
                                <w:right w:val="none" w:sz="0" w:space="0" w:color="auto"/>
                              </w:divBdr>
                              <w:divsChild>
                                <w:div w:id="60056652">
                                  <w:marLeft w:val="0"/>
                                  <w:marRight w:val="0"/>
                                  <w:marTop w:val="0"/>
                                  <w:marBottom w:val="0"/>
                                  <w:divBdr>
                                    <w:top w:val="none" w:sz="0" w:space="0" w:color="auto"/>
                                    <w:left w:val="none" w:sz="0" w:space="0" w:color="auto"/>
                                    <w:bottom w:val="none" w:sz="0" w:space="0" w:color="auto"/>
                                    <w:right w:val="none" w:sz="0" w:space="0" w:color="auto"/>
                                  </w:divBdr>
                                  <w:divsChild>
                                    <w:div w:id="1043479970">
                                      <w:marLeft w:val="0"/>
                                      <w:marRight w:val="0"/>
                                      <w:marTop w:val="0"/>
                                      <w:marBottom w:val="0"/>
                                      <w:divBdr>
                                        <w:top w:val="none" w:sz="0" w:space="0" w:color="auto"/>
                                        <w:left w:val="none" w:sz="0" w:space="0" w:color="auto"/>
                                        <w:bottom w:val="none" w:sz="0" w:space="0" w:color="auto"/>
                                        <w:right w:val="none" w:sz="0" w:space="0" w:color="auto"/>
                                      </w:divBdr>
                                      <w:divsChild>
                                        <w:div w:id="846944347">
                                          <w:marLeft w:val="0"/>
                                          <w:marRight w:val="0"/>
                                          <w:marTop w:val="0"/>
                                          <w:marBottom w:val="0"/>
                                          <w:divBdr>
                                            <w:top w:val="none" w:sz="0" w:space="0" w:color="auto"/>
                                            <w:left w:val="none" w:sz="0" w:space="0" w:color="auto"/>
                                            <w:bottom w:val="none" w:sz="0" w:space="0" w:color="auto"/>
                                            <w:right w:val="none" w:sz="0" w:space="0" w:color="auto"/>
                                          </w:divBdr>
                                          <w:divsChild>
                                            <w:div w:id="1053122034">
                                              <w:marLeft w:val="0"/>
                                              <w:marRight w:val="0"/>
                                              <w:marTop w:val="0"/>
                                              <w:marBottom w:val="0"/>
                                              <w:divBdr>
                                                <w:top w:val="none" w:sz="0" w:space="0" w:color="auto"/>
                                                <w:left w:val="none" w:sz="0" w:space="0" w:color="auto"/>
                                                <w:bottom w:val="none" w:sz="0" w:space="0" w:color="auto"/>
                                                <w:right w:val="none" w:sz="0" w:space="0" w:color="auto"/>
                                              </w:divBdr>
                                              <w:divsChild>
                                                <w:div w:id="8333406">
                                                  <w:marLeft w:val="0"/>
                                                  <w:marRight w:val="0"/>
                                                  <w:marTop w:val="0"/>
                                                  <w:marBottom w:val="0"/>
                                                  <w:divBdr>
                                                    <w:top w:val="none" w:sz="0" w:space="0" w:color="auto"/>
                                                    <w:left w:val="none" w:sz="0" w:space="0" w:color="auto"/>
                                                    <w:bottom w:val="none" w:sz="0" w:space="0" w:color="auto"/>
                                                    <w:right w:val="none" w:sz="0" w:space="0" w:color="auto"/>
                                                  </w:divBdr>
                                                  <w:divsChild>
                                                    <w:div w:id="130103063">
                                                      <w:marLeft w:val="0"/>
                                                      <w:marRight w:val="0"/>
                                                      <w:marTop w:val="0"/>
                                                      <w:marBottom w:val="0"/>
                                                      <w:divBdr>
                                                        <w:top w:val="none" w:sz="0" w:space="0" w:color="auto"/>
                                                        <w:left w:val="none" w:sz="0" w:space="0" w:color="auto"/>
                                                        <w:bottom w:val="none" w:sz="0" w:space="0" w:color="auto"/>
                                                        <w:right w:val="none" w:sz="0" w:space="0" w:color="auto"/>
                                                      </w:divBdr>
                                                      <w:divsChild>
                                                        <w:div w:id="965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95053">
          <w:marLeft w:val="0"/>
          <w:marRight w:val="0"/>
          <w:marTop w:val="0"/>
          <w:marBottom w:val="0"/>
          <w:divBdr>
            <w:top w:val="none" w:sz="0" w:space="0" w:color="auto"/>
            <w:left w:val="none" w:sz="0" w:space="0" w:color="auto"/>
            <w:bottom w:val="none" w:sz="0" w:space="0" w:color="auto"/>
            <w:right w:val="none" w:sz="0" w:space="0" w:color="auto"/>
          </w:divBdr>
          <w:divsChild>
            <w:div w:id="1224365212">
              <w:marLeft w:val="0"/>
              <w:marRight w:val="0"/>
              <w:marTop w:val="0"/>
              <w:marBottom w:val="0"/>
              <w:divBdr>
                <w:top w:val="none" w:sz="0" w:space="0" w:color="auto"/>
                <w:left w:val="none" w:sz="0" w:space="0" w:color="auto"/>
                <w:bottom w:val="none" w:sz="0" w:space="0" w:color="auto"/>
                <w:right w:val="none" w:sz="0" w:space="0" w:color="auto"/>
              </w:divBdr>
              <w:divsChild>
                <w:div w:id="2001273738">
                  <w:marLeft w:val="0"/>
                  <w:marRight w:val="0"/>
                  <w:marTop w:val="0"/>
                  <w:marBottom w:val="0"/>
                  <w:divBdr>
                    <w:top w:val="none" w:sz="0" w:space="0" w:color="auto"/>
                    <w:left w:val="none" w:sz="0" w:space="0" w:color="auto"/>
                    <w:bottom w:val="none" w:sz="0" w:space="0" w:color="auto"/>
                    <w:right w:val="none" w:sz="0" w:space="0" w:color="auto"/>
                  </w:divBdr>
                  <w:divsChild>
                    <w:div w:id="71973518">
                      <w:marLeft w:val="0"/>
                      <w:marRight w:val="0"/>
                      <w:marTop w:val="0"/>
                      <w:marBottom w:val="0"/>
                      <w:divBdr>
                        <w:top w:val="none" w:sz="0" w:space="0" w:color="auto"/>
                        <w:left w:val="none" w:sz="0" w:space="0" w:color="auto"/>
                        <w:bottom w:val="none" w:sz="0" w:space="0" w:color="auto"/>
                        <w:right w:val="none" w:sz="0" w:space="0" w:color="auto"/>
                      </w:divBdr>
                      <w:divsChild>
                        <w:div w:id="1956523415">
                          <w:marLeft w:val="0"/>
                          <w:marRight w:val="0"/>
                          <w:marTop w:val="0"/>
                          <w:marBottom w:val="0"/>
                          <w:divBdr>
                            <w:top w:val="none" w:sz="0" w:space="0" w:color="auto"/>
                            <w:left w:val="none" w:sz="0" w:space="0" w:color="auto"/>
                            <w:bottom w:val="none" w:sz="0" w:space="0" w:color="auto"/>
                            <w:right w:val="none" w:sz="0" w:space="0" w:color="auto"/>
                          </w:divBdr>
                          <w:divsChild>
                            <w:div w:id="190343068">
                              <w:marLeft w:val="0"/>
                              <w:marRight w:val="0"/>
                              <w:marTop w:val="0"/>
                              <w:marBottom w:val="0"/>
                              <w:divBdr>
                                <w:top w:val="none" w:sz="0" w:space="0" w:color="auto"/>
                                <w:left w:val="none" w:sz="0" w:space="0" w:color="auto"/>
                                <w:bottom w:val="none" w:sz="0" w:space="0" w:color="auto"/>
                                <w:right w:val="none" w:sz="0" w:space="0" w:color="auto"/>
                              </w:divBdr>
                              <w:divsChild>
                                <w:div w:id="288821069">
                                  <w:marLeft w:val="0"/>
                                  <w:marRight w:val="0"/>
                                  <w:marTop w:val="0"/>
                                  <w:marBottom w:val="0"/>
                                  <w:divBdr>
                                    <w:top w:val="none" w:sz="0" w:space="0" w:color="auto"/>
                                    <w:left w:val="none" w:sz="0" w:space="0" w:color="auto"/>
                                    <w:bottom w:val="none" w:sz="0" w:space="0" w:color="auto"/>
                                    <w:right w:val="none" w:sz="0" w:space="0" w:color="auto"/>
                                  </w:divBdr>
                                  <w:divsChild>
                                    <w:div w:id="3168566">
                                      <w:marLeft w:val="0"/>
                                      <w:marRight w:val="0"/>
                                      <w:marTop w:val="0"/>
                                      <w:marBottom w:val="0"/>
                                      <w:divBdr>
                                        <w:top w:val="none" w:sz="0" w:space="0" w:color="auto"/>
                                        <w:left w:val="none" w:sz="0" w:space="0" w:color="auto"/>
                                        <w:bottom w:val="none" w:sz="0" w:space="0" w:color="auto"/>
                                        <w:right w:val="none" w:sz="0" w:space="0" w:color="auto"/>
                                      </w:divBdr>
                                      <w:divsChild>
                                        <w:div w:id="276452278">
                                          <w:marLeft w:val="0"/>
                                          <w:marRight w:val="0"/>
                                          <w:marTop w:val="0"/>
                                          <w:marBottom w:val="0"/>
                                          <w:divBdr>
                                            <w:top w:val="none" w:sz="0" w:space="0" w:color="auto"/>
                                            <w:left w:val="none" w:sz="0" w:space="0" w:color="auto"/>
                                            <w:bottom w:val="none" w:sz="0" w:space="0" w:color="auto"/>
                                            <w:right w:val="none" w:sz="0" w:space="0" w:color="auto"/>
                                          </w:divBdr>
                                          <w:divsChild>
                                            <w:div w:id="299385334">
                                              <w:marLeft w:val="0"/>
                                              <w:marRight w:val="0"/>
                                              <w:marTop w:val="0"/>
                                              <w:marBottom w:val="0"/>
                                              <w:divBdr>
                                                <w:top w:val="none" w:sz="0" w:space="0" w:color="auto"/>
                                                <w:left w:val="none" w:sz="0" w:space="0" w:color="auto"/>
                                                <w:bottom w:val="none" w:sz="0" w:space="0" w:color="auto"/>
                                                <w:right w:val="none" w:sz="0" w:space="0" w:color="auto"/>
                                              </w:divBdr>
                                              <w:divsChild>
                                                <w:div w:id="1479763488">
                                                  <w:marLeft w:val="0"/>
                                                  <w:marRight w:val="0"/>
                                                  <w:marTop w:val="0"/>
                                                  <w:marBottom w:val="0"/>
                                                  <w:divBdr>
                                                    <w:top w:val="none" w:sz="0" w:space="0" w:color="auto"/>
                                                    <w:left w:val="none" w:sz="0" w:space="0" w:color="auto"/>
                                                    <w:bottom w:val="none" w:sz="0" w:space="0" w:color="auto"/>
                                                    <w:right w:val="none" w:sz="0" w:space="0" w:color="auto"/>
                                                  </w:divBdr>
                                                  <w:divsChild>
                                                    <w:div w:id="743186877">
                                                      <w:marLeft w:val="0"/>
                                                      <w:marRight w:val="0"/>
                                                      <w:marTop w:val="0"/>
                                                      <w:marBottom w:val="0"/>
                                                      <w:divBdr>
                                                        <w:top w:val="none" w:sz="0" w:space="0" w:color="auto"/>
                                                        <w:left w:val="none" w:sz="0" w:space="0" w:color="auto"/>
                                                        <w:bottom w:val="none" w:sz="0" w:space="0" w:color="auto"/>
                                                        <w:right w:val="none" w:sz="0" w:space="0" w:color="auto"/>
                                                      </w:divBdr>
                                                      <w:divsChild>
                                                        <w:div w:id="18344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526946">
          <w:marLeft w:val="0"/>
          <w:marRight w:val="0"/>
          <w:marTop w:val="0"/>
          <w:marBottom w:val="0"/>
          <w:divBdr>
            <w:top w:val="none" w:sz="0" w:space="0" w:color="auto"/>
            <w:left w:val="none" w:sz="0" w:space="0" w:color="auto"/>
            <w:bottom w:val="none" w:sz="0" w:space="0" w:color="auto"/>
            <w:right w:val="none" w:sz="0" w:space="0" w:color="auto"/>
          </w:divBdr>
          <w:divsChild>
            <w:div w:id="1005207272">
              <w:marLeft w:val="0"/>
              <w:marRight w:val="0"/>
              <w:marTop w:val="0"/>
              <w:marBottom w:val="0"/>
              <w:divBdr>
                <w:top w:val="none" w:sz="0" w:space="0" w:color="auto"/>
                <w:left w:val="none" w:sz="0" w:space="0" w:color="auto"/>
                <w:bottom w:val="none" w:sz="0" w:space="0" w:color="auto"/>
                <w:right w:val="none" w:sz="0" w:space="0" w:color="auto"/>
              </w:divBdr>
              <w:divsChild>
                <w:div w:id="1631669562">
                  <w:marLeft w:val="0"/>
                  <w:marRight w:val="0"/>
                  <w:marTop w:val="0"/>
                  <w:marBottom w:val="0"/>
                  <w:divBdr>
                    <w:top w:val="none" w:sz="0" w:space="0" w:color="auto"/>
                    <w:left w:val="none" w:sz="0" w:space="0" w:color="auto"/>
                    <w:bottom w:val="none" w:sz="0" w:space="0" w:color="auto"/>
                    <w:right w:val="none" w:sz="0" w:space="0" w:color="auto"/>
                  </w:divBdr>
                  <w:divsChild>
                    <w:div w:id="738525810">
                      <w:marLeft w:val="0"/>
                      <w:marRight w:val="0"/>
                      <w:marTop w:val="0"/>
                      <w:marBottom w:val="0"/>
                      <w:divBdr>
                        <w:top w:val="none" w:sz="0" w:space="0" w:color="auto"/>
                        <w:left w:val="none" w:sz="0" w:space="0" w:color="auto"/>
                        <w:bottom w:val="none" w:sz="0" w:space="0" w:color="auto"/>
                        <w:right w:val="none" w:sz="0" w:space="0" w:color="auto"/>
                      </w:divBdr>
                      <w:divsChild>
                        <w:div w:id="2033797983">
                          <w:marLeft w:val="0"/>
                          <w:marRight w:val="0"/>
                          <w:marTop w:val="0"/>
                          <w:marBottom w:val="0"/>
                          <w:divBdr>
                            <w:top w:val="none" w:sz="0" w:space="0" w:color="auto"/>
                            <w:left w:val="none" w:sz="0" w:space="0" w:color="auto"/>
                            <w:bottom w:val="none" w:sz="0" w:space="0" w:color="auto"/>
                            <w:right w:val="none" w:sz="0" w:space="0" w:color="auto"/>
                          </w:divBdr>
                          <w:divsChild>
                            <w:div w:id="1040282802">
                              <w:marLeft w:val="0"/>
                              <w:marRight w:val="0"/>
                              <w:marTop w:val="0"/>
                              <w:marBottom w:val="0"/>
                              <w:divBdr>
                                <w:top w:val="none" w:sz="0" w:space="0" w:color="auto"/>
                                <w:left w:val="none" w:sz="0" w:space="0" w:color="auto"/>
                                <w:bottom w:val="none" w:sz="0" w:space="0" w:color="auto"/>
                                <w:right w:val="none" w:sz="0" w:space="0" w:color="auto"/>
                              </w:divBdr>
                              <w:divsChild>
                                <w:div w:id="227881792">
                                  <w:marLeft w:val="0"/>
                                  <w:marRight w:val="0"/>
                                  <w:marTop w:val="0"/>
                                  <w:marBottom w:val="0"/>
                                  <w:divBdr>
                                    <w:top w:val="none" w:sz="0" w:space="0" w:color="auto"/>
                                    <w:left w:val="none" w:sz="0" w:space="0" w:color="auto"/>
                                    <w:bottom w:val="none" w:sz="0" w:space="0" w:color="auto"/>
                                    <w:right w:val="none" w:sz="0" w:space="0" w:color="auto"/>
                                  </w:divBdr>
                                  <w:divsChild>
                                    <w:div w:id="60443206">
                                      <w:marLeft w:val="0"/>
                                      <w:marRight w:val="0"/>
                                      <w:marTop w:val="0"/>
                                      <w:marBottom w:val="0"/>
                                      <w:divBdr>
                                        <w:top w:val="none" w:sz="0" w:space="0" w:color="auto"/>
                                        <w:left w:val="none" w:sz="0" w:space="0" w:color="auto"/>
                                        <w:bottom w:val="none" w:sz="0" w:space="0" w:color="auto"/>
                                        <w:right w:val="none" w:sz="0" w:space="0" w:color="auto"/>
                                      </w:divBdr>
                                      <w:divsChild>
                                        <w:div w:id="76362732">
                                          <w:marLeft w:val="0"/>
                                          <w:marRight w:val="0"/>
                                          <w:marTop w:val="0"/>
                                          <w:marBottom w:val="0"/>
                                          <w:divBdr>
                                            <w:top w:val="none" w:sz="0" w:space="0" w:color="auto"/>
                                            <w:left w:val="none" w:sz="0" w:space="0" w:color="auto"/>
                                            <w:bottom w:val="none" w:sz="0" w:space="0" w:color="auto"/>
                                            <w:right w:val="none" w:sz="0" w:space="0" w:color="auto"/>
                                          </w:divBdr>
                                          <w:divsChild>
                                            <w:div w:id="1255897971">
                                              <w:marLeft w:val="0"/>
                                              <w:marRight w:val="0"/>
                                              <w:marTop w:val="0"/>
                                              <w:marBottom w:val="0"/>
                                              <w:divBdr>
                                                <w:top w:val="none" w:sz="0" w:space="0" w:color="auto"/>
                                                <w:left w:val="none" w:sz="0" w:space="0" w:color="auto"/>
                                                <w:bottom w:val="none" w:sz="0" w:space="0" w:color="auto"/>
                                                <w:right w:val="none" w:sz="0" w:space="0" w:color="auto"/>
                                              </w:divBdr>
                                              <w:divsChild>
                                                <w:div w:id="138961735">
                                                  <w:marLeft w:val="0"/>
                                                  <w:marRight w:val="0"/>
                                                  <w:marTop w:val="0"/>
                                                  <w:marBottom w:val="0"/>
                                                  <w:divBdr>
                                                    <w:top w:val="none" w:sz="0" w:space="0" w:color="auto"/>
                                                    <w:left w:val="none" w:sz="0" w:space="0" w:color="auto"/>
                                                    <w:bottom w:val="none" w:sz="0" w:space="0" w:color="auto"/>
                                                    <w:right w:val="none" w:sz="0" w:space="0" w:color="auto"/>
                                                  </w:divBdr>
                                                  <w:divsChild>
                                                    <w:div w:id="1751393032">
                                                      <w:marLeft w:val="0"/>
                                                      <w:marRight w:val="0"/>
                                                      <w:marTop w:val="0"/>
                                                      <w:marBottom w:val="0"/>
                                                      <w:divBdr>
                                                        <w:top w:val="none" w:sz="0" w:space="0" w:color="auto"/>
                                                        <w:left w:val="none" w:sz="0" w:space="0" w:color="auto"/>
                                                        <w:bottom w:val="none" w:sz="0" w:space="0" w:color="auto"/>
                                                        <w:right w:val="none" w:sz="0" w:space="0" w:color="auto"/>
                                                      </w:divBdr>
                                                      <w:divsChild>
                                                        <w:div w:id="19765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012389">
          <w:marLeft w:val="0"/>
          <w:marRight w:val="0"/>
          <w:marTop w:val="0"/>
          <w:marBottom w:val="0"/>
          <w:divBdr>
            <w:top w:val="none" w:sz="0" w:space="0" w:color="auto"/>
            <w:left w:val="none" w:sz="0" w:space="0" w:color="auto"/>
            <w:bottom w:val="none" w:sz="0" w:space="0" w:color="auto"/>
            <w:right w:val="none" w:sz="0" w:space="0" w:color="auto"/>
          </w:divBdr>
          <w:divsChild>
            <w:div w:id="1911692919">
              <w:marLeft w:val="0"/>
              <w:marRight w:val="0"/>
              <w:marTop w:val="0"/>
              <w:marBottom w:val="0"/>
              <w:divBdr>
                <w:top w:val="none" w:sz="0" w:space="0" w:color="auto"/>
                <w:left w:val="none" w:sz="0" w:space="0" w:color="auto"/>
                <w:bottom w:val="none" w:sz="0" w:space="0" w:color="auto"/>
                <w:right w:val="none" w:sz="0" w:space="0" w:color="auto"/>
              </w:divBdr>
              <w:divsChild>
                <w:div w:id="1998416986">
                  <w:marLeft w:val="0"/>
                  <w:marRight w:val="0"/>
                  <w:marTop w:val="0"/>
                  <w:marBottom w:val="0"/>
                  <w:divBdr>
                    <w:top w:val="none" w:sz="0" w:space="0" w:color="auto"/>
                    <w:left w:val="none" w:sz="0" w:space="0" w:color="auto"/>
                    <w:bottom w:val="none" w:sz="0" w:space="0" w:color="auto"/>
                    <w:right w:val="none" w:sz="0" w:space="0" w:color="auto"/>
                  </w:divBdr>
                  <w:divsChild>
                    <w:div w:id="1130830292">
                      <w:marLeft w:val="0"/>
                      <w:marRight w:val="0"/>
                      <w:marTop w:val="0"/>
                      <w:marBottom w:val="0"/>
                      <w:divBdr>
                        <w:top w:val="none" w:sz="0" w:space="0" w:color="auto"/>
                        <w:left w:val="none" w:sz="0" w:space="0" w:color="auto"/>
                        <w:bottom w:val="none" w:sz="0" w:space="0" w:color="auto"/>
                        <w:right w:val="none" w:sz="0" w:space="0" w:color="auto"/>
                      </w:divBdr>
                      <w:divsChild>
                        <w:div w:id="1068071936">
                          <w:marLeft w:val="0"/>
                          <w:marRight w:val="0"/>
                          <w:marTop w:val="0"/>
                          <w:marBottom w:val="0"/>
                          <w:divBdr>
                            <w:top w:val="none" w:sz="0" w:space="0" w:color="auto"/>
                            <w:left w:val="none" w:sz="0" w:space="0" w:color="auto"/>
                            <w:bottom w:val="none" w:sz="0" w:space="0" w:color="auto"/>
                            <w:right w:val="none" w:sz="0" w:space="0" w:color="auto"/>
                          </w:divBdr>
                          <w:divsChild>
                            <w:div w:id="2084641986">
                              <w:marLeft w:val="0"/>
                              <w:marRight w:val="0"/>
                              <w:marTop w:val="0"/>
                              <w:marBottom w:val="0"/>
                              <w:divBdr>
                                <w:top w:val="none" w:sz="0" w:space="0" w:color="auto"/>
                                <w:left w:val="none" w:sz="0" w:space="0" w:color="auto"/>
                                <w:bottom w:val="none" w:sz="0" w:space="0" w:color="auto"/>
                                <w:right w:val="none" w:sz="0" w:space="0" w:color="auto"/>
                              </w:divBdr>
                              <w:divsChild>
                                <w:div w:id="1907644018">
                                  <w:marLeft w:val="0"/>
                                  <w:marRight w:val="0"/>
                                  <w:marTop w:val="0"/>
                                  <w:marBottom w:val="0"/>
                                  <w:divBdr>
                                    <w:top w:val="none" w:sz="0" w:space="0" w:color="auto"/>
                                    <w:left w:val="none" w:sz="0" w:space="0" w:color="auto"/>
                                    <w:bottom w:val="none" w:sz="0" w:space="0" w:color="auto"/>
                                    <w:right w:val="none" w:sz="0" w:space="0" w:color="auto"/>
                                  </w:divBdr>
                                  <w:divsChild>
                                    <w:div w:id="147945336">
                                      <w:marLeft w:val="0"/>
                                      <w:marRight w:val="0"/>
                                      <w:marTop w:val="0"/>
                                      <w:marBottom w:val="0"/>
                                      <w:divBdr>
                                        <w:top w:val="none" w:sz="0" w:space="0" w:color="auto"/>
                                        <w:left w:val="none" w:sz="0" w:space="0" w:color="auto"/>
                                        <w:bottom w:val="none" w:sz="0" w:space="0" w:color="auto"/>
                                        <w:right w:val="none" w:sz="0" w:space="0" w:color="auto"/>
                                      </w:divBdr>
                                      <w:divsChild>
                                        <w:div w:id="1091925724">
                                          <w:marLeft w:val="0"/>
                                          <w:marRight w:val="0"/>
                                          <w:marTop w:val="0"/>
                                          <w:marBottom w:val="0"/>
                                          <w:divBdr>
                                            <w:top w:val="none" w:sz="0" w:space="0" w:color="auto"/>
                                            <w:left w:val="none" w:sz="0" w:space="0" w:color="auto"/>
                                            <w:bottom w:val="none" w:sz="0" w:space="0" w:color="auto"/>
                                            <w:right w:val="none" w:sz="0" w:space="0" w:color="auto"/>
                                          </w:divBdr>
                                          <w:divsChild>
                                            <w:div w:id="1264994547">
                                              <w:marLeft w:val="0"/>
                                              <w:marRight w:val="0"/>
                                              <w:marTop w:val="0"/>
                                              <w:marBottom w:val="0"/>
                                              <w:divBdr>
                                                <w:top w:val="none" w:sz="0" w:space="0" w:color="auto"/>
                                                <w:left w:val="none" w:sz="0" w:space="0" w:color="auto"/>
                                                <w:bottom w:val="none" w:sz="0" w:space="0" w:color="auto"/>
                                                <w:right w:val="none" w:sz="0" w:space="0" w:color="auto"/>
                                              </w:divBdr>
                                              <w:divsChild>
                                                <w:div w:id="256518913">
                                                  <w:marLeft w:val="0"/>
                                                  <w:marRight w:val="0"/>
                                                  <w:marTop w:val="0"/>
                                                  <w:marBottom w:val="0"/>
                                                  <w:divBdr>
                                                    <w:top w:val="none" w:sz="0" w:space="0" w:color="auto"/>
                                                    <w:left w:val="none" w:sz="0" w:space="0" w:color="auto"/>
                                                    <w:bottom w:val="none" w:sz="0" w:space="0" w:color="auto"/>
                                                    <w:right w:val="none" w:sz="0" w:space="0" w:color="auto"/>
                                                  </w:divBdr>
                                                  <w:divsChild>
                                                    <w:div w:id="980040845">
                                                      <w:marLeft w:val="0"/>
                                                      <w:marRight w:val="0"/>
                                                      <w:marTop w:val="0"/>
                                                      <w:marBottom w:val="0"/>
                                                      <w:divBdr>
                                                        <w:top w:val="none" w:sz="0" w:space="0" w:color="auto"/>
                                                        <w:left w:val="none" w:sz="0" w:space="0" w:color="auto"/>
                                                        <w:bottom w:val="none" w:sz="0" w:space="0" w:color="auto"/>
                                                        <w:right w:val="none" w:sz="0" w:space="0" w:color="auto"/>
                                                      </w:divBdr>
                                                      <w:divsChild>
                                                        <w:div w:id="13250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966038">
          <w:marLeft w:val="0"/>
          <w:marRight w:val="0"/>
          <w:marTop w:val="0"/>
          <w:marBottom w:val="0"/>
          <w:divBdr>
            <w:top w:val="none" w:sz="0" w:space="0" w:color="auto"/>
            <w:left w:val="none" w:sz="0" w:space="0" w:color="auto"/>
            <w:bottom w:val="none" w:sz="0" w:space="0" w:color="auto"/>
            <w:right w:val="none" w:sz="0" w:space="0" w:color="auto"/>
          </w:divBdr>
          <w:divsChild>
            <w:div w:id="1183978780">
              <w:marLeft w:val="0"/>
              <w:marRight w:val="0"/>
              <w:marTop w:val="0"/>
              <w:marBottom w:val="0"/>
              <w:divBdr>
                <w:top w:val="none" w:sz="0" w:space="0" w:color="auto"/>
                <w:left w:val="none" w:sz="0" w:space="0" w:color="auto"/>
                <w:bottom w:val="none" w:sz="0" w:space="0" w:color="auto"/>
                <w:right w:val="none" w:sz="0" w:space="0" w:color="auto"/>
              </w:divBdr>
              <w:divsChild>
                <w:div w:id="1588228309">
                  <w:marLeft w:val="0"/>
                  <w:marRight w:val="0"/>
                  <w:marTop w:val="0"/>
                  <w:marBottom w:val="0"/>
                  <w:divBdr>
                    <w:top w:val="none" w:sz="0" w:space="0" w:color="auto"/>
                    <w:left w:val="none" w:sz="0" w:space="0" w:color="auto"/>
                    <w:bottom w:val="none" w:sz="0" w:space="0" w:color="auto"/>
                    <w:right w:val="none" w:sz="0" w:space="0" w:color="auto"/>
                  </w:divBdr>
                  <w:divsChild>
                    <w:div w:id="816872683">
                      <w:marLeft w:val="0"/>
                      <w:marRight w:val="0"/>
                      <w:marTop w:val="0"/>
                      <w:marBottom w:val="0"/>
                      <w:divBdr>
                        <w:top w:val="none" w:sz="0" w:space="0" w:color="auto"/>
                        <w:left w:val="none" w:sz="0" w:space="0" w:color="auto"/>
                        <w:bottom w:val="none" w:sz="0" w:space="0" w:color="auto"/>
                        <w:right w:val="none" w:sz="0" w:space="0" w:color="auto"/>
                      </w:divBdr>
                      <w:divsChild>
                        <w:div w:id="498347513">
                          <w:marLeft w:val="0"/>
                          <w:marRight w:val="0"/>
                          <w:marTop w:val="0"/>
                          <w:marBottom w:val="0"/>
                          <w:divBdr>
                            <w:top w:val="none" w:sz="0" w:space="0" w:color="auto"/>
                            <w:left w:val="none" w:sz="0" w:space="0" w:color="auto"/>
                            <w:bottom w:val="none" w:sz="0" w:space="0" w:color="auto"/>
                            <w:right w:val="none" w:sz="0" w:space="0" w:color="auto"/>
                          </w:divBdr>
                          <w:divsChild>
                            <w:div w:id="1763910996">
                              <w:marLeft w:val="0"/>
                              <w:marRight w:val="0"/>
                              <w:marTop w:val="0"/>
                              <w:marBottom w:val="0"/>
                              <w:divBdr>
                                <w:top w:val="none" w:sz="0" w:space="0" w:color="auto"/>
                                <w:left w:val="none" w:sz="0" w:space="0" w:color="auto"/>
                                <w:bottom w:val="none" w:sz="0" w:space="0" w:color="auto"/>
                                <w:right w:val="none" w:sz="0" w:space="0" w:color="auto"/>
                              </w:divBdr>
                              <w:divsChild>
                                <w:div w:id="1249267400">
                                  <w:marLeft w:val="0"/>
                                  <w:marRight w:val="0"/>
                                  <w:marTop w:val="0"/>
                                  <w:marBottom w:val="0"/>
                                  <w:divBdr>
                                    <w:top w:val="none" w:sz="0" w:space="0" w:color="auto"/>
                                    <w:left w:val="none" w:sz="0" w:space="0" w:color="auto"/>
                                    <w:bottom w:val="none" w:sz="0" w:space="0" w:color="auto"/>
                                    <w:right w:val="none" w:sz="0" w:space="0" w:color="auto"/>
                                  </w:divBdr>
                                  <w:divsChild>
                                    <w:div w:id="1191259938">
                                      <w:marLeft w:val="0"/>
                                      <w:marRight w:val="0"/>
                                      <w:marTop w:val="0"/>
                                      <w:marBottom w:val="0"/>
                                      <w:divBdr>
                                        <w:top w:val="none" w:sz="0" w:space="0" w:color="auto"/>
                                        <w:left w:val="none" w:sz="0" w:space="0" w:color="auto"/>
                                        <w:bottom w:val="none" w:sz="0" w:space="0" w:color="auto"/>
                                        <w:right w:val="none" w:sz="0" w:space="0" w:color="auto"/>
                                      </w:divBdr>
                                      <w:divsChild>
                                        <w:div w:id="828597740">
                                          <w:marLeft w:val="0"/>
                                          <w:marRight w:val="0"/>
                                          <w:marTop w:val="0"/>
                                          <w:marBottom w:val="0"/>
                                          <w:divBdr>
                                            <w:top w:val="none" w:sz="0" w:space="0" w:color="auto"/>
                                            <w:left w:val="none" w:sz="0" w:space="0" w:color="auto"/>
                                            <w:bottom w:val="none" w:sz="0" w:space="0" w:color="auto"/>
                                            <w:right w:val="none" w:sz="0" w:space="0" w:color="auto"/>
                                          </w:divBdr>
                                          <w:divsChild>
                                            <w:div w:id="1488276870">
                                              <w:marLeft w:val="0"/>
                                              <w:marRight w:val="0"/>
                                              <w:marTop w:val="0"/>
                                              <w:marBottom w:val="0"/>
                                              <w:divBdr>
                                                <w:top w:val="none" w:sz="0" w:space="0" w:color="auto"/>
                                                <w:left w:val="none" w:sz="0" w:space="0" w:color="auto"/>
                                                <w:bottom w:val="none" w:sz="0" w:space="0" w:color="auto"/>
                                                <w:right w:val="none" w:sz="0" w:space="0" w:color="auto"/>
                                              </w:divBdr>
                                              <w:divsChild>
                                                <w:div w:id="596140338">
                                                  <w:marLeft w:val="0"/>
                                                  <w:marRight w:val="0"/>
                                                  <w:marTop w:val="0"/>
                                                  <w:marBottom w:val="0"/>
                                                  <w:divBdr>
                                                    <w:top w:val="none" w:sz="0" w:space="0" w:color="auto"/>
                                                    <w:left w:val="none" w:sz="0" w:space="0" w:color="auto"/>
                                                    <w:bottom w:val="none" w:sz="0" w:space="0" w:color="auto"/>
                                                    <w:right w:val="none" w:sz="0" w:space="0" w:color="auto"/>
                                                  </w:divBdr>
                                                  <w:divsChild>
                                                    <w:div w:id="326907265">
                                                      <w:marLeft w:val="0"/>
                                                      <w:marRight w:val="0"/>
                                                      <w:marTop w:val="0"/>
                                                      <w:marBottom w:val="0"/>
                                                      <w:divBdr>
                                                        <w:top w:val="none" w:sz="0" w:space="0" w:color="auto"/>
                                                        <w:left w:val="none" w:sz="0" w:space="0" w:color="auto"/>
                                                        <w:bottom w:val="none" w:sz="0" w:space="0" w:color="auto"/>
                                                        <w:right w:val="none" w:sz="0" w:space="0" w:color="auto"/>
                                                      </w:divBdr>
                                                      <w:divsChild>
                                                        <w:div w:id="15915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61887">
          <w:marLeft w:val="0"/>
          <w:marRight w:val="0"/>
          <w:marTop w:val="0"/>
          <w:marBottom w:val="0"/>
          <w:divBdr>
            <w:top w:val="none" w:sz="0" w:space="0" w:color="auto"/>
            <w:left w:val="none" w:sz="0" w:space="0" w:color="auto"/>
            <w:bottom w:val="none" w:sz="0" w:space="0" w:color="auto"/>
            <w:right w:val="none" w:sz="0" w:space="0" w:color="auto"/>
          </w:divBdr>
          <w:divsChild>
            <w:div w:id="99683995">
              <w:marLeft w:val="0"/>
              <w:marRight w:val="0"/>
              <w:marTop w:val="0"/>
              <w:marBottom w:val="0"/>
              <w:divBdr>
                <w:top w:val="none" w:sz="0" w:space="0" w:color="auto"/>
                <w:left w:val="none" w:sz="0" w:space="0" w:color="auto"/>
                <w:bottom w:val="none" w:sz="0" w:space="0" w:color="auto"/>
                <w:right w:val="none" w:sz="0" w:space="0" w:color="auto"/>
              </w:divBdr>
              <w:divsChild>
                <w:div w:id="764039244">
                  <w:marLeft w:val="0"/>
                  <w:marRight w:val="0"/>
                  <w:marTop w:val="0"/>
                  <w:marBottom w:val="0"/>
                  <w:divBdr>
                    <w:top w:val="none" w:sz="0" w:space="0" w:color="auto"/>
                    <w:left w:val="none" w:sz="0" w:space="0" w:color="auto"/>
                    <w:bottom w:val="none" w:sz="0" w:space="0" w:color="auto"/>
                    <w:right w:val="none" w:sz="0" w:space="0" w:color="auto"/>
                  </w:divBdr>
                  <w:divsChild>
                    <w:div w:id="660349148">
                      <w:marLeft w:val="0"/>
                      <w:marRight w:val="0"/>
                      <w:marTop w:val="0"/>
                      <w:marBottom w:val="0"/>
                      <w:divBdr>
                        <w:top w:val="none" w:sz="0" w:space="0" w:color="auto"/>
                        <w:left w:val="none" w:sz="0" w:space="0" w:color="auto"/>
                        <w:bottom w:val="none" w:sz="0" w:space="0" w:color="auto"/>
                        <w:right w:val="none" w:sz="0" w:space="0" w:color="auto"/>
                      </w:divBdr>
                      <w:divsChild>
                        <w:div w:id="122387012">
                          <w:marLeft w:val="0"/>
                          <w:marRight w:val="0"/>
                          <w:marTop w:val="0"/>
                          <w:marBottom w:val="0"/>
                          <w:divBdr>
                            <w:top w:val="none" w:sz="0" w:space="0" w:color="auto"/>
                            <w:left w:val="none" w:sz="0" w:space="0" w:color="auto"/>
                            <w:bottom w:val="none" w:sz="0" w:space="0" w:color="auto"/>
                            <w:right w:val="none" w:sz="0" w:space="0" w:color="auto"/>
                          </w:divBdr>
                          <w:divsChild>
                            <w:div w:id="209464847">
                              <w:marLeft w:val="0"/>
                              <w:marRight w:val="0"/>
                              <w:marTop w:val="0"/>
                              <w:marBottom w:val="0"/>
                              <w:divBdr>
                                <w:top w:val="none" w:sz="0" w:space="0" w:color="auto"/>
                                <w:left w:val="none" w:sz="0" w:space="0" w:color="auto"/>
                                <w:bottom w:val="none" w:sz="0" w:space="0" w:color="auto"/>
                                <w:right w:val="none" w:sz="0" w:space="0" w:color="auto"/>
                              </w:divBdr>
                              <w:divsChild>
                                <w:div w:id="356195447">
                                  <w:marLeft w:val="0"/>
                                  <w:marRight w:val="0"/>
                                  <w:marTop w:val="0"/>
                                  <w:marBottom w:val="0"/>
                                  <w:divBdr>
                                    <w:top w:val="none" w:sz="0" w:space="0" w:color="auto"/>
                                    <w:left w:val="none" w:sz="0" w:space="0" w:color="auto"/>
                                    <w:bottom w:val="none" w:sz="0" w:space="0" w:color="auto"/>
                                    <w:right w:val="none" w:sz="0" w:space="0" w:color="auto"/>
                                  </w:divBdr>
                                  <w:divsChild>
                                    <w:div w:id="1866216315">
                                      <w:marLeft w:val="0"/>
                                      <w:marRight w:val="0"/>
                                      <w:marTop w:val="0"/>
                                      <w:marBottom w:val="0"/>
                                      <w:divBdr>
                                        <w:top w:val="none" w:sz="0" w:space="0" w:color="auto"/>
                                        <w:left w:val="none" w:sz="0" w:space="0" w:color="auto"/>
                                        <w:bottom w:val="none" w:sz="0" w:space="0" w:color="auto"/>
                                        <w:right w:val="none" w:sz="0" w:space="0" w:color="auto"/>
                                      </w:divBdr>
                                      <w:divsChild>
                                        <w:div w:id="402802239">
                                          <w:marLeft w:val="0"/>
                                          <w:marRight w:val="0"/>
                                          <w:marTop w:val="0"/>
                                          <w:marBottom w:val="0"/>
                                          <w:divBdr>
                                            <w:top w:val="none" w:sz="0" w:space="0" w:color="auto"/>
                                            <w:left w:val="none" w:sz="0" w:space="0" w:color="auto"/>
                                            <w:bottom w:val="none" w:sz="0" w:space="0" w:color="auto"/>
                                            <w:right w:val="none" w:sz="0" w:space="0" w:color="auto"/>
                                          </w:divBdr>
                                          <w:divsChild>
                                            <w:div w:id="477961232">
                                              <w:marLeft w:val="0"/>
                                              <w:marRight w:val="0"/>
                                              <w:marTop w:val="0"/>
                                              <w:marBottom w:val="0"/>
                                              <w:divBdr>
                                                <w:top w:val="none" w:sz="0" w:space="0" w:color="auto"/>
                                                <w:left w:val="none" w:sz="0" w:space="0" w:color="auto"/>
                                                <w:bottom w:val="none" w:sz="0" w:space="0" w:color="auto"/>
                                                <w:right w:val="none" w:sz="0" w:space="0" w:color="auto"/>
                                              </w:divBdr>
                                              <w:divsChild>
                                                <w:div w:id="946741338">
                                                  <w:marLeft w:val="0"/>
                                                  <w:marRight w:val="0"/>
                                                  <w:marTop w:val="0"/>
                                                  <w:marBottom w:val="0"/>
                                                  <w:divBdr>
                                                    <w:top w:val="none" w:sz="0" w:space="0" w:color="auto"/>
                                                    <w:left w:val="none" w:sz="0" w:space="0" w:color="auto"/>
                                                    <w:bottom w:val="none" w:sz="0" w:space="0" w:color="auto"/>
                                                    <w:right w:val="none" w:sz="0" w:space="0" w:color="auto"/>
                                                  </w:divBdr>
                                                  <w:divsChild>
                                                    <w:div w:id="2133740424">
                                                      <w:marLeft w:val="0"/>
                                                      <w:marRight w:val="0"/>
                                                      <w:marTop w:val="0"/>
                                                      <w:marBottom w:val="0"/>
                                                      <w:divBdr>
                                                        <w:top w:val="none" w:sz="0" w:space="0" w:color="auto"/>
                                                        <w:left w:val="none" w:sz="0" w:space="0" w:color="auto"/>
                                                        <w:bottom w:val="none" w:sz="0" w:space="0" w:color="auto"/>
                                                        <w:right w:val="none" w:sz="0" w:space="0" w:color="auto"/>
                                                      </w:divBdr>
                                                      <w:divsChild>
                                                        <w:div w:id="150970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1423">
          <w:marLeft w:val="0"/>
          <w:marRight w:val="0"/>
          <w:marTop w:val="0"/>
          <w:marBottom w:val="0"/>
          <w:divBdr>
            <w:top w:val="none" w:sz="0" w:space="0" w:color="auto"/>
            <w:left w:val="none" w:sz="0" w:space="0" w:color="auto"/>
            <w:bottom w:val="none" w:sz="0" w:space="0" w:color="auto"/>
            <w:right w:val="none" w:sz="0" w:space="0" w:color="auto"/>
          </w:divBdr>
          <w:divsChild>
            <w:div w:id="2044088409">
              <w:marLeft w:val="0"/>
              <w:marRight w:val="0"/>
              <w:marTop w:val="0"/>
              <w:marBottom w:val="0"/>
              <w:divBdr>
                <w:top w:val="none" w:sz="0" w:space="0" w:color="auto"/>
                <w:left w:val="none" w:sz="0" w:space="0" w:color="auto"/>
                <w:bottom w:val="none" w:sz="0" w:space="0" w:color="auto"/>
                <w:right w:val="none" w:sz="0" w:space="0" w:color="auto"/>
              </w:divBdr>
              <w:divsChild>
                <w:div w:id="1453863769">
                  <w:marLeft w:val="0"/>
                  <w:marRight w:val="0"/>
                  <w:marTop w:val="0"/>
                  <w:marBottom w:val="0"/>
                  <w:divBdr>
                    <w:top w:val="none" w:sz="0" w:space="0" w:color="auto"/>
                    <w:left w:val="none" w:sz="0" w:space="0" w:color="auto"/>
                    <w:bottom w:val="none" w:sz="0" w:space="0" w:color="auto"/>
                    <w:right w:val="none" w:sz="0" w:space="0" w:color="auto"/>
                  </w:divBdr>
                  <w:divsChild>
                    <w:div w:id="1685474095">
                      <w:marLeft w:val="0"/>
                      <w:marRight w:val="0"/>
                      <w:marTop w:val="0"/>
                      <w:marBottom w:val="0"/>
                      <w:divBdr>
                        <w:top w:val="none" w:sz="0" w:space="0" w:color="auto"/>
                        <w:left w:val="none" w:sz="0" w:space="0" w:color="auto"/>
                        <w:bottom w:val="none" w:sz="0" w:space="0" w:color="auto"/>
                        <w:right w:val="none" w:sz="0" w:space="0" w:color="auto"/>
                      </w:divBdr>
                      <w:divsChild>
                        <w:div w:id="996610308">
                          <w:marLeft w:val="0"/>
                          <w:marRight w:val="0"/>
                          <w:marTop w:val="0"/>
                          <w:marBottom w:val="0"/>
                          <w:divBdr>
                            <w:top w:val="none" w:sz="0" w:space="0" w:color="auto"/>
                            <w:left w:val="none" w:sz="0" w:space="0" w:color="auto"/>
                            <w:bottom w:val="none" w:sz="0" w:space="0" w:color="auto"/>
                            <w:right w:val="none" w:sz="0" w:space="0" w:color="auto"/>
                          </w:divBdr>
                          <w:divsChild>
                            <w:div w:id="235359736">
                              <w:marLeft w:val="0"/>
                              <w:marRight w:val="0"/>
                              <w:marTop w:val="0"/>
                              <w:marBottom w:val="0"/>
                              <w:divBdr>
                                <w:top w:val="none" w:sz="0" w:space="0" w:color="auto"/>
                                <w:left w:val="none" w:sz="0" w:space="0" w:color="auto"/>
                                <w:bottom w:val="none" w:sz="0" w:space="0" w:color="auto"/>
                                <w:right w:val="none" w:sz="0" w:space="0" w:color="auto"/>
                              </w:divBdr>
                              <w:divsChild>
                                <w:div w:id="307444207">
                                  <w:marLeft w:val="0"/>
                                  <w:marRight w:val="0"/>
                                  <w:marTop w:val="0"/>
                                  <w:marBottom w:val="0"/>
                                  <w:divBdr>
                                    <w:top w:val="none" w:sz="0" w:space="0" w:color="auto"/>
                                    <w:left w:val="none" w:sz="0" w:space="0" w:color="auto"/>
                                    <w:bottom w:val="none" w:sz="0" w:space="0" w:color="auto"/>
                                    <w:right w:val="none" w:sz="0" w:space="0" w:color="auto"/>
                                  </w:divBdr>
                                  <w:divsChild>
                                    <w:div w:id="444233133">
                                      <w:marLeft w:val="0"/>
                                      <w:marRight w:val="0"/>
                                      <w:marTop w:val="0"/>
                                      <w:marBottom w:val="0"/>
                                      <w:divBdr>
                                        <w:top w:val="none" w:sz="0" w:space="0" w:color="auto"/>
                                        <w:left w:val="none" w:sz="0" w:space="0" w:color="auto"/>
                                        <w:bottom w:val="none" w:sz="0" w:space="0" w:color="auto"/>
                                        <w:right w:val="none" w:sz="0" w:space="0" w:color="auto"/>
                                      </w:divBdr>
                                      <w:divsChild>
                                        <w:div w:id="151263031">
                                          <w:marLeft w:val="0"/>
                                          <w:marRight w:val="0"/>
                                          <w:marTop w:val="0"/>
                                          <w:marBottom w:val="0"/>
                                          <w:divBdr>
                                            <w:top w:val="none" w:sz="0" w:space="0" w:color="auto"/>
                                            <w:left w:val="none" w:sz="0" w:space="0" w:color="auto"/>
                                            <w:bottom w:val="none" w:sz="0" w:space="0" w:color="auto"/>
                                            <w:right w:val="none" w:sz="0" w:space="0" w:color="auto"/>
                                          </w:divBdr>
                                          <w:divsChild>
                                            <w:div w:id="753892488">
                                              <w:marLeft w:val="0"/>
                                              <w:marRight w:val="0"/>
                                              <w:marTop w:val="0"/>
                                              <w:marBottom w:val="0"/>
                                              <w:divBdr>
                                                <w:top w:val="none" w:sz="0" w:space="0" w:color="auto"/>
                                                <w:left w:val="none" w:sz="0" w:space="0" w:color="auto"/>
                                                <w:bottom w:val="none" w:sz="0" w:space="0" w:color="auto"/>
                                                <w:right w:val="none" w:sz="0" w:space="0" w:color="auto"/>
                                              </w:divBdr>
                                              <w:divsChild>
                                                <w:div w:id="1668970892">
                                                  <w:marLeft w:val="0"/>
                                                  <w:marRight w:val="0"/>
                                                  <w:marTop w:val="0"/>
                                                  <w:marBottom w:val="0"/>
                                                  <w:divBdr>
                                                    <w:top w:val="none" w:sz="0" w:space="0" w:color="auto"/>
                                                    <w:left w:val="none" w:sz="0" w:space="0" w:color="auto"/>
                                                    <w:bottom w:val="none" w:sz="0" w:space="0" w:color="auto"/>
                                                    <w:right w:val="none" w:sz="0" w:space="0" w:color="auto"/>
                                                  </w:divBdr>
                                                  <w:divsChild>
                                                    <w:div w:id="1298411055">
                                                      <w:marLeft w:val="0"/>
                                                      <w:marRight w:val="0"/>
                                                      <w:marTop w:val="0"/>
                                                      <w:marBottom w:val="0"/>
                                                      <w:divBdr>
                                                        <w:top w:val="none" w:sz="0" w:space="0" w:color="auto"/>
                                                        <w:left w:val="none" w:sz="0" w:space="0" w:color="auto"/>
                                                        <w:bottom w:val="none" w:sz="0" w:space="0" w:color="auto"/>
                                                        <w:right w:val="none" w:sz="0" w:space="0" w:color="auto"/>
                                                      </w:divBdr>
                                                      <w:divsChild>
                                                        <w:div w:id="198141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87348">
          <w:marLeft w:val="0"/>
          <w:marRight w:val="0"/>
          <w:marTop w:val="0"/>
          <w:marBottom w:val="0"/>
          <w:divBdr>
            <w:top w:val="none" w:sz="0" w:space="0" w:color="auto"/>
            <w:left w:val="none" w:sz="0" w:space="0" w:color="auto"/>
            <w:bottom w:val="none" w:sz="0" w:space="0" w:color="auto"/>
            <w:right w:val="none" w:sz="0" w:space="0" w:color="auto"/>
          </w:divBdr>
          <w:divsChild>
            <w:div w:id="1300845247">
              <w:marLeft w:val="0"/>
              <w:marRight w:val="0"/>
              <w:marTop w:val="0"/>
              <w:marBottom w:val="0"/>
              <w:divBdr>
                <w:top w:val="none" w:sz="0" w:space="0" w:color="auto"/>
                <w:left w:val="none" w:sz="0" w:space="0" w:color="auto"/>
                <w:bottom w:val="none" w:sz="0" w:space="0" w:color="auto"/>
                <w:right w:val="none" w:sz="0" w:space="0" w:color="auto"/>
              </w:divBdr>
              <w:divsChild>
                <w:div w:id="1990864321">
                  <w:marLeft w:val="0"/>
                  <w:marRight w:val="0"/>
                  <w:marTop w:val="0"/>
                  <w:marBottom w:val="0"/>
                  <w:divBdr>
                    <w:top w:val="none" w:sz="0" w:space="0" w:color="auto"/>
                    <w:left w:val="none" w:sz="0" w:space="0" w:color="auto"/>
                    <w:bottom w:val="none" w:sz="0" w:space="0" w:color="auto"/>
                    <w:right w:val="none" w:sz="0" w:space="0" w:color="auto"/>
                  </w:divBdr>
                  <w:divsChild>
                    <w:div w:id="1489400650">
                      <w:marLeft w:val="0"/>
                      <w:marRight w:val="0"/>
                      <w:marTop w:val="0"/>
                      <w:marBottom w:val="0"/>
                      <w:divBdr>
                        <w:top w:val="none" w:sz="0" w:space="0" w:color="auto"/>
                        <w:left w:val="none" w:sz="0" w:space="0" w:color="auto"/>
                        <w:bottom w:val="none" w:sz="0" w:space="0" w:color="auto"/>
                        <w:right w:val="none" w:sz="0" w:space="0" w:color="auto"/>
                      </w:divBdr>
                      <w:divsChild>
                        <w:div w:id="2084328653">
                          <w:marLeft w:val="0"/>
                          <w:marRight w:val="0"/>
                          <w:marTop w:val="0"/>
                          <w:marBottom w:val="0"/>
                          <w:divBdr>
                            <w:top w:val="none" w:sz="0" w:space="0" w:color="auto"/>
                            <w:left w:val="none" w:sz="0" w:space="0" w:color="auto"/>
                            <w:bottom w:val="none" w:sz="0" w:space="0" w:color="auto"/>
                            <w:right w:val="none" w:sz="0" w:space="0" w:color="auto"/>
                          </w:divBdr>
                          <w:divsChild>
                            <w:div w:id="1334335547">
                              <w:marLeft w:val="0"/>
                              <w:marRight w:val="0"/>
                              <w:marTop w:val="0"/>
                              <w:marBottom w:val="0"/>
                              <w:divBdr>
                                <w:top w:val="none" w:sz="0" w:space="0" w:color="auto"/>
                                <w:left w:val="none" w:sz="0" w:space="0" w:color="auto"/>
                                <w:bottom w:val="none" w:sz="0" w:space="0" w:color="auto"/>
                                <w:right w:val="none" w:sz="0" w:space="0" w:color="auto"/>
                              </w:divBdr>
                              <w:divsChild>
                                <w:div w:id="20864299">
                                  <w:marLeft w:val="0"/>
                                  <w:marRight w:val="0"/>
                                  <w:marTop w:val="0"/>
                                  <w:marBottom w:val="0"/>
                                  <w:divBdr>
                                    <w:top w:val="none" w:sz="0" w:space="0" w:color="auto"/>
                                    <w:left w:val="none" w:sz="0" w:space="0" w:color="auto"/>
                                    <w:bottom w:val="none" w:sz="0" w:space="0" w:color="auto"/>
                                    <w:right w:val="none" w:sz="0" w:space="0" w:color="auto"/>
                                  </w:divBdr>
                                  <w:divsChild>
                                    <w:div w:id="728192613">
                                      <w:marLeft w:val="0"/>
                                      <w:marRight w:val="0"/>
                                      <w:marTop w:val="0"/>
                                      <w:marBottom w:val="0"/>
                                      <w:divBdr>
                                        <w:top w:val="none" w:sz="0" w:space="0" w:color="auto"/>
                                        <w:left w:val="none" w:sz="0" w:space="0" w:color="auto"/>
                                        <w:bottom w:val="none" w:sz="0" w:space="0" w:color="auto"/>
                                        <w:right w:val="none" w:sz="0" w:space="0" w:color="auto"/>
                                      </w:divBdr>
                                      <w:divsChild>
                                        <w:div w:id="726412722">
                                          <w:marLeft w:val="0"/>
                                          <w:marRight w:val="0"/>
                                          <w:marTop w:val="0"/>
                                          <w:marBottom w:val="0"/>
                                          <w:divBdr>
                                            <w:top w:val="none" w:sz="0" w:space="0" w:color="auto"/>
                                            <w:left w:val="none" w:sz="0" w:space="0" w:color="auto"/>
                                            <w:bottom w:val="none" w:sz="0" w:space="0" w:color="auto"/>
                                            <w:right w:val="none" w:sz="0" w:space="0" w:color="auto"/>
                                          </w:divBdr>
                                          <w:divsChild>
                                            <w:div w:id="1301809063">
                                              <w:marLeft w:val="0"/>
                                              <w:marRight w:val="0"/>
                                              <w:marTop w:val="0"/>
                                              <w:marBottom w:val="0"/>
                                              <w:divBdr>
                                                <w:top w:val="none" w:sz="0" w:space="0" w:color="auto"/>
                                                <w:left w:val="none" w:sz="0" w:space="0" w:color="auto"/>
                                                <w:bottom w:val="none" w:sz="0" w:space="0" w:color="auto"/>
                                                <w:right w:val="none" w:sz="0" w:space="0" w:color="auto"/>
                                              </w:divBdr>
                                              <w:divsChild>
                                                <w:div w:id="1207522625">
                                                  <w:marLeft w:val="0"/>
                                                  <w:marRight w:val="0"/>
                                                  <w:marTop w:val="0"/>
                                                  <w:marBottom w:val="0"/>
                                                  <w:divBdr>
                                                    <w:top w:val="none" w:sz="0" w:space="0" w:color="auto"/>
                                                    <w:left w:val="none" w:sz="0" w:space="0" w:color="auto"/>
                                                    <w:bottom w:val="none" w:sz="0" w:space="0" w:color="auto"/>
                                                    <w:right w:val="none" w:sz="0" w:space="0" w:color="auto"/>
                                                  </w:divBdr>
                                                  <w:divsChild>
                                                    <w:div w:id="583761510">
                                                      <w:marLeft w:val="0"/>
                                                      <w:marRight w:val="0"/>
                                                      <w:marTop w:val="0"/>
                                                      <w:marBottom w:val="0"/>
                                                      <w:divBdr>
                                                        <w:top w:val="none" w:sz="0" w:space="0" w:color="auto"/>
                                                        <w:left w:val="none" w:sz="0" w:space="0" w:color="auto"/>
                                                        <w:bottom w:val="none" w:sz="0" w:space="0" w:color="auto"/>
                                                        <w:right w:val="none" w:sz="0" w:space="0" w:color="auto"/>
                                                      </w:divBdr>
                                                      <w:divsChild>
                                                        <w:div w:id="21191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3083990">
          <w:marLeft w:val="0"/>
          <w:marRight w:val="0"/>
          <w:marTop w:val="0"/>
          <w:marBottom w:val="0"/>
          <w:divBdr>
            <w:top w:val="none" w:sz="0" w:space="0" w:color="auto"/>
            <w:left w:val="none" w:sz="0" w:space="0" w:color="auto"/>
            <w:bottom w:val="none" w:sz="0" w:space="0" w:color="auto"/>
            <w:right w:val="none" w:sz="0" w:space="0" w:color="auto"/>
          </w:divBdr>
          <w:divsChild>
            <w:div w:id="687174455">
              <w:marLeft w:val="0"/>
              <w:marRight w:val="0"/>
              <w:marTop w:val="0"/>
              <w:marBottom w:val="0"/>
              <w:divBdr>
                <w:top w:val="none" w:sz="0" w:space="0" w:color="auto"/>
                <w:left w:val="none" w:sz="0" w:space="0" w:color="auto"/>
                <w:bottom w:val="none" w:sz="0" w:space="0" w:color="auto"/>
                <w:right w:val="none" w:sz="0" w:space="0" w:color="auto"/>
              </w:divBdr>
              <w:divsChild>
                <w:div w:id="945115846">
                  <w:marLeft w:val="0"/>
                  <w:marRight w:val="0"/>
                  <w:marTop w:val="0"/>
                  <w:marBottom w:val="0"/>
                  <w:divBdr>
                    <w:top w:val="none" w:sz="0" w:space="0" w:color="auto"/>
                    <w:left w:val="none" w:sz="0" w:space="0" w:color="auto"/>
                    <w:bottom w:val="none" w:sz="0" w:space="0" w:color="auto"/>
                    <w:right w:val="none" w:sz="0" w:space="0" w:color="auto"/>
                  </w:divBdr>
                  <w:divsChild>
                    <w:div w:id="273489136">
                      <w:marLeft w:val="0"/>
                      <w:marRight w:val="0"/>
                      <w:marTop w:val="0"/>
                      <w:marBottom w:val="0"/>
                      <w:divBdr>
                        <w:top w:val="none" w:sz="0" w:space="0" w:color="auto"/>
                        <w:left w:val="none" w:sz="0" w:space="0" w:color="auto"/>
                        <w:bottom w:val="none" w:sz="0" w:space="0" w:color="auto"/>
                        <w:right w:val="none" w:sz="0" w:space="0" w:color="auto"/>
                      </w:divBdr>
                      <w:divsChild>
                        <w:div w:id="1303735374">
                          <w:marLeft w:val="0"/>
                          <w:marRight w:val="0"/>
                          <w:marTop w:val="0"/>
                          <w:marBottom w:val="0"/>
                          <w:divBdr>
                            <w:top w:val="none" w:sz="0" w:space="0" w:color="auto"/>
                            <w:left w:val="none" w:sz="0" w:space="0" w:color="auto"/>
                            <w:bottom w:val="none" w:sz="0" w:space="0" w:color="auto"/>
                            <w:right w:val="none" w:sz="0" w:space="0" w:color="auto"/>
                          </w:divBdr>
                          <w:divsChild>
                            <w:div w:id="1000740864">
                              <w:marLeft w:val="0"/>
                              <w:marRight w:val="0"/>
                              <w:marTop w:val="0"/>
                              <w:marBottom w:val="0"/>
                              <w:divBdr>
                                <w:top w:val="none" w:sz="0" w:space="0" w:color="auto"/>
                                <w:left w:val="none" w:sz="0" w:space="0" w:color="auto"/>
                                <w:bottom w:val="none" w:sz="0" w:space="0" w:color="auto"/>
                                <w:right w:val="none" w:sz="0" w:space="0" w:color="auto"/>
                              </w:divBdr>
                              <w:divsChild>
                                <w:div w:id="1125198826">
                                  <w:marLeft w:val="0"/>
                                  <w:marRight w:val="0"/>
                                  <w:marTop w:val="0"/>
                                  <w:marBottom w:val="0"/>
                                  <w:divBdr>
                                    <w:top w:val="none" w:sz="0" w:space="0" w:color="auto"/>
                                    <w:left w:val="none" w:sz="0" w:space="0" w:color="auto"/>
                                    <w:bottom w:val="none" w:sz="0" w:space="0" w:color="auto"/>
                                    <w:right w:val="none" w:sz="0" w:space="0" w:color="auto"/>
                                  </w:divBdr>
                                  <w:divsChild>
                                    <w:div w:id="1929267373">
                                      <w:marLeft w:val="0"/>
                                      <w:marRight w:val="0"/>
                                      <w:marTop w:val="0"/>
                                      <w:marBottom w:val="0"/>
                                      <w:divBdr>
                                        <w:top w:val="none" w:sz="0" w:space="0" w:color="auto"/>
                                        <w:left w:val="none" w:sz="0" w:space="0" w:color="auto"/>
                                        <w:bottom w:val="none" w:sz="0" w:space="0" w:color="auto"/>
                                        <w:right w:val="none" w:sz="0" w:space="0" w:color="auto"/>
                                      </w:divBdr>
                                      <w:divsChild>
                                        <w:div w:id="286132297">
                                          <w:marLeft w:val="0"/>
                                          <w:marRight w:val="0"/>
                                          <w:marTop w:val="0"/>
                                          <w:marBottom w:val="0"/>
                                          <w:divBdr>
                                            <w:top w:val="none" w:sz="0" w:space="0" w:color="auto"/>
                                            <w:left w:val="none" w:sz="0" w:space="0" w:color="auto"/>
                                            <w:bottom w:val="none" w:sz="0" w:space="0" w:color="auto"/>
                                            <w:right w:val="none" w:sz="0" w:space="0" w:color="auto"/>
                                          </w:divBdr>
                                          <w:divsChild>
                                            <w:div w:id="550458071">
                                              <w:marLeft w:val="0"/>
                                              <w:marRight w:val="0"/>
                                              <w:marTop w:val="0"/>
                                              <w:marBottom w:val="0"/>
                                              <w:divBdr>
                                                <w:top w:val="none" w:sz="0" w:space="0" w:color="auto"/>
                                                <w:left w:val="none" w:sz="0" w:space="0" w:color="auto"/>
                                                <w:bottom w:val="none" w:sz="0" w:space="0" w:color="auto"/>
                                                <w:right w:val="none" w:sz="0" w:space="0" w:color="auto"/>
                                              </w:divBdr>
                                              <w:divsChild>
                                                <w:div w:id="1353410138">
                                                  <w:marLeft w:val="0"/>
                                                  <w:marRight w:val="0"/>
                                                  <w:marTop w:val="0"/>
                                                  <w:marBottom w:val="0"/>
                                                  <w:divBdr>
                                                    <w:top w:val="none" w:sz="0" w:space="0" w:color="auto"/>
                                                    <w:left w:val="none" w:sz="0" w:space="0" w:color="auto"/>
                                                    <w:bottom w:val="none" w:sz="0" w:space="0" w:color="auto"/>
                                                    <w:right w:val="none" w:sz="0" w:space="0" w:color="auto"/>
                                                  </w:divBdr>
                                                  <w:divsChild>
                                                    <w:div w:id="1396776400">
                                                      <w:marLeft w:val="0"/>
                                                      <w:marRight w:val="0"/>
                                                      <w:marTop w:val="0"/>
                                                      <w:marBottom w:val="0"/>
                                                      <w:divBdr>
                                                        <w:top w:val="none" w:sz="0" w:space="0" w:color="auto"/>
                                                        <w:left w:val="none" w:sz="0" w:space="0" w:color="auto"/>
                                                        <w:bottom w:val="none" w:sz="0" w:space="0" w:color="auto"/>
                                                        <w:right w:val="none" w:sz="0" w:space="0" w:color="auto"/>
                                                      </w:divBdr>
                                                      <w:divsChild>
                                                        <w:div w:id="1489783095">
                                                          <w:marLeft w:val="0"/>
                                                          <w:marRight w:val="0"/>
                                                          <w:marTop w:val="0"/>
                                                          <w:marBottom w:val="0"/>
                                                          <w:divBdr>
                                                            <w:top w:val="none" w:sz="0" w:space="0" w:color="auto"/>
                                                            <w:left w:val="none" w:sz="0" w:space="0" w:color="auto"/>
                                                            <w:bottom w:val="none" w:sz="0" w:space="0" w:color="auto"/>
                                                            <w:right w:val="none" w:sz="0" w:space="0" w:color="auto"/>
                                                          </w:divBdr>
                                                          <w:divsChild>
                                                            <w:div w:id="3824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741368">
          <w:marLeft w:val="0"/>
          <w:marRight w:val="0"/>
          <w:marTop w:val="0"/>
          <w:marBottom w:val="0"/>
          <w:divBdr>
            <w:top w:val="none" w:sz="0" w:space="0" w:color="auto"/>
            <w:left w:val="none" w:sz="0" w:space="0" w:color="auto"/>
            <w:bottom w:val="none" w:sz="0" w:space="0" w:color="auto"/>
            <w:right w:val="none" w:sz="0" w:space="0" w:color="auto"/>
          </w:divBdr>
          <w:divsChild>
            <w:div w:id="229387706">
              <w:marLeft w:val="0"/>
              <w:marRight w:val="0"/>
              <w:marTop w:val="0"/>
              <w:marBottom w:val="0"/>
              <w:divBdr>
                <w:top w:val="none" w:sz="0" w:space="0" w:color="auto"/>
                <w:left w:val="none" w:sz="0" w:space="0" w:color="auto"/>
                <w:bottom w:val="none" w:sz="0" w:space="0" w:color="auto"/>
                <w:right w:val="none" w:sz="0" w:space="0" w:color="auto"/>
              </w:divBdr>
              <w:divsChild>
                <w:div w:id="39549304">
                  <w:marLeft w:val="0"/>
                  <w:marRight w:val="0"/>
                  <w:marTop w:val="0"/>
                  <w:marBottom w:val="0"/>
                  <w:divBdr>
                    <w:top w:val="none" w:sz="0" w:space="0" w:color="auto"/>
                    <w:left w:val="none" w:sz="0" w:space="0" w:color="auto"/>
                    <w:bottom w:val="none" w:sz="0" w:space="0" w:color="auto"/>
                    <w:right w:val="none" w:sz="0" w:space="0" w:color="auto"/>
                  </w:divBdr>
                  <w:divsChild>
                    <w:div w:id="2136557022">
                      <w:marLeft w:val="0"/>
                      <w:marRight w:val="0"/>
                      <w:marTop w:val="0"/>
                      <w:marBottom w:val="0"/>
                      <w:divBdr>
                        <w:top w:val="none" w:sz="0" w:space="0" w:color="auto"/>
                        <w:left w:val="none" w:sz="0" w:space="0" w:color="auto"/>
                        <w:bottom w:val="none" w:sz="0" w:space="0" w:color="auto"/>
                        <w:right w:val="none" w:sz="0" w:space="0" w:color="auto"/>
                      </w:divBdr>
                      <w:divsChild>
                        <w:div w:id="913705344">
                          <w:marLeft w:val="0"/>
                          <w:marRight w:val="0"/>
                          <w:marTop w:val="0"/>
                          <w:marBottom w:val="0"/>
                          <w:divBdr>
                            <w:top w:val="none" w:sz="0" w:space="0" w:color="auto"/>
                            <w:left w:val="none" w:sz="0" w:space="0" w:color="auto"/>
                            <w:bottom w:val="none" w:sz="0" w:space="0" w:color="auto"/>
                            <w:right w:val="none" w:sz="0" w:space="0" w:color="auto"/>
                          </w:divBdr>
                          <w:divsChild>
                            <w:div w:id="1726559097">
                              <w:marLeft w:val="0"/>
                              <w:marRight w:val="0"/>
                              <w:marTop w:val="0"/>
                              <w:marBottom w:val="0"/>
                              <w:divBdr>
                                <w:top w:val="none" w:sz="0" w:space="0" w:color="auto"/>
                                <w:left w:val="none" w:sz="0" w:space="0" w:color="auto"/>
                                <w:bottom w:val="none" w:sz="0" w:space="0" w:color="auto"/>
                                <w:right w:val="none" w:sz="0" w:space="0" w:color="auto"/>
                              </w:divBdr>
                              <w:divsChild>
                                <w:div w:id="1887833582">
                                  <w:marLeft w:val="0"/>
                                  <w:marRight w:val="0"/>
                                  <w:marTop w:val="0"/>
                                  <w:marBottom w:val="0"/>
                                  <w:divBdr>
                                    <w:top w:val="none" w:sz="0" w:space="0" w:color="auto"/>
                                    <w:left w:val="none" w:sz="0" w:space="0" w:color="auto"/>
                                    <w:bottom w:val="none" w:sz="0" w:space="0" w:color="auto"/>
                                    <w:right w:val="none" w:sz="0" w:space="0" w:color="auto"/>
                                  </w:divBdr>
                                  <w:divsChild>
                                    <w:div w:id="566385006">
                                      <w:marLeft w:val="0"/>
                                      <w:marRight w:val="0"/>
                                      <w:marTop w:val="0"/>
                                      <w:marBottom w:val="0"/>
                                      <w:divBdr>
                                        <w:top w:val="none" w:sz="0" w:space="0" w:color="auto"/>
                                        <w:left w:val="none" w:sz="0" w:space="0" w:color="auto"/>
                                        <w:bottom w:val="none" w:sz="0" w:space="0" w:color="auto"/>
                                        <w:right w:val="none" w:sz="0" w:space="0" w:color="auto"/>
                                      </w:divBdr>
                                      <w:divsChild>
                                        <w:div w:id="29426145">
                                          <w:marLeft w:val="0"/>
                                          <w:marRight w:val="0"/>
                                          <w:marTop w:val="0"/>
                                          <w:marBottom w:val="0"/>
                                          <w:divBdr>
                                            <w:top w:val="none" w:sz="0" w:space="0" w:color="auto"/>
                                            <w:left w:val="none" w:sz="0" w:space="0" w:color="auto"/>
                                            <w:bottom w:val="none" w:sz="0" w:space="0" w:color="auto"/>
                                            <w:right w:val="none" w:sz="0" w:space="0" w:color="auto"/>
                                          </w:divBdr>
                                          <w:divsChild>
                                            <w:div w:id="44716037">
                                              <w:marLeft w:val="0"/>
                                              <w:marRight w:val="0"/>
                                              <w:marTop w:val="0"/>
                                              <w:marBottom w:val="0"/>
                                              <w:divBdr>
                                                <w:top w:val="none" w:sz="0" w:space="0" w:color="auto"/>
                                                <w:left w:val="none" w:sz="0" w:space="0" w:color="auto"/>
                                                <w:bottom w:val="none" w:sz="0" w:space="0" w:color="auto"/>
                                                <w:right w:val="none" w:sz="0" w:space="0" w:color="auto"/>
                                              </w:divBdr>
                                              <w:divsChild>
                                                <w:div w:id="1631129427">
                                                  <w:marLeft w:val="0"/>
                                                  <w:marRight w:val="0"/>
                                                  <w:marTop w:val="0"/>
                                                  <w:marBottom w:val="0"/>
                                                  <w:divBdr>
                                                    <w:top w:val="none" w:sz="0" w:space="0" w:color="auto"/>
                                                    <w:left w:val="none" w:sz="0" w:space="0" w:color="auto"/>
                                                    <w:bottom w:val="none" w:sz="0" w:space="0" w:color="auto"/>
                                                    <w:right w:val="none" w:sz="0" w:space="0" w:color="auto"/>
                                                  </w:divBdr>
                                                  <w:divsChild>
                                                    <w:div w:id="885138797">
                                                      <w:marLeft w:val="0"/>
                                                      <w:marRight w:val="0"/>
                                                      <w:marTop w:val="0"/>
                                                      <w:marBottom w:val="0"/>
                                                      <w:divBdr>
                                                        <w:top w:val="none" w:sz="0" w:space="0" w:color="auto"/>
                                                        <w:left w:val="none" w:sz="0" w:space="0" w:color="auto"/>
                                                        <w:bottom w:val="none" w:sz="0" w:space="0" w:color="auto"/>
                                                        <w:right w:val="none" w:sz="0" w:space="0" w:color="auto"/>
                                                      </w:divBdr>
                                                      <w:divsChild>
                                                        <w:div w:id="3478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838122">
          <w:marLeft w:val="0"/>
          <w:marRight w:val="0"/>
          <w:marTop w:val="0"/>
          <w:marBottom w:val="0"/>
          <w:divBdr>
            <w:top w:val="none" w:sz="0" w:space="0" w:color="auto"/>
            <w:left w:val="none" w:sz="0" w:space="0" w:color="auto"/>
            <w:bottom w:val="none" w:sz="0" w:space="0" w:color="auto"/>
            <w:right w:val="none" w:sz="0" w:space="0" w:color="auto"/>
          </w:divBdr>
          <w:divsChild>
            <w:div w:id="1174413168">
              <w:marLeft w:val="0"/>
              <w:marRight w:val="0"/>
              <w:marTop w:val="0"/>
              <w:marBottom w:val="0"/>
              <w:divBdr>
                <w:top w:val="none" w:sz="0" w:space="0" w:color="auto"/>
                <w:left w:val="none" w:sz="0" w:space="0" w:color="auto"/>
                <w:bottom w:val="none" w:sz="0" w:space="0" w:color="auto"/>
                <w:right w:val="none" w:sz="0" w:space="0" w:color="auto"/>
              </w:divBdr>
              <w:divsChild>
                <w:div w:id="642583588">
                  <w:marLeft w:val="0"/>
                  <w:marRight w:val="0"/>
                  <w:marTop w:val="0"/>
                  <w:marBottom w:val="0"/>
                  <w:divBdr>
                    <w:top w:val="none" w:sz="0" w:space="0" w:color="auto"/>
                    <w:left w:val="none" w:sz="0" w:space="0" w:color="auto"/>
                    <w:bottom w:val="none" w:sz="0" w:space="0" w:color="auto"/>
                    <w:right w:val="none" w:sz="0" w:space="0" w:color="auto"/>
                  </w:divBdr>
                  <w:divsChild>
                    <w:div w:id="1081101502">
                      <w:marLeft w:val="0"/>
                      <w:marRight w:val="0"/>
                      <w:marTop w:val="0"/>
                      <w:marBottom w:val="0"/>
                      <w:divBdr>
                        <w:top w:val="none" w:sz="0" w:space="0" w:color="auto"/>
                        <w:left w:val="none" w:sz="0" w:space="0" w:color="auto"/>
                        <w:bottom w:val="none" w:sz="0" w:space="0" w:color="auto"/>
                        <w:right w:val="none" w:sz="0" w:space="0" w:color="auto"/>
                      </w:divBdr>
                      <w:divsChild>
                        <w:div w:id="1805004525">
                          <w:marLeft w:val="0"/>
                          <w:marRight w:val="0"/>
                          <w:marTop w:val="0"/>
                          <w:marBottom w:val="0"/>
                          <w:divBdr>
                            <w:top w:val="none" w:sz="0" w:space="0" w:color="auto"/>
                            <w:left w:val="none" w:sz="0" w:space="0" w:color="auto"/>
                            <w:bottom w:val="none" w:sz="0" w:space="0" w:color="auto"/>
                            <w:right w:val="none" w:sz="0" w:space="0" w:color="auto"/>
                          </w:divBdr>
                          <w:divsChild>
                            <w:div w:id="547687895">
                              <w:marLeft w:val="0"/>
                              <w:marRight w:val="0"/>
                              <w:marTop w:val="0"/>
                              <w:marBottom w:val="0"/>
                              <w:divBdr>
                                <w:top w:val="none" w:sz="0" w:space="0" w:color="auto"/>
                                <w:left w:val="none" w:sz="0" w:space="0" w:color="auto"/>
                                <w:bottom w:val="none" w:sz="0" w:space="0" w:color="auto"/>
                                <w:right w:val="none" w:sz="0" w:space="0" w:color="auto"/>
                              </w:divBdr>
                              <w:divsChild>
                                <w:div w:id="1719696096">
                                  <w:marLeft w:val="0"/>
                                  <w:marRight w:val="0"/>
                                  <w:marTop w:val="0"/>
                                  <w:marBottom w:val="0"/>
                                  <w:divBdr>
                                    <w:top w:val="none" w:sz="0" w:space="0" w:color="auto"/>
                                    <w:left w:val="none" w:sz="0" w:space="0" w:color="auto"/>
                                    <w:bottom w:val="none" w:sz="0" w:space="0" w:color="auto"/>
                                    <w:right w:val="none" w:sz="0" w:space="0" w:color="auto"/>
                                  </w:divBdr>
                                  <w:divsChild>
                                    <w:div w:id="1601598638">
                                      <w:marLeft w:val="0"/>
                                      <w:marRight w:val="0"/>
                                      <w:marTop w:val="0"/>
                                      <w:marBottom w:val="0"/>
                                      <w:divBdr>
                                        <w:top w:val="none" w:sz="0" w:space="0" w:color="auto"/>
                                        <w:left w:val="none" w:sz="0" w:space="0" w:color="auto"/>
                                        <w:bottom w:val="none" w:sz="0" w:space="0" w:color="auto"/>
                                        <w:right w:val="none" w:sz="0" w:space="0" w:color="auto"/>
                                      </w:divBdr>
                                      <w:divsChild>
                                        <w:div w:id="353196264">
                                          <w:marLeft w:val="0"/>
                                          <w:marRight w:val="0"/>
                                          <w:marTop w:val="0"/>
                                          <w:marBottom w:val="0"/>
                                          <w:divBdr>
                                            <w:top w:val="none" w:sz="0" w:space="0" w:color="auto"/>
                                            <w:left w:val="none" w:sz="0" w:space="0" w:color="auto"/>
                                            <w:bottom w:val="none" w:sz="0" w:space="0" w:color="auto"/>
                                            <w:right w:val="none" w:sz="0" w:space="0" w:color="auto"/>
                                          </w:divBdr>
                                          <w:divsChild>
                                            <w:div w:id="494690128">
                                              <w:marLeft w:val="0"/>
                                              <w:marRight w:val="0"/>
                                              <w:marTop w:val="0"/>
                                              <w:marBottom w:val="0"/>
                                              <w:divBdr>
                                                <w:top w:val="none" w:sz="0" w:space="0" w:color="auto"/>
                                                <w:left w:val="none" w:sz="0" w:space="0" w:color="auto"/>
                                                <w:bottom w:val="none" w:sz="0" w:space="0" w:color="auto"/>
                                                <w:right w:val="none" w:sz="0" w:space="0" w:color="auto"/>
                                              </w:divBdr>
                                              <w:divsChild>
                                                <w:div w:id="48578151">
                                                  <w:marLeft w:val="0"/>
                                                  <w:marRight w:val="0"/>
                                                  <w:marTop w:val="0"/>
                                                  <w:marBottom w:val="0"/>
                                                  <w:divBdr>
                                                    <w:top w:val="none" w:sz="0" w:space="0" w:color="auto"/>
                                                    <w:left w:val="none" w:sz="0" w:space="0" w:color="auto"/>
                                                    <w:bottom w:val="none" w:sz="0" w:space="0" w:color="auto"/>
                                                    <w:right w:val="none" w:sz="0" w:space="0" w:color="auto"/>
                                                  </w:divBdr>
                                                  <w:divsChild>
                                                    <w:div w:id="1092623652">
                                                      <w:marLeft w:val="0"/>
                                                      <w:marRight w:val="0"/>
                                                      <w:marTop w:val="0"/>
                                                      <w:marBottom w:val="0"/>
                                                      <w:divBdr>
                                                        <w:top w:val="none" w:sz="0" w:space="0" w:color="auto"/>
                                                        <w:left w:val="none" w:sz="0" w:space="0" w:color="auto"/>
                                                        <w:bottom w:val="none" w:sz="0" w:space="0" w:color="auto"/>
                                                        <w:right w:val="none" w:sz="0" w:space="0" w:color="auto"/>
                                                      </w:divBdr>
                                                      <w:divsChild>
                                                        <w:div w:id="1219394063">
                                                          <w:marLeft w:val="0"/>
                                                          <w:marRight w:val="0"/>
                                                          <w:marTop w:val="0"/>
                                                          <w:marBottom w:val="0"/>
                                                          <w:divBdr>
                                                            <w:top w:val="none" w:sz="0" w:space="0" w:color="auto"/>
                                                            <w:left w:val="none" w:sz="0" w:space="0" w:color="auto"/>
                                                            <w:bottom w:val="none" w:sz="0" w:space="0" w:color="auto"/>
                                                            <w:right w:val="none" w:sz="0" w:space="0" w:color="auto"/>
                                                          </w:divBdr>
                                                          <w:divsChild>
                                                            <w:div w:id="12961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106493">
          <w:marLeft w:val="0"/>
          <w:marRight w:val="0"/>
          <w:marTop w:val="0"/>
          <w:marBottom w:val="0"/>
          <w:divBdr>
            <w:top w:val="none" w:sz="0" w:space="0" w:color="auto"/>
            <w:left w:val="none" w:sz="0" w:space="0" w:color="auto"/>
            <w:bottom w:val="none" w:sz="0" w:space="0" w:color="auto"/>
            <w:right w:val="none" w:sz="0" w:space="0" w:color="auto"/>
          </w:divBdr>
          <w:divsChild>
            <w:div w:id="370766011">
              <w:marLeft w:val="0"/>
              <w:marRight w:val="0"/>
              <w:marTop w:val="0"/>
              <w:marBottom w:val="0"/>
              <w:divBdr>
                <w:top w:val="none" w:sz="0" w:space="0" w:color="auto"/>
                <w:left w:val="none" w:sz="0" w:space="0" w:color="auto"/>
                <w:bottom w:val="none" w:sz="0" w:space="0" w:color="auto"/>
                <w:right w:val="none" w:sz="0" w:space="0" w:color="auto"/>
              </w:divBdr>
              <w:divsChild>
                <w:div w:id="162749447">
                  <w:marLeft w:val="0"/>
                  <w:marRight w:val="0"/>
                  <w:marTop w:val="0"/>
                  <w:marBottom w:val="0"/>
                  <w:divBdr>
                    <w:top w:val="none" w:sz="0" w:space="0" w:color="auto"/>
                    <w:left w:val="none" w:sz="0" w:space="0" w:color="auto"/>
                    <w:bottom w:val="none" w:sz="0" w:space="0" w:color="auto"/>
                    <w:right w:val="none" w:sz="0" w:space="0" w:color="auto"/>
                  </w:divBdr>
                  <w:divsChild>
                    <w:div w:id="323779970">
                      <w:marLeft w:val="0"/>
                      <w:marRight w:val="0"/>
                      <w:marTop w:val="0"/>
                      <w:marBottom w:val="0"/>
                      <w:divBdr>
                        <w:top w:val="none" w:sz="0" w:space="0" w:color="auto"/>
                        <w:left w:val="none" w:sz="0" w:space="0" w:color="auto"/>
                        <w:bottom w:val="none" w:sz="0" w:space="0" w:color="auto"/>
                        <w:right w:val="none" w:sz="0" w:space="0" w:color="auto"/>
                      </w:divBdr>
                      <w:divsChild>
                        <w:div w:id="2056848341">
                          <w:marLeft w:val="0"/>
                          <w:marRight w:val="0"/>
                          <w:marTop w:val="0"/>
                          <w:marBottom w:val="0"/>
                          <w:divBdr>
                            <w:top w:val="none" w:sz="0" w:space="0" w:color="auto"/>
                            <w:left w:val="none" w:sz="0" w:space="0" w:color="auto"/>
                            <w:bottom w:val="none" w:sz="0" w:space="0" w:color="auto"/>
                            <w:right w:val="none" w:sz="0" w:space="0" w:color="auto"/>
                          </w:divBdr>
                          <w:divsChild>
                            <w:div w:id="2020496753">
                              <w:marLeft w:val="0"/>
                              <w:marRight w:val="0"/>
                              <w:marTop w:val="0"/>
                              <w:marBottom w:val="0"/>
                              <w:divBdr>
                                <w:top w:val="none" w:sz="0" w:space="0" w:color="auto"/>
                                <w:left w:val="none" w:sz="0" w:space="0" w:color="auto"/>
                                <w:bottom w:val="none" w:sz="0" w:space="0" w:color="auto"/>
                                <w:right w:val="none" w:sz="0" w:space="0" w:color="auto"/>
                              </w:divBdr>
                              <w:divsChild>
                                <w:div w:id="208147747">
                                  <w:marLeft w:val="0"/>
                                  <w:marRight w:val="0"/>
                                  <w:marTop w:val="0"/>
                                  <w:marBottom w:val="0"/>
                                  <w:divBdr>
                                    <w:top w:val="none" w:sz="0" w:space="0" w:color="auto"/>
                                    <w:left w:val="none" w:sz="0" w:space="0" w:color="auto"/>
                                    <w:bottom w:val="none" w:sz="0" w:space="0" w:color="auto"/>
                                    <w:right w:val="none" w:sz="0" w:space="0" w:color="auto"/>
                                  </w:divBdr>
                                  <w:divsChild>
                                    <w:div w:id="1637836574">
                                      <w:marLeft w:val="0"/>
                                      <w:marRight w:val="0"/>
                                      <w:marTop w:val="0"/>
                                      <w:marBottom w:val="0"/>
                                      <w:divBdr>
                                        <w:top w:val="none" w:sz="0" w:space="0" w:color="auto"/>
                                        <w:left w:val="none" w:sz="0" w:space="0" w:color="auto"/>
                                        <w:bottom w:val="none" w:sz="0" w:space="0" w:color="auto"/>
                                        <w:right w:val="none" w:sz="0" w:space="0" w:color="auto"/>
                                      </w:divBdr>
                                      <w:divsChild>
                                        <w:div w:id="882013275">
                                          <w:marLeft w:val="0"/>
                                          <w:marRight w:val="0"/>
                                          <w:marTop w:val="0"/>
                                          <w:marBottom w:val="0"/>
                                          <w:divBdr>
                                            <w:top w:val="none" w:sz="0" w:space="0" w:color="auto"/>
                                            <w:left w:val="none" w:sz="0" w:space="0" w:color="auto"/>
                                            <w:bottom w:val="none" w:sz="0" w:space="0" w:color="auto"/>
                                            <w:right w:val="none" w:sz="0" w:space="0" w:color="auto"/>
                                          </w:divBdr>
                                          <w:divsChild>
                                            <w:div w:id="1609392493">
                                              <w:marLeft w:val="0"/>
                                              <w:marRight w:val="0"/>
                                              <w:marTop w:val="0"/>
                                              <w:marBottom w:val="0"/>
                                              <w:divBdr>
                                                <w:top w:val="none" w:sz="0" w:space="0" w:color="auto"/>
                                                <w:left w:val="none" w:sz="0" w:space="0" w:color="auto"/>
                                                <w:bottom w:val="none" w:sz="0" w:space="0" w:color="auto"/>
                                                <w:right w:val="none" w:sz="0" w:space="0" w:color="auto"/>
                                              </w:divBdr>
                                              <w:divsChild>
                                                <w:div w:id="376781227">
                                                  <w:marLeft w:val="0"/>
                                                  <w:marRight w:val="0"/>
                                                  <w:marTop w:val="0"/>
                                                  <w:marBottom w:val="0"/>
                                                  <w:divBdr>
                                                    <w:top w:val="none" w:sz="0" w:space="0" w:color="auto"/>
                                                    <w:left w:val="none" w:sz="0" w:space="0" w:color="auto"/>
                                                    <w:bottom w:val="none" w:sz="0" w:space="0" w:color="auto"/>
                                                    <w:right w:val="none" w:sz="0" w:space="0" w:color="auto"/>
                                                  </w:divBdr>
                                                  <w:divsChild>
                                                    <w:div w:id="187834120">
                                                      <w:marLeft w:val="0"/>
                                                      <w:marRight w:val="0"/>
                                                      <w:marTop w:val="0"/>
                                                      <w:marBottom w:val="0"/>
                                                      <w:divBdr>
                                                        <w:top w:val="none" w:sz="0" w:space="0" w:color="auto"/>
                                                        <w:left w:val="none" w:sz="0" w:space="0" w:color="auto"/>
                                                        <w:bottom w:val="none" w:sz="0" w:space="0" w:color="auto"/>
                                                        <w:right w:val="none" w:sz="0" w:space="0" w:color="auto"/>
                                                      </w:divBdr>
                                                      <w:divsChild>
                                                        <w:div w:id="17993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187179">
          <w:marLeft w:val="0"/>
          <w:marRight w:val="0"/>
          <w:marTop w:val="0"/>
          <w:marBottom w:val="0"/>
          <w:divBdr>
            <w:top w:val="none" w:sz="0" w:space="0" w:color="auto"/>
            <w:left w:val="none" w:sz="0" w:space="0" w:color="auto"/>
            <w:bottom w:val="none" w:sz="0" w:space="0" w:color="auto"/>
            <w:right w:val="none" w:sz="0" w:space="0" w:color="auto"/>
          </w:divBdr>
          <w:divsChild>
            <w:div w:id="2142720938">
              <w:marLeft w:val="0"/>
              <w:marRight w:val="0"/>
              <w:marTop w:val="0"/>
              <w:marBottom w:val="0"/>
              <w:divBdr>
                <w:top w:val="none" w:sz="0" w:space="0" w:color="auto"/>
                <w:left w:val="none" w:sz="0" w:space="0" w:color="auto"/>
                <w:bottom w:val="none" w:sz="0" w:space="0" w:color="auto"/>
                <w:right w:val="none" w:sz="0" w:space="0" w:color="auto"/>
              </w:divBdr>
              <w:divsChild>
                <w:div w:id="2022389136">
                  <w:marLeft w:val="0"/>
                  <w:marRight w:val="0"/>
                  <w:marTop w:val="0"/>
                  <w:marBottom w:val="0"/>
                  <w:divBdr>
                    <w:top w:val="none" w:sz="0" w:space="0" w:color="auto"/>
                    <w:left w:val="none" w:sz="0" w:space="0" w:color="auto"/>
                    <w:bottom w:val="none" w:sz="0" w:space="0" w:color="auto"/>
                    <w:right w:val="none" w:sz="0" w:space="0" w:color="auto"/>
                  </w:divBdr>
                  <w:divsChild>
                    <w:div w:id="1621182032">
                      <w:marLeft w:val="0"/>
                      <w:marRight w:val="0"/>
                      <w:marTop w:val="0"/>
                      <w:marBottom w:val="0"/>
                      <w:divBdr>
                        <w:top w:val="none" w:sz="0" w:space="0" w:color="auto"/>
                        <w:left w:val="none" w:sz="0" w:space="0" w:color="auto"/>
                        <w:bottom w:val="none" w:sz="0" w:space="0" w:color="auto"/>
                        <w:right w:val="none" w:sz="0" w:space="0" w:color="auto"/>
                      </w:divBdr>
                      <w:divsChild>
                        <w:div w:id="1819686001">
                          <w:marLeft w:val="0"/>
                          <w:marRight w:val="0"/>
                          <w:marTop w:val="0"/>
                          <w:marBottom w:val="0"/>
                          <w:divBdr>
                            <w:top w:val="none" w:sz="0" w:space="0" w:color="auto"/>
                            <w:left w:val="none" w:sz="0" w:space="0" w:color="auto"/>
                            <w:bottom w:val="none" w:sz="0" w:space="0" w:color="auto"/>
                            <w:right w:val="none" w:sz="0" w:space="0" w:color="auto"/>
                          </w:divBdr>
                          <w:divsChild>
                            <w:div w:id="1131050295">
                              <w:marLeft w:val="0"/>
                              <w:marRight w:val="0"/>
                              <w:marTop w:val="0"/>
                              <w:marBottom w:val="0"/>
                              <w:divBdr>
                                <w:top w:val="none" w:sz="0" w:space="0" w:color="auto"/>
                                <w:left w:val="none" w:sz="0" w:space="0" w:color="auto"/>
                                <w:bottom w:val="none" w:sz="0" w:space="0" w:color="auto"/>
                                <w:right w:val="none" w:sz="0" w:space="0" w:color="auto"/>
                              </w:divBdr>
                              <w:divsChild>
                                <w:div w:id="459306668">
                                  <w:marLeft w:val="0"/>
                                  <w:marRight w:val="0"/>
                                  <w:marTop w:val="0"/>
                                  <w:marBottom w:val="0"/>
                                  <w:divBdr>
                                    <w:top w:val="none" w:sz="0" w:space="0" w:color="auto"/>
                                    <w:left w:val="none" w:sz="0" w:space="0" w:color="auto"/>
                                    <w:bottom w:val="none" w:sz="0" w:space="0" w:color="auto"/>
                                    <w:right w:val="none" w:sz="0" w:space="0" w:color="auto"/>
                                  </w:divBdr>
                                  <w:divsChild>
                                    <w:div w:id="1817142380">
                                      <w:marLeft w:val="0"/>
                                      <w:marRight w:val="0"/>
                                      <w:marTop w:val="0"/>
                                      <w:marBottom w:val="0"/>
                                      <w:divBdr>
                                        <w:top w:val="none" w:sz="0" w:space="0" w:color="auto"/>
                                        <w:left w:val="none" w:sz="0" w:space="0" w:color="auto"/>
                                        <w:bottom w:val="none" w:sz="0" w:space="0" w:color="auto"/>
                                        <w:right w:val="none" w:sz="0" w:space="0" w:color="auto"/>
                                      </w:divBdr>
                                      <w:divsChild>
                                        <w:div w:id="372922781">
                                          <w:marLeft w:val="0"/>
                                          <w:marRight w:val="0"/>
                                          <w:marTop w:val="0"/>
                                          <w:marBottom w:val="0"/>
                                          <w:divBdr>
                                            <w:top w:val="none" w:sz="0" w:space="0" w:color="auto"/>
                                            <w:left w:val="none" w:sz="0" w:space="0" w:color="auto"/>
                                            <w:bottom w:val="none" w:sz="0" w:space="0" w:color="auto"/>
                                            <w:right w:val="none" w:sz="0" w:space="0" w:color="auto"/>
                                          </w:divBdr>
                                          <w:divsChild>
                                            <w:div w:id="671224814">
                                              <w:marLeft w:val="0"/>
                                              <w:marRight w:val="0"/>
                                              <w:marTop w:val="0"/>
                                              <w:marBottom w:val="0"/>
                                              <w:divBdr>
                                                <w:top w:val="none" w:sz="0" w:space="0" w:color="auto"/>
                                                <w:left w:val="none" w:sz="0" w:space="0" w:color="auto"/>
                                                <w:bottom w:val="none" w:sz="0" w:space="0" w:color="auto"/>
                                                <w:right w:val="none" w:sz="0" w:space="0" w:color="auto"/>
                                              </w:divBdr>
                                              <w:divsChild>
                                                <w:div w:id="1837259500">
                                                  <w:marLeft w:val="0"/>
                                                  <w:marRight w:val="0"/>
                                                  <w:marTop w:val="0"/>
                                                  <w:marBottom w:val="0"/>
                                                  <w:divBdr>
                                                    <w:top w:val="none" w:sz="0" w:space="0" w:color="auto"/>
                                                    <w:left w:val="none" w:sz="0" w:space="0" w:color="auto"/>
                                                    <w:bottom w:val="none" w:sz="0" w:space="0" w:color="auto"/>
                                                    <w:right w:val="none" w:sz="0" w:space="0" w:color="auto"/>
                                                  </w:divBdr>
                                                  <w:divsChild>
                                                    <w:div w:id="1309747099">
                                                      <w:marLeft w:val="0"/>
                                                      <w:marRight w:val="0"/>
                                                      <w:marTop w:val="0"/>
                                                      <w:marBottom w:val="0"/>
                                                      <w:divBdr>
                                                        <w:top w:val="none" w:sz="0" w:space="0" w:color="auto"/>
                                                        <w:left w:val="none" w:sz="0" w:space="0" w:color="auto"/>
                                                        <w:bottom w:val="none" w:sz="0" w:space="0" w:color="auto"/>
                                                        <w:right w:val="none" w:sz="0" w:space="0" w:color="auto"/>
                                                      </w:divBdr>
                                                      <w:divsChild>
                                                        <w:div w:id="17684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861199">
          <w:marLeft w:val="0"/>
          <w:marRight w:val="0"/>
          <w:marTop w:val="0"/>
          <w:marBottom w:val="0"/>
          <w:divBdr>
            <w:top w:val="none" w:sz="0" w:space="0" w:color="auto"/>
            <w:left w:val="none" w:sz="0" w:space="0" w:color="auto"/>
            <w:bottom w:val="none" w:sz="0" w:space="0" w:color="auto"/>
            <w:right w:val="none" w:sz="0" w:space="0" w:color="auto"/>
          </w:divBdr>
          <w:divsChild>
            <w:div w:id="1925146176">
              <w:marLeft w:val="0"/>
              <w:marRight w:val="0"/>
              <w:marTop w:val="0"/>
              <w:marBottom w:val="0"/>
              <w:divBdr>
                <w:top w:val="none" w:sz="0" w:space="0" w:color="auto"/>
                <w:left w:val="none" w:sz="0" w:space="0" w:color="auto"/>
                <w:bottom w:val="none" w:sz="0" w:space="0" w:color="auto"/>
                <w:right w:val="none" w:sz="0" w:space="0" w:color="auto"/>
              </w:divBdr>
              <w:divsChild>
                <w:div w:id="575476280">
                  <w:marLeft w:val="0"/>
                  <w:marRight w:val="0"/>
                  <w:marTop w:val="0"/>
                  <w:marBottom w:val="0"/>
                  <w:divBdr>
                    <w:top w:val="none" w:sz="0" w:space="0" w:color="auto"/>
                    <w:left w:val="none" w:sz="0" w:space="0" w:color="auto"/>
                    <w:bottom w:val="none" w:sz="0" w:space="0" w:color="auto"/>
                    <w:right w:val="none" w:sz="0" w:space="0" w:color="auto"/>
                  </w:divBdr>
                  <w:divsChild>
                    <w:div w:id="2144343916">
                      <w:marLeft w:val="0"/>
                      <w:marRight w:val="0"/>
                      <w:marTop w:val="0"/>
                      <w:marBottom w:val="0"/>
                      <w:divBdr>
                        <w:top w:val="none" w:sz="0" w:space="0" w:color="auto"/>
                        <w:left w:val="none" w:sz="0" w:space="0" w:color="auto"/>
                        <w:bottom w:val="none" w:sz="0" w:space="0" w:color="auto"/>
                        <w:right w:val="none" w:sz="0" w:space="0" w:color="auto"/>
                      </w:divBdr>
                      <w:divsChild>
                        <w:div w:id="122622720">
                          <w:marLeft w:val="0"/>
                          <w:marRight w:val="0"/>
                          <w:marTop w:val="0"/>
                          <w:marBottom w:val="0"/>
                          <w:divBdr>
                            <w:top w:val="none" w:sz="0" w:space="0" w:color="auto"/>
                            <w:left w:val="none" w:sz="0" w:space="0" w:color="auto"/>
                            <w:bottom w:val="none" w:sz="0" w:space="0" w:color="auto"/>
                            <w:right w:val="none" w:sz="0" w:space="0" w:color="auto"/>
                          </w:divBdr>
                          <w:divsChild>
                            <w:div w:id="1584757979">
                              <w:marLeft w:val="0"/>
                              <w:marRight w:val="0"/>
                              <w:marTop w:val="0"/>
                              <w:marBottom w:val="0"/>
                              <w:divBdr>
                                <w:top w:val="none" w:sz="0" w:space="0" w:color="auto"/>
                                <w:left w:val="none" w:sz="0" w:space="0" w:color="auto"/>
                                <w:bottom w:val="none" w:sz="0" w:space="0" w:color="auto"/>
                                <w:right w:val="none" w:sz="0" w:space="0" w:color="auto"/>
                              </w:divBdr>
                              <w:divsChild>
                                <w:div w:id="757597230">
                                  <w:marLeft w:val="0"/>
                                  <w:marRight w:val="0"/>
                                  <w:marTop w:val="0"/>
                                  <w:marBottom w:val="0"/>
                                  <w:divBdr>
                                    <w:top w:val="none" w:sz="0" w:space="0" w:color="auto"/>
                                    <w:left w:val="none" w:sz="0" w:space="0" w:color="auto"/>
                                    <w:bottom w:val="none" w:sz="0" w:space="0" w:color="auto"/>
                                    <w:right w:val="none" w:sz="0" w:space="0" w:color="auto"/>
                                  </w:divBdr>
                                  <w:divsChild>
                                    <w:div w:id="300765601">
                                      <w:marLeft w:val="0"/>
                                      <w:marRight w:val="0"/>
                                      <w:marTop w:val="0"/>
                                      <w:marBottom w:val="0"/>
                                      <w:divBdr>
                                        <w:top w:val="none" w:sz="0" w:space="0" w:color="auto"/>
                                        <w:left w:val="none" w:sz="0" w:space="0" w:color="auto"/>
                                        <w:bottom w:val="none" w:sz="0" w:space="0" w:color="auto"/>
                                        <w:right w:val="none" w:sz="0" w:space="0" w:color="auto"/>
                                      </w:divBdr>
                                      <w:divsChild>
                                        <w:div w:id="2121022769">
                                          <w:marLeft w:val="0"/>
                                          <w:marRight w:val="0"/>
                                          <w:marTop w:val="0"/>
                                          <w:marBottom w:val="0"/>
                                          <w:divBdr>
                                            <w:top w:val="none" w:sz="0" w:space="0" w:color="auto"/>
                                            <w:left w:val="none" w:sz="0" w:space="0" w:color="auto"/>
                                            <w:bottom w:val="none" w:sz="0" w:space="0" w:color="auto"/>
                                            <w:right w:val="none" w:sz="0" w:space="0" w:color="auto"/>
                                          </w:divBdr>
                                          <w:divsChild>
                                            <w:div w:id="589772704">
                                              <w:marLeft w:val="0"/>
                                              <w:marRight w:val="0"/>
                                              <w:marTop w:val="0"/>
                                              <w:marBottom w:val="0"/>
                                              <w:divBdr>
                                                <w:top w:val="none" w:sz="0" w:space="0" w:color="auto"/>
                                                <w:left w:val="none" w:sz="0" w:space="0" w:color="auto"/>
                                                <w:bottom w:val="none" w:sz="0" w:space="0" w:color="auto"/>
                                                <w:right w:val="none" w:sz="0" w:space="0" w:color="auto"/>
                                              </w:divBdr>
                                              <w:divsChild>
                                                <w:div w:id="160043303">
                                                  <w:marLeft w:val="0"/>
                                                  <w:marRight w:val="0"/>
                                                  <w:marTop w:val="0"/>
                                                  <w:marBottom w:val="0"/>
                                                  <w:divBdr>
                                                    <w:top w:val="none" w:sz="0" w:space="0" w:color="auto"/>
                                                    <w:left w:val="none" w:sz="0" w:space="0" w:color="auto"/>
                                                    <w:bottom w:val="none" w:sz="0" w:space="0" w:color="auto"/>
                                                    <w:right w:val="none" w:sz="0" w:space="0" w:color="auto"/>
                                                  </w:divBdr>
                                                  <w:divsChild>
                                                    <w:div w:id="624580424">
                                                      <w:marLeft w:val="0"/>
                                                      <w:marRight w:val="0"/>
                                                      <w:marTop w:val="0"/>
                                                      <w:marBottom w:val="0"/>
                                                      <w:divBdr>
                                                        <w:top w:val="none" w:sz="0" w:space="0" w:color="auto"/>
                                                        <w:left w:val="none" w:sz="0" w:space="0" w:color="auto"/>
                                                        <w:bottom w:val="none" w:sz="0" w:space="0" w:color="auto"/>
                                                        <w:right w:val="none" w:sz="0" w:space="0" w:color="auto"/>
                                                      </w:divBdr>
                                                      <w:divsChild>
                                                        <w:div w:id="644236534">
                                                          <w:marLeft w:val="0"/>
                                                          <w:marRight w:val="0"/>
                                                          <w:marTop w:val="0"/>
                                                          <w:marBottom w:val="0"/>
                                                          <w:divBdr>
                                                            <w:top w:val="none" w:sz="0" w:space="0" w:color="auto"/>
                                                            <w:left w:val="none" w:sz="0" w:space="0" w:color="auto"/>
                                                            <w:bottom w:val="none" w:sz="0" w:space="0" w:color="auto"/>
                                                            <w:right w:val="none" w:sz="0" w:space="0" w:color="auto"/>
                                                          </w:divBdr>
                                                          <w:divsChild>
                                                            <w:div w:id="24242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997841">
          <w:marLeft w:val="0"/>
          <w:marRight w:val="0"/>
          <w:marTop w:val="0"/>
          <w:marBottom w:val="0"/>
          <w:divBdr>
            <w:top w:val="none" w:sz="0" w:space="0" w:color="auto"/>
            <w:left w:val="none" w:sz="0" w:space="0" w:color="auto"/>
            <w:bottom w:val="none" w:sz="0" w:space="0" w:color="auto"/>
            <w:right w:val="none" w:sz="0" w:space="0" w:color="auto"/>
          </w:divBdr>
          <w:divsChild>
            <w:div w:id="29381034">
              <w:marLeft w:val="0"/>
              <w:marRight w:val="0"/>
              <w:marTop w:val="0"/>
              <w:marBottom w:val="0"/>
              <w:divBdr>
                <w:top w:val="none" w:sz="0" w:space="0" w:color="auto"/>
                <w:left w:val="none" w:sz="0" w:space="0" w:color="auto"/>
                <w:bottom w:val="none" w:sz="0" w:space="0" w:color="auto"/>
                <w:right w:val="none" w:sz="0" w:space="0" w:color="auto"/>
              </w:divBdr>
              <w:divsChild>
                <w:div w:id="1679036300">
                  <w:marLeft w:val="0"/>
                  <w:marRight w:val="0"/>
                  <w:marTop w:val="0"/>
                  <w:marBottom w:val="0"/>
                  <w:divBdr>
                    <w:top w:val="none" w:sz="0" w:space="0" w:color="auto"/>
                    <w:left w:val="none" w:sz="0" w:space="0" w:color="auto"/>
                    <w:bottom w:val="none" w:sz="0" w:space="0" w:color="auto"/>
                    <w:right w:val="none" w:sz="0" w:space="0" w:color="auto"/>
                  </w:divBdr>
                  <w:divsChild>
                    <w:div w:id="731389810">
                      <w:marLeft w:val="0"/>
                      <w:marRight w:val="0"/>
                      <w:marTop w:val="0"/>
                      <w:marBottom w:val="0"/>
                      <w:divBdr>
                        <w:top w:val="none" w:sz="0" w:space="0" w:color="auto"/>
                        <w:left w:val="none" w:sz="0" w:space="0" w:color="auto"/>
                        <w:bottom w:val="none" w:sz="0" w:space="0" w:color="auto"/>
                        <w:right w:val="none" w:sz="0" w:space="0" w:color="auto"/>
                      </w:divBdr>
                      <w:divsChild>
                        <w:div w:id="1224632792">
                          <w:marLeft w:val="0"/>
                          <w:marRight w:val="0"/>
                          <w:marTop w:val="0"/>
                          <w:marBottom w:val="0"/>
                          <w:divBdr>
                            <w:top w:val="none" w:sz="0" w:space="0" w:color="auto"/>
                            <w:left w:val="none" w:sz="0" w:space="0" w:color="auto"/>
                            <w:bottom w:val="none" w:sz="0" w:space="0" w:color="auto"/>
                            <w:right w:val="none" w:sz="0" w:space="0" w:color="auto"/>
                          </w:divBdr>
                          <w:divsChild>
                            <w:div w:id="2094861488">
                              <w:marLeft w:val="0"/>
                              <w:marRight w:val="0"/>
                              <w:marTop w:val="0"/>
                              <w:marBottom w:val="0"/>
                              <w:divBdr>
                                <w:top w:val="none" w:sz="0" w:space="0" w:color="auto"/>
                                <w:left w:val="none" w:sz="0" w:space="0" w:color="auto"/>
                                <w:bottom w:val="none" w:sz="0" w:space="0" w:color="auto"/>
                                <w:right w:val="none" w:sz="0" w:space="0" w:color="auto"/>
                              </w:divBdr>
                              <w:divsChild>
                                <w:div w:id="1455490175">
                                  <w:marLeft w:val="0"/>
                                  <w:marRight w:val="0"/>
                                  <w:marTop w:val="0"/>
                                  <w:marBottom w:val="0"/>
                                  <w:divBdr>
                                    <w:top w:val="none" w:sz="0" w:space="0" w:color="auto"/>
                                    <w:left w:val="none" w:sz="0" w:space="0" w:color="auto"/>
                                    <w:bottom w:val="none" w:sz="0" w:space="0" w:color="auto"/>
                                    <w:right w:val="none" w:sz="0" w:space="0" w:color="auto"/>
                                  </w:divBdr>
                                  <w:divsChild>
                                    <w:div w:id="1999767054">
                                      <w:marLeft w:val="0"/>
                                      <w:marRight w:val="0"/>
                                      <w:marTop w:val="0"/>
                                      <w:marBottom w:val="0"/>
                                      <w:divBdr>
                                        <w:top w:val="none" w:sz="0" w:space="0" w:color="auto"/>
                                        <w:left w:val="none" w:sz="0" w:space="0" w:color="auto"/>
                                        <w:bottom w:val="none" w:sz="0" w:space="0" w:color="auto"/>
                                        <w:right w:val="none" w:sz="0" w:space="0" w:color="auto"/>
                                      </w:divBdr>
                                      <w:divsChild>
                                        <w:div w:id="198667144">
                                          <w:marLeft w:val="0"/>
                                          <w:marRight w:val="0"/>
                                          <w:marTop w:val="0"/>
                                          <w:marBottom w:val="0"/>
                                          <w:divBdr>
                                            <w:top w:val="none" w:sz="0" w:space="0" w:color="auto"/>
                                            <w:left w:val="none" w:sz="0" w:space="0" w:color="auto"/>
                                            <w:bottom w:val="none" w:sz="0" w:space="0" w:color="auto"/>
                                            <w:right w:val="none" w:sz="0" w:space="0" w:color="auto"/>
                                          </w:divBdr>
                                          <w:divsChild>
                                            <w:div w:id="1475442173">
                                              <w:marLeft w:val="0"/>
                                              <w:marRight w:val="0"/>
                                              <w:marTop w:val="0"/>
                                              <w:marBottom w:val="0"/>
                                              <w:divBdr>
                                                <w:top w:val="none" w:sz="0" w:space="0" w:color="auto"/>
                                                <w:left w:val="none" w:sz="0" w:space="0" w:color="auto"/>
                                                <w:bottom w:val="none" w:sz="0" w:space="0" w:color="auto"/>
                                                <w:right w:val="none" w:sz="0" w:space="0" w:color="auto"/>
                                              </w:divBdr>
                                              <w:divsChild>
                                                <w:div w:id="456224051">
                                                  <w:marLeft w:val="0"/>
                                                  <w:marRight w:val="0"/>
                                                  <w:marTop w:val="0"/>
                                                  <w:marBottom w:val="0"/>
                                                  <w:divBdr>
                                                    <w:top w:val="none" w:sz="0" w:space="0" w:color="auto"/>
                                                    <w:left w:val="none" w:sz="0" w:space="0" w:color="auto"/>
                                                    <w:bottom w:val="none" w:sz="0" w:space="0" w:color="auto"/>
                                                    <w:right w:val="none" w:sz="0" w:space="0" w:color="auto"/>
                                                  </w:divBdr>
                                                  <w:divsChild>
                                                    <w:div w:id="728193094">
                                                      <w:marLeft w:val="0"/>
                                                      <w:marRight w:val="0"/>
                                                      <w:marTop w:val="0"/>
                                                      <w:marBottom w:val="0"/>
                                                      <w:divBdr>
                                                        <w:top w:val="none" w:sz="0" w:space="0" w:color="auto"/>
                                                        <w:left w:val="none" w:sz="0" w:space="0" w:color="auto"/>
                                                        <w:bottom w:val="none" w:sz="0" w:space="0" w:color="auto"/>
                                                        <w:right w:val="none" w:sz="0" w:space="0" w:color="auto"/>
                                                      </w:divBdr>
                                                      <w:divsChild>
                                                        <w:div w:id="20077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952704">
          <w:marLeft w:val="0"/>
          <w:marRight w:val="0"/>
          <w:marTop w:val="0"/>
          <w:marBottom w:val="0"/>
          <w:divBdr>
            <w:top w:val="none" w:sz="0" w:space="0" w:color="auto"/>
            <w:left w:val="none" w:sz="0" w:space="0" w:color="auto"/>
            <w:bottom w:val="none" w:sz="0" w:space="0" w:color="auto"/>
            <w:right w:val="none" w:sz="0" w:space="0" w:color="auto"/>
          </w:divBdr>
          <w:divsChild>
            <w:div w:id="650602967">
              <w:marLeft w:val="0"/>
              <w:marRight w:val="0"/>
              <w:marTop w:val="0"/>
              <w:marBottom w:val="0"/>
              <w:divBdr>
                <w:top w:val="none" w:sz="0" w:space="0" w:color="auto"/>
                <w:left w:val="none" w:sz="0" w:space="0" w:color="auto"/>
                <w:bottom w:val="none" w:sz="0" w:space="0" w:color="auto"/>
                <w:right w:val="none" w:sz="0" w:space="0" w:color="auto"/>
              </w:divBdr>
              <w:divsChild>
                <w:div w:id="560024519">
                  <w:marLeft w:val="0"/>
                  <w:marRight w:val="0"/>
                  <w:marTop w:val="0"/>
                  <w:marBottom w:val="0"/>
                  <w:divBdr>
                    <w:top w:val="none" w:sz="0" w:space="0" w:color="auto"/>
                    <w:left w:val="none" w:sz="0" w:space="0" w:color="auto"/>
                    <w:bottom w:val="none" w:sz="0" w:space="0" w:color="auto"/>
                    <w:right w:val="none" w:sz="0" w:space="0" w:color="auto"/>
                  </w:divBdr>
                  <w:divsChild>
                    <w:div w:id="1492939311">
                      <w:marLeft w:val="0"/>
                      <w:marRight w:val="0"/>
                      <w:marTop w:val="0"/>
                      <w:marBottom w:val="0"/>
                      <w:divBdr>
                        <w:top w:val="none" w:sz="0" w:space="0" w:color="auto"/>
                        <w:left w:val="none" w:sz="0" w:space="0" w:color="auto"/>
                        <w:bottom w:val="none" w:sz="0" w:space="0" w:color="auto"/>
                        <w:right w:val="none" w:sz="0" w:space="0" w:color="auto"/>
                      </w:divBdr>
                      <w:divsChild>
                        <w:div w:id="1485778743">
                          <w:marLeft w:val="0"/>
                          <w:marRight w:val="0"/>
                          <w:marTop w:val="0"/>
                          <w:marBottom w:val="0"/>
                          <w:divBdr>
                            <w:top w:val="none" w:sz="0" w:space="0" w:color="auto"/>
                            <w:left w:val="none" w:sz="0" w:space="0" w:color="auto"/>
                            <w:bottom w:val="none" w:sz="0" w:space="0" w:color="auto"/>
                            <w:right w:val="none" w:sz="0" w:space="0" w:color="auto"/>
                          </w:divBdr>
                          <w:divsChild>
                            <w:div w:id="1672681599">
                              <w:marLeft w:val="0"/>
                              <w:marRight w:val="0"/>
                              <w:marTop w:val="0"/>
                              <w:marBottom w:val="0"/>
                              <w:divBdr>
                                <w:top w:val="none" w:sz="0" w:space="0" w:color="auto"/>
                                <w:left w:val="none" w:sz="0" w:space="0" w:color="auto"/>
                                <w:bottom w:val="none" w:sz="0" w:space="0" w:color="auto"/>
                                <w:right w:val="none" w:sz="0" w:space="0" w:color="auto"/>
                              </w:divBdr>
                              <w:divsChild>
                                <w:div w:id="848370492">
                                  <w:marLeft w:val="0"/>
                                  <w:marRight w:val="0"/>
                                  <w:marTop w:val="0"/>
                                  <w:marBottom w:val="0"/>
                                  <w:divBdr>
                                    <w:top w:val="none" w:sz="0" w:space="0" w:color="auto"/>
                                    <w:left w:val="none" w:sz="0" w:space="0" w:color="auto"/>
                                    <w:bottom w:val="none" w:sz="0" w:space="0" w:color="auto"/>
                                    <w:right w:val="none" w:sz="0" w:space="0" w:color="auto"/>
                                  </w:divBdr>
                                  <w:divsChild>
                                    <w:div w:id="168181385">
                                      <w:marLeft w:val="0"/>
                                      <w:marRight w:val="0"/>
                                      <w:marTop w:val="0"/>
                                      <w:marBottom w:val="0"/>
                                      <w:divBdr>
                                        <w:top w:val="none" w:sz="0" w:space="0" w:color="auto"/>
                                        <w:left w:val="none" w:sz="0" w:space="0" w:color="auto"/>
                                        <w:bottom w:val="none" w:sz="0" w:space="0" w:color="auto"/>
                                        <w:right w:val="none" w:sz="0" w:space="0" w:color="auto"/>
                                      </w:divBdr>
                                      <w:divsChild>
                                        <w:div w:id="1279413293">
                                          <w:marLeft w:val="0"/>
                                          <w:marRight w:val="0"/>
                                          <w:marTop w:val="0"/>
                                          <w:marBottom w:val="0"/>
                                          <w:divBdr>
                                            <w:top w:val="none" w:sz="0" w:space="0" w:color="auto"/>
                                            <w:left w:val="none" w:sz="0" w:space="0" w:color="auto"/>
                                            <w:bottom w:val="none" w:sz="0" w:space="0" w:color="auto"/>
                                            <w:right w:val="none" w:sz="0" w:space="0" w:color="auto"/>
                                          </w:divBdr>
                                          <w:divsChild>
                                            <w:div w:id="1687902540">
                                              <w:marLeft w:val="0"/>
                                              <w:marRight w:val="0"/>
                                              <w:marTop w:val="0"/>
                                              <w:marBottom w:val="0"/>
                                              <w:divBdr>
                                                <w:top w:val="none" w:sz="0" w:space="0" w:color="auto"/>
                                                <w:left w:val="none" w:sz="0" w:space="0" w:color="auto"/>
                                                <w:bottom w:val="none" w:sz="0" w:space="0" w:color="auto"/>
                                                <w:right w:val="none" w:sz="0" w:space="0" w:color="auto"/>
                                              </w:divBdr>
                                              <w:divsChild>
                                                <w:div w:id="1379283430">
                                                  <w:marLeft w:val="0"/>
                                                  <w:marRight w:val="0"/>
                                                  <w:marTop w:val="0"/>
                                                  <w:marBottom w:val="0"/>
                                                  <w:divBdr>
                                                    <w:top w:val="none" w:sz="0" w:space="0" w:color="auto"/>
                                                    <w:left w:val="none" w:sz="0" w:space="0" w:color="auto"/>
                                                    <w:bottom w:val="none" w:sz="0" w:space="0" w:color="auto"/>
                                                    <w:right w:val="none" w:sz="0" w:space="0" w:color="auto"/>
                                                  </w:divBdr>
                                                  <w:divsChild>
                                                    <w:div w:id="853306154">
                                                      <w:marLeft w:val="0"/>
                                                      <w:marRight w:val="0"/>
                                                      <w:marTop w:val="0"/>
                                                      <w:marBottom w:val="0"/>
                                                      <w:divBdr>
                                                        <w:top w:val="none" w:sz="0" w:space="0" w:color="auto"/>
                                                        <w:left w:val="none" w:sz="0" w:space="0" w:color="auto"/>
                                                        <w:bottom w:val="none" w:sz="0" w:space="0" w:color="auto"/>
                                                        <w:right w:val="none" w:sz="0" w:space="0" w:color="auto"/>
                                                      </w:divBdr>
                                                      <w:divsChild>
                                                        <w:div w:id="1900899257">
                                                          <w:marLeft w:val="0"/>
                                                          <w:marRight w:val="0"/>
                                                          <w:marTop w:val="0"/>
                                                          <w:marBottom w:val="0"/>
                                                          <w:divBdr>
                                                            <w:top w:val="none" w:sz="0" w:space="0" w:color="auto"/>
                                                            <w:left w:val="none" w:sz="0" w:space="0" w:color="auto"/>
                                                            <w:bottom w:val="none" w:sz="0" w:space="0" w:color="auto"/>
                                                            <w:right w:val="none" w:sz="0" w:space="0" w:color="auto"/>
                                                          </w:divBdr>
                                                          <w:divsChild>
                                                            <w:div w:id="13330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554809">
          <w:marLeft w:val="0"/>
          <w:marRight w:val="0"/>
          <w:marTop w:val="0"/>
          <w:marBottom w:val="0"/>
          <w:divBdr>
            <w:top w:val="none" w:sz="0" w:space="0" w:color="auto"/>
            <w:left w:val="none" w:sz="0" w:space="0" w:color="auto"/>
            <w:bottom w:val="none" w:sz="0" w:space="0" w:color="auto"/>
            <w:right w:val="none" w:sz="0" w:space="0" w:color="auto"/>
          </w:divBdr>
          <w:divsChild>
            <w:div w:id="2134058384">
              <w:marLeft w:val="0"/>
              <w:marRight w:val="0"/>
              <w:marTop w:val="0"/>
              <w:marBottom w:val="0"/>
              <w:divBdr>
                <w:top w:val="none" w:sz="0" w:space="0" w:color="auto"/>
                <w:left w:val="none" w:sz="0" w:space="0" w:color="auto"/>
                <w:bottom w:val="none" w:sz="0" w:space="0" w:color="auto"/>
                <w:right w:val="none" w:sz="0" w:space="0" w:color="auto"/>
              </w:divBdr>
              <w:divsChild>
                <w:div w:id="499319398">
                  <w:marLeft w:val="0"/>
                  <w:marRight w:val="0"/>
                  <w:marTop w:val="0"/>
                  <w:marBottom w:val="0"/>
                  <w:divBdr>
                    <w:top w:val="none" w:sz="0" w:space="0" w:color="auto"/>
                    <w:left w:val="none" w:sz="0" w:space="0" w:color="auto"/>
                    <w:bottom w:val="none" w:sz="0" w:space="0" w:color="auto"/>
                    <w:right w:val="none" w:sz="0" w:space="0" w:color="auto"/>
                  </w:divBdr>
                  <w:divsChild>
                    <w:div w:id="1073434714">
                      <w:marLeft w:val="0"/>
                      <w:marRight w:val="0"/>
                      <w:marTop w:val="0"/>
                      <w:marBottom w:val="0"/>
                      <w:divBdr>
                        <w:top w:val="none" w:sz="0" w:space="0" w:color="auto"/>
                        <w:left w:val="none" w:sz="0" w:space="0" w:color="auto"/>
                        <w:bottom w:val="none" w:sz="0" w:space="0" w:color="auto"/>
                        <w:right w:val="none" w:sz="0" w:space="0" w:color="auto"/>
                      </w:divBdr>
                      <w:divsChild>
                        <w:div w:id="662242890">
                          <w:marLeft w:val="0"/>
                          <w:marRight w:val="0"/>
                          <w:marTop w:val="0"/>
                          <w:marBottom w:val="0"/>
                          <w:divBdr>
                            <w:top w:val="none" w:sz="0" w:space="0" w:color="auto"/>
                            <w:left w:val="none" w:sz="0" w:space="0" w:color="auto"/>
                            <w:bottom w:val="none" w:sz="0" w:space="0" w:color="auto"/>
                            <w:right w:val="none" w:sz="0" w:space="0" w:color="auto"/>
                          </w:divBdr>
                          <w:divsChild>
                            <w:div w:id="501623745">
                              <w:marLeft w:val="0"/>
                              <w:marRight w:val="0"/>
                              <w:marTop w:val="0"/>
                              <w:marBottom w:val="0"/>
                              <w:divBdr>
                                <w:top w:val="none" w:sz="0" w:space="0" w:color="auto"/>
                                <w:left w:val="none" w:sz="0" w:space="0" w:color="auto"/>
                                <w:bottom w:val="none" w:sz="0" w:space="0" w:color="auto"/>
                                <w:right w:val="none" w:sz="0" w:space="0" w:color="auto"/>
                              </w:divBdr>
                              <w:divsChild>
                                <w:div w:id="631403972">
                                  <w:marLeft w:val="0"/>
                                  <w:marRight w:val="0"/>
                                  <w:marTop w:val="0"/>
                                  <w:marBottom w:val="0"/>
                                  <w:divBdr>
                                    <w:top w:val="none" w:sz="0" w:space="0" w:color="auto"/>
                                    <w:left w:val="none" w:sz="0" w:space="0" w:color="auto"/>
                                    <w:bottom w:val="none" w:sz="0" w:space="0" w:color="auto"/>
                                    <w:right w:val="none" w:sz="0" w:space="0" w:color="auto"/>
                                  </w:divBdr>
                                  <w:divsChild>
                                    <w:div w:id="844246534">
                                      <w:marLeft w:val="0"/>
                                      <w:marRight w:val="0"/>
                                      <w:marTop w:val="0"/>
                                      <w:marBottom w:val="0"/>
                                      <w:divBdr>
                                        <w:top w:val="none" w:sz="0" w:space="0" w:color="auto"/>
                                        <w:left w:val="none" w:sz="0" w:space="0" w:color="auto"/>
                                        <w:bottom w:val="none" w:sz="0" w:space="0" w:color="auto"/>
                                        <w:right w:val="none" w:sz="0" w:space="0" w:color="auto"/>
                                      </w:divBdr>
                                      <w:divsChild>
                                        <w:div w:id="1890532668">
                                          <w:marLeft w:val="0"/>
                                          <w:marRight w:val="0"/>
                                          <w:marTop w:val="0"/>
                                          <w:marBottom w:val="0"/>
                                          <w:divBdr>
                                            <w:top w:val="none" w:sz="0" w:space="0" w:color="auto"/>
                                            <w:left w:val="none" w:sz="0" w:space="0" w:color="auto"/>
                                            <w:bottom w:val="none" w:sz="0" w:space="0" w:color="auto"/>
                                            <w:right w:val="none" w:sz="0" w:space="0" w:color="auto"/>
                                          </w:divBdr>
                                          <w:divsChild>
                                            <w:div w:id="1059866532">
                                              <w:marLeft w:val="0"/>
                                              <w:marRight w:val="0"/>
                                              <w:marTop w:val="0"/>
                                              <w:marBottom w:val="0"/>
                                              <w:divBdr>
                                                <w:top w:val="none" w:sz="0" w:space="0" w:color="auto"/>
                                                <w:left w:val="none" w:sz="0" w:space="0" w:color="auto"/>
                                                <w:bottom w:val="none" w:sz="0" w:space="0" w:color="auto"/>
                                                <w:right w:val="none" w:sz="0" w:space="0" w:color="auto"/>
                                              </w:divBdr>
                                              <w:divsChild>
                                                <w:div w:id="2092316581">
                                                  <w:marLeft w:val="0"/>
                                                  <w:marRight w:val="0"/>
                                                  <w:marTop w:val="0"/>
                                                  <w:marBottom w:val="0"/>
                                                  <w:divBdr>
                                                    <w:top w:val="none" w:sz="0" w:space="0" w:color="auto"/>
                                                    <w:left w:val="none" w:sz="0" w:space="0" w:color="auto"/>
                                                    <w:bottom w:val="none" w:sz="0" w:space="0" w:color="auto"/>
                                                    <w:right w:val="none" w:sz="0" w:space="0" w:color="auto"/>
                                                  </w:divBdr>
                                                  <w:divsChild>
                                                    <w:div w:id="1698239085">
                                                      <w:marLeft w:val="0"/>
                                                      <w:marRight w:val="0"/>
                                                      <w:marTop w:val="0"/>
                                                      <w:marBottom w:val="0"/>
                                                      <w:divBdr>
                                                        <w:top w:val="none" w:sz="0" w:space="0" w:color="auto"/>
                                                        <w:left w:val="none" w:sz="0" w:space="0" w:color="auto"/>
                                                        <w:bottom w:val="none" w:sz="0" w:space="0" w:color="auto"/>
                                                        <w:right w:val="none" w:sz="0" w:space="0" w:color="auto"/>
                                                      </w:divBdr>
                                                      <w:divsChild>
                                                        <w:div w:id="177015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323735">
          <w:marLeft w:val="0"/>
          <w:marRight w:val="0"/>
          <w:marTop w:val="0"/>
          <w:marBottom w:val="0"/>
          <w:divBdr>
            <w:top w:val="none" w:sz="0" w:space="0" w:color="auto"/>
            <w:left w:val="none" w:sz="0" w:space="0" w:color="auto"/>
            <w:bottom w:val="none" w:sz="0" w:space="0" w:color="auto"/>
            <w:right w:val="none" w:sz="0" w:space="0" w:color="auto"/>
          </w:divBdr>
          <w:divsChild>
            <w:div w:id="958799459">
              <w:marLeft w:val="0"/>
              <w:marRight w:val="0"/>
              <w:marTop w:val="0"/>
              <w:marBottom w:val="0"/>
              <w:divBdr>
                <w:top w:val="none" w:sz="0" w:space="0" w:color="auto"/>
                <w:left w:val="none" w:sz="0" w:space="0" w:color="auto"/>
                <w:bottom w:val="none" w:sz="0" w:space="0" w:color="auto"/>
                <w:right w:val="none" w:sz="0" w:space="0" w:color="auto"/>
              </w:divBdr>
              <w:divsChild>
                <w:div w:id="2106144093">
                  <w:marLeft w:val="0"/>
                  <w:marRight w:val="0"/>
                  <w:marTop w:val="0"/>
                  <w:marBottom w:val="0"/>
                  <w:divBdr>
                    <w:top w:val="none" w:sz="0" w:space="0" w:color="auto"/>
                    <w:left w:val="none" w:sz="0" w:space="0" w:color="auto"/>
                    <w:bottom w:val="none" w:sz="0" w:space="0" w:color="auto"/>
                    <w:right w:val="none" w:sz="0" w:space="0" w:color="auto"/>
                  </w:divBdr>
                  <w:divsChild>
                    <w:div w:id="1049456691">
                      <w:marLeft w:val="0"/>
                      <w:marRight w:val="0"/>
                      <w:marTop w:val="0"/>
                      <w:marBottom w:val="0"/>
                      <w:divBdr>
                        <w:top w:val="none" w:sz="0" w:space="0" w:color="auto"/>
                        <w:left w:val="none" w:sz="0" w:space="0" w:color="auto"/>
                        <w:bottom w:val="none" w:sz="0" w:space="0" w:color="auto"/>
                        <w:right w:val="none" w:sz="0" w:space="0" w:color="auto"/>
                      </w:divBdr>
                      <w:divsChild>
                        <w:div w:id="1835994014">
                          <w:marLeft w:val="0"/>
                          <w:marRight w:val="0"/>
                          <w:marTop w:val="0"/>
                          <w:marBottom w:val="0"/>
                          <w:divBdr>
                            <w:top w:val="none" w:sz="0" w:space="0" w:color="auto"/>
                            <w:left w:val="none" w:sz="0" w:space="0" w:color="auto"/>
                            <w:bottom w:val="none" w:sz="0" w:space="0" w:color="auto"/>
                            <w:right w:val="none" w:sz="0" w:space="0" w:color="auto"/>
                          </w:divBdr>
                          <w:divsChild>
                            <w:div w:id="1909418755">
                              <w:marLeft w:val="0"/>
                              <w:marRight w:val="0"/>
                              <w:marTop w:val="0"/>
                              <w:marBottom w:val="0"/>
                              <w:divBdr>
                                <w:top w:val="none" w:sz="0" w:space="0" w:color="auto"/>
                                <w:left w:val="none" w:sz="0" w:space="0" w:color="auto"/>
                                <w:bottom w:val="none" w:sz="0" w:space="0" w:color="auto"/>
                                <w:right w:val="none" w:sz="0" w:space="0" w:color="auto"/>
                              </w:divBdr>
                              <w:divsChild>
                                <w:div w:id="489294868">
                                  <w:marLeft w:val="0"/>
                                  <w:marRight w:val="0"/>
                                  <w:marTop w:val="0"/>
                                  <w:marBottom w:val="0"/>
                                  <w:divBdr>
                                    <w:top w:val="none" w:sz="0" w:space="0" w:color="auto"/>
                                    <w:left w:val="none" w:sz="0" w:space="0" w:color="auto"/>
                                    <w:bottom w:val="none" w:sz="0" w:space="0" w:color="auto"/>
                                    <w:right w:val="none" w:sz="0" w:space="0" w:color="auto"/>
                                  </w:divBdr>
                                  <w:divsChild>
                                    <w:div w:id="974606376">
                                      <w:marLeft w:val="0"/>
                                      <w:marRight w:val="0"/>
                                      <w:marTop w:val="0"/>
                                      <w:marBottom w:val="0"/>
                                      <w:divBdr>
                                        <w:top w:val="none" w:sz="0" w:space="0" w:color="auto"/>
                                        <w:left w:val="none" w:sz="0" w:space="0" w:color="auto"/>
                                        <w:bottom w:val="none" w:sz="0" w:space="0" w:color="auto"/>
                                        <w:right w:val="none" w:sz="0" w:space="0" w:color="auto"/>
                                      </w:divBdr>
                                      <w:divsChild>
                                        <w:div w:id="818809464">
                                          <w:marLeft w:val="0"/>
                                          <w:marRight w:val="0"/>
                                          <w:marTop w:val="0"/>
                                          <w:marBottom w:val="0"/>
                                          <w:divBdr>
                                            <w:top w:val="none" w:sz="0" w:space="0" w:color="auto"/>
                                            <w:left w:val="none" w:sz="0" w:space="0" w:color="auto"/>
                                            <w:bottom w:val="none" w:sz="0" w:space="0" w:color="auto"/>
                                            <w:right w:val="none" w:sz="0" w:space="0" w:color="auto"/>
                                          </w:divBdr>
                                          <w:divsChild>
                                            <w:div w:id="263268216">
                                              <w:marLeft w:val="0"/>
                                              <w:marRight w:val="0"/>
                                              <w:marTop w:val="0"/>
                                              <w:marBottom w:val="0"/>
                                              <w:divBdr>
                                                <w:top w:val="none" w:sz="0" w:space="0" w:color="auto"/>
                                                <w:left w:val="none" w:sz="0" w:space="0" w:color="auto"/>
                                                <w:bottom w:val="none" w:sz="0" w:space="0" w:color="auto"/>
                                                <w:right w:val="none" w:sz="0" w:space="0" w:color="auto"/>
                                              </w:divBdr>
                                              <w:divsChild>
                                                <w:div w:id="1126464935">
                                                  <w:marLeft w:val="0"/>
                                                  <w:marRight w:val="0"/>
                                                  <w:marTop w:val="0"/>
                                                  <w:marBottom w:val="0"/>
                                                  <w:divBdr>
                                                    <w:top w:val="none" w:sz="0" w:space="0" w:color="auto"/>
                                                    <w:left w:val="none" w:sz="0" w:space="0" w:color="auto"/>
                                                    <w:bottom w:val="none" w:sz="0" w:space="0" w:color="auto"/>
                                                    <w:right w:val="none" w:sz="0" w:space="0" w:color="auto"/>
                                                  </w:divBdr>
                                                  <w:divsChild>
                                                    <w:div w:id="1060446912">
                                                      <w:marLeft w:val="0"/>
                                                      <w:marRight w:val="0"/>
                                                      <w:marTop w:val="0"/>
                                                      <w:marBottom w:val="0"/>
                                                      <w:divBdr>
                                                        <w:top w:val="none" w:sz="0" w:space="0" w:color="auto"/>
                                                        <w:left w:val="none" w:sz="0" w:space="0" w:color="auto"/>
                                                        <w:bottom w:val="none" w:sz="0" w:space="0" w:color="auto"/>
                                                        <w:right w:val="none" w:sz="0" w:space="0" w:color="auto"/>
                                                      </w:divBdr>
                                                      <w:divsChild>
                                                        <w:div w:id="1398091247">
                                                          <w:marLeft w:val="0"/>
                                                          <w:marRight w:val="0"/>
                                                          <w:marTop w:val="0"/>
                                                          <w:marBottom w:val="0"/>
                                                          <w:divBdr>
                                                            <w:top w:val="none" w:sz="0" w:space="0" w:color="auto"/>
                                                            <w:left w:val="none" w:sz="0" w:space="0" w:color="auto"/>
                                                            <w:bottom w:val="none" w:sz="0" w:space="0" w:color="auto"/>
                                                            <w:right w:val="none" w:sz="0" w:space="0" w:color="auto"/>
                                                          </w:divBdr>
                                                          <w:divsChild>
                                                            <w:div w:id="18319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660092">
          <w:marLeft w:val="0"/>
          <w:marRight w:val="0"/>
          <w:marTop w:val="0"/>
          <w:marBottom w:val="0"/>
          <w:divBdr>
            <w:top w:val="none" w:sz="0" w:space="0" w:color="auto"/>
            <w:left w:val="none" w:sz="0" w:space="0" w:color="auto"/>
            <w:bottom w:val="none" w:sz="0" w:space="0" w:color="auto"/>
            <w:right w:val="none" w:sz="0" w:space="0" w:color="auto"/>
          </w:divBdr>
          <w:divsChild>
            <w:div w:id="1783645630">
              <w:marLeft w:val="0"/>
              <w:marRight w:val="0"/>
              <w:marTop w:val="0"/>
              <w:marBottom w:val="0"/>
              <w:divBdr>
                <w:top w:val="none" w:sz="0" w:space="0" w:color="auto"/>
                <w:left w:val="none" w:sz="0" w:space="0" w:color="auto"/>
                <w:bottom w:val="none" w:sz="0" w:space="0" w:color="auto"/>
                <w:right w:val="none" w:sz="0" w:space="0" w:color="auto"/>
              </w:divBdr>
              <w:divsChild>
                <w:div w:id="1419982848">
                  <w:marLeft w:val="0"/>
                  <w:marRight w:val="0"/>
                  <w:marTop w:val="0"/>
                  <w:marBottom w:val="0"/>
                  <w:divBdr>
                    <w:top w:val="none" w:sz="0" w:space="0" w:color="auto"/>
                    <w:left w:val="none" w:sz="0" w:space="0" w:color="auto"/>
                    <w:bottom w:val="none" w:sz="0" w:space="0" w:color="auto"/>
                    <w:right w:val="none" w:sz="0" w:space="0" w:color="auto"/>
                  </w:divBdr>
                  <w:divsChild>
                    <w:div w:id="1357730684">
                      <w:marLeft w:val="0"/>
                      <w:marRight w:val="0"/>
                      <w:marTop w:val="0"/>
                      <w:marBottom w:val="0"/>
                      <w:divBdr>
                        <w:top w:val="none" w:sz="0" w:space="0" w:color="auto"/>
                        <w:left w:val="none" w:sz="0" w:space="0" w:color="auto"/>
                        <w:bottom w:val="none" w:sz="0" w:space="0" w:color="auto"/>
                        <w:right w:val="none" w:sz="0" w:space="0" w:color="auto"/>
                      </w:divBdr>
                      <w:divsChild>
                        <w:div w:id="1967195749">
                          <w:marLeft w:val="0"/>
                          <w:marRight w:val="0"/>
                          <w:marTop w:val="0"/>
                          <w:marBottom w:val="0"/>
                          <w:divBdr>
                            <w:top w:val="none" w:sz="0" w:space="0" w:color="auto"/>
                            <w:left w:val="none" w:sz="0" w:space="0" w:color="auto"/>
                            <w:bottom w:val="none" w:sz="0" w:space="0" w:color="auto"/>
                            <w:right w:val="none" w:sz="0" w:space="0" w:color="auto"/>
                          </w:divBdr>
                          <w:divsChild>
                            <w:div w:id="1534490615">
                              <w:marLeft w:val="0"/>
                              <w:marRight w:val="0"/>
                              <w:marTop w:val="0"/>
                              <w:marBottom w:val="0"/>
                              <w:divBdr>
                                <w:top w:val="none" w:sz="0" w:space="0" w:color="auto"/>
                                <w:left w:val="none" w:sz="0" w:space="0" w:color="auto"/>
                                <w:bottom w:val="none" w:sz="0" w:space="0" w:color="auto"/>
                                <w:right w:val="none" w:sz="0" w:space="0" w:color="auto"/>
                              </w:divBdr>
                              <w:divsChild>
                                <w:div w:id="1671761420">
                                  <w:marLeft w:val="0"/>
                                  <w:marRight w:val="0"/>
                                  <w:marTop w:val="0"/>
                                  <w:marBottom w:val="0"/>
                                  <w:divBdr>
                                    <w:top w:val="none" w:sz="0" w:space="0" w:color="auto"/>
                                    <w:left w:val="none" w:sz="0" w:space="0" w:color="auto"/>
                                    <w:bottom w:val="none" w:sz="0" w:space="0" w:color="auto"/>
                                    <w:right w:val="none" w:sz="0" w:space="0" w:color="auto"/>
                                  </w:divBdr>
                                  <w:divsChild>
                                    <w:div w:id="248077328">
                                      <w:marLeft w:val="0"/>
                                      <w:marRight w:val="0"/>
                                      <w:marTop w:val="0"/>
                                      <w:marBottom w:val="0"/>
                                      <w:divBdr>
                                        <w:top w:val="none" w:sz="0" w:space="0" w:color="auto"/>
                                        <w:left w:val="none" w:sz="0" w:space="0" w:color="auto"/>
                                        <w:bottom w:val="none" w:sz="0" w:space="0" w:color="auto"/>
                                        <w:right w:val="none" w:sz="0" w:space="0" w:color="auto"/>
                                      </w:divBdr>
                                      <w:divsChild>
                                        <w:div w:id="163205393">
                                          <w:marLeft w:val="0"/>
                                          <w:marRight w:val="0"/>
                                          <w:marTop w:val="0"/>
                                          <w:marBottom w:val="0"/>
                                          <w:divBdr>
                                            <w:top w:val="none" w:sz="0" w:space="0" w:color="auto"/>
                                            <w:left w:val="none" w:sz="0" w:space="0" w:color="auto"/>
                                            <w:bottom w:val="none" w:sz="0" w:space="0" w:color="auto"/>
                                            <w:right w:val="none" w:sz="0" w:space="0" w:color="auto"/>
                                          </w:divBdr>
                                          <w:divsChild>
                                            <w:div w:id="525026172">
                                              <w:marLeft w:val="0"/>
                                              <w:marRight w:val="0"/>
                                              <w:marTop w:val="0"/>
                                              <w:marBottom w:val="0"/>
                                              <w:divBdr>
                                                <w:top w:val="none" w:sz="0" w:space="0" w:color="auto"/>
                                                <w:left w:val="none" w:sz="0" w:space="0" w:color="auto"/>
                                                <w:bottom w:val="none" w:sz="0" w:space="0" w:color="auto"/>
                                                <w:right w:val="none" w:sz="0" w:space="0" w:color="auto"/>
                                              </w:divBdr>
                                              <w:divsChild>
                                                <w:div w:id="805006448">
                                                  <w:marLeft w:val="0"/>
                                                  <w:marRight w:val="0"/>
                                                  <w:marTop w:val="0"/>
                                                  <w:marBottom w:val="0"/>
                                                  <w:divBdr>
                                                    <w:top w:val="none" w:sz="0" w:space="0" w:color="auto"/>
                                                    <w:left w:val="none" w:sz="0" w:space="0" w:color="auto"/>
                                                    <w:bottom w:val="none" w:sz="0" w:space="0" w:color="auto"/>
                                                    <w:right w:val="none" w:sz="0" w:space="0" w:color="auto"/>
                                                  </w:divBdr>
                                                  <w:divsChild>
                                                    <w:div w:id="66076741">
                                                      <w:marLeft w:val="0"/>
                                                      <w:marRight w:val="0"/>
                                                      <w:marTop w:val="0"/>
                                                      <w:marBottom w:val="0"/>
                                                      <w:divBdr>
                                                        <w:top w:val="none" w:sz="0" w:space="0" w:color="auto"/>
                                                        <w:left w:val="none" w:sz="0" w:space="0" w:color="auto"/>
                                                        <w:bottom w:val="none" w:sz="0" w:space="0" w:color="auto"/>
                                                        <w:right w:val="none" w:sz="0" w:space="0" w:color="auto"/>
                                                      </w:divBdr>
                                                      <w:divsChild>
                                                        <w:div w:id="17124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6223259">
          <w:marLeft w:val="0"/>
          <w:marRight w:val="0"/>
          <w:marTop w:val="0"/>
          <w:marBottom w:val="0"/>
          <w:divBdr>
            <w:top w:val="none" w:sz="0" w:space="0" w:color="auto"/>
            <w:left w:val="none" w:sz="0" w:space="0" w:color="auto"/>
            <w:bottom w:val="none" w:sz="0" w:space="0" w:color="auto"/>
            <w:right w:val="none" w:sz="0" w:space="0" w:color="auto"/>
          </w:divBdr>
          <w:divsChild>
            <w:div w:id="1078593163">
              <w:marLeft w:val="0"/>
              <w:marRight w:val="0"/>
              <w:marTop w:val="0"/>
              <w:marBottom w:val="0"/>
              <w:divBdr>
                <w:top w:val="none" w:sz="0" w:space="0" w:color="auto"/>
                <w:left w:val="none" w:sz="0" w:space="0" w:color="auto"/>
                <w:bottom w:val="none" w:sz="0" w:space="0" w:color="auto"/>
                <w:right w:val="none" w:sz="0" w:space="0" w:color="auto"/>
              </w:divBdr>
              <w:divsChild>
                <w:div w:id="1575235525">
                  <w:marLeft w:val="0"/>
                  <w:marRight w:val="0"/>
                  <w:marTop w:val="0"/>
                  <w:marBottom w:val="0"/>
                  <w:divBdr>
                    <w:top w:val="none" w:sz="0" w:space="0" w:color="auto"/>
                    <w:left w:val="none" w:sz="0" w:space="0" w:color="auto"/>
                    <w:bottom w:val="none" w:sz="0" w:space="0" w:color="auto"/>
                    <w:right w:val="none" w:sz="0" w:space="0" w:color="auto"/>
                  </w:divBdr>
                  <w:divsChild>
                    <w:div w:id="372852883">
                      <w:marLeft w:val="0"/>
                      <w:marRight w:val="0"/>
                      <w:marTop w:val="0"/>
                      <w:marBottom w:val="0"/>
                      <w:divBdr>
                        <w:top w:val="none" w:sz="0" w:space="0" w:color="auto"/>
                        <w:left w:val="none" w:sz="0" w:space="0" w:color="auto"/>
                        <w:bottom w:val="none" w:sz="0" w:space="0" w:color="auto"/>
                        <w:right w:val="none" w:sz="0" w:space="0" w:color="auto"/>
                      </w:divBdr>
                      <w:divsChild>
                        <w:div w:id="2011444465">
                          <w:marLeft w:val="0"/>
                          <w:marRight w:val="0"/>
                          <w:marTop w:val="0"/>
                          <w:marBottom w:val="0"/>
                          <w:divBdr>
                            <w:top w:val="none" w:sz="0" w:space="0" w:color="auto"/>
                            <w:left w:val="none" w:sz="0" w:space="0" w:color="auto"/>
                            <w:bottom w:val="none" w:sz="0" w:space="0" w:color="auto"/>
                            <w:right w:val="none" w:sz="0" w:space="0" w:color="auto"/>
                          </w:divBdr>
                          <w:divsChild>
                            <w:div w:id="2032292412">
                              <w:marLeft w:val="0"/>
                              <w:marRight w:val="0"/>
                              <w:marTop w:val="0"/>
                              <w:marBottom w:val="0"/>
                              <w:divBdr>
                                <w:top w:val="none" w:sz="0" w:space="0" w:color="auto"/>
                                <w:left w:val="none" w:sz="0" w:space="0" w:color="auto"/>
                                <w:bottom w:val="none" w:sz="0" w:space="0" w:color="auto"/>
                                <w:right w:val="none" w:sz="0" w:space="0" w:color="auto"/>
                              </w:divBdr>
                              <w:divsChild>
                                <w:div w:id="630206480">
                                  <w:marLeft w:val="0"/>
                                  <w:marRight w:val="0"/>
                                  <w:marTop w:val="0"/>
                                  <w:marBottom w:val="0"/>
                                  <w:divBdr>
                                    <w:top w:val="none" w:sz="0" w:space="0" w:color="auto"/>
                                    <w:left w:val="none" w:sz="0" w:space="0" w:color="auto"/>
                                    <w:bottom w:val="none" w:sz="0" w:space="0" w:color="auto"/>
                                    <w:right w:val="none" w:sz="0" w:space="0" w:color="auto"/>
                                  </w:divBdr>
                                  <w:divsChild>
                                    <w:div w:id="1911381990">
                                      <w:marLeft w:val="0"/>
                                      <w:marRight w:val="0"/>
                                      <w:marTop w:val="0"/>
                                      <w:marBottom w:val="0"/>
                                      <w:divBdr>
                                        <w:top w:val="none" w:sz="0" w:space="0" w:color="auto"/>
                                        <w:left w:val="none" w:sz="0" w:space="0" w:color="auto"/>
                                        <w:bottom w:val="none" w:sz="0" w:space="0" w:color="auto"/>
                                        <w:right w:val="none" w:sz="0" w:space="0" w:color="auto"/>
                                      </w:divBdr>
                                      <w:divsChild>
                                        <w:div w:id="1037048493">
                                          <w:marLeft w:val="0"/>
                                          <w:marRight w:val="0"/>
                                          <w:marTop w:val="0"/>
                                          <w:marBottom w:val="0"/>
                                          <w:divBdr>
                                            <w:top w:val="none" w:sz="0" w:space="0" w:color="auto"/>
                                            <w:left w:val="none" w:sz="0" w:space="0" w:color="auto"/>
                                            <w:bottom w:val="none" w:sz="0" w:space="0" w:color="auto"/>
                                            <w:right w:val="none" w:sz="0" w:space="0" w:color="auto"/>
                                          </w:divBdr>
                                          <w:divsChild>
                                            <w:div w:id="1818721914">
                                              <w:marLeft w:val="0"/>
                                              <w:marRight w:val="0"/>
                                              <w:marTop w:val="0"/>
                                              <w:marBottom w:val="0"/>
                                              <w:divBdr>
                                                <w:top w:val="none" w:sz="0" w:space="0" w:color="auto"/>
                                                <w:left w:val="none" w:sz="0" w:space="0" w:color="auto"/>
                                                <w:bottom w:val="none" w:sz="0" w:space="0" w:color="auto"/>
                                                <w:right w:val="none" w:sz="0" w:space="0" w:color="auto"/>
                                              </w:divBdr>
                                              <w:divsChild>
                                                <w:div w:id="479813371">
                                                  <w:marLeft w:val="0"/>
                                                  <w:marRight w:val="0"/>
                                                  <w:marTop w:val="0"/>
                                                  <w:marBottom w:val="0"/>
                                                  <w:divBdr>
                                                    <w:top w:val="none" w:sz="0" w:space="0" w:color="auto"/>
                                                    <w:left w:val="none" w:sz="0" w:space="0" w:color="auto"/>
                                                    <w:bottom w:val="none" w:sz="0" w:space="0" w:color="auto"/>
                                                    <w:right w:val="none" w:sz="0" w:space="0" w:color="auto"/>
                                                  </w:divBdr>
                                                  <w:divsChild>
                                                    <w:div w:id="5208130">
                                                      <w:marLeft w:val="0"/>
                                                      <w:marRight w:val="0"/>
                                                      <w:marTop w:val="0"/>
                                                      <w:marBottom w:val="0"/>
                                                      <w:divBdr>
                                                        <w:top w:val="none" w:sz="0" w:space="0" w:color="auto"/>
                                                        <w:left w:val="none" w:sz="0" w:space="0" w:color="auto"/>
                                                        <w:bottom w:val="none" w:sz="0" w:space="0" w:color="auto"/>
                                                        <w:right w:val="none" w:sz="0" w:space="0" w:color="auto"/>
                                                      </w:divBdr>
                                                      <w:divsChild>
                                                        <w:div w:id="17789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9300">
          <w:marLeft w:val="0"/>
          <w:marRight w:val="0"/>
          <w:marTop w:val="0"/>
          <w:marBottom w:val="0"/>
          <w:divBdr>
            <w:top w:val="none" w:sz="0" w:space="0" w:color="auto"/>
            <w:left w:val="none" w:sz="0" w:space="0" w:color="auto"/>
            <w:bottom w:val="none" w:sz="0" w:space="0" w:color="auto"/>
            <w:right w:val="none" w:sz="0" w:space="0" w:color="auto"/>
          </w:divBdr>
          <w:divsChild>
            <w:div w:id="1560937628">
              <w:marLeft w:val="0"/>
              <w:marRight w:val="0"/>
              <w:marTop w:val="0"/>
              <w:marBottom w:val="0"/>
              <w:divBdr>
                <w:top w:val="none" w:sz="0" w:space="0" w:color="auto"/>
                <w:left w:val="none" w:sz="0" w:space="0" w:color="auto"/>
                <w:bottom w:val="none" w:sz="0" w:space="0" w:color="auto"/>
                <w:right w:val="none" w:sz="0" w:space="0" w:color="auto"/>
              </w:divBdr>
              <w:divsChild>
                <w:div w:id="736823376">
                  <w:marLeft w:val="0"/>
                  <w:marRight w:val="0"/>
                  <w:marTop w:val="0"/>
                  <w:marBottom w:val="0"/>
                  <w:divBdr>
                    <w:top w:val="none" w:sz="0" w:space="0" w:color="auto"/>
                    <w:left w:val="none" w:sz="0" w:space="0" w:color="auto"/>
                    <w:bottom w:val="none" w:sz="0" w:space="0" w:color="auto"/>
                    <w:right w:val="none" w:sz="0" w:space="0" w:color="auto"/>
                  </w:divBdr>
                  <w:divsChild>
                    <w:div w:id="1543589704">
                      <w:marLeft w:val="0"/>
                      <w:marRight w:val="0"/>
                      <w:marTop w:val="0"/>
                      <w:marBottom w:val="0"/>
                      <w:divBdr>
                        <w:top w:val="none" w:sz="0" w:space="0" w:color="auto"/>
                        <w:left w:val="none" w:sz="0" w:space="0" w:color="auto"/>
                        <w:bottom w:val="none" w:sz="0" w:space="0" w:color="auto"/>
                        <w:right w:val="none" w:sz="0" w:space="0" w:color="auto"/>
                      </w:divBdr>
                      <w:divsChild>
                        <w:div w:id="961156780">
                          <w:marLeft w:val="0"/>
                          <w:marRight w:val="0"/>
                          <w:marTop w:val="0"/>
                          <w:marBottom w:val="0"/>
                          <w:divBdr>
                            <w:top w:val="none" w:sz="0" w:space="0" w:color="auto"/>
                            <w:left w:val="none" w:sz="0" w:space="0" w:color="auto"/>
                            <w:bottom w:val="none" w:sz="0" w:space="0" w:color="auto"/>
                            <w:right w:val="none" w:sz="0" w:space="0" w:color="auto"/>
                          </w:divBdr>
                          <w:divsChild>
                            <w:div w:id="845437840">
                              <w:marLeft w:val="0"/>
                              <w:marRight w:val="0"/>
                              <w:marTop w:val="0"/>
                              <w:marBottom w:val="0"/>
                              <w:divBdr>
                                <w:top w:val="none" w:sz="0" w:space="0" w:color="auto"/>
                                <w:left w:val="none" w:sz="0" w:space="0" w:color="auto"/>
                                <w:bottom w:val="none" w:sz="0" w:space="0" w:color="auto"/>
                                <w:right w:val="none" w:sz="0" w:space="0" w:color="auto"/>
                              </w:divBdr>
                              <w:divsChild>
                                <w:div w:id="1615675271">
                                  <w:marLeft w:val="0"/>
                                  <w:marRight w:val="0"/>
                                  <w:marTop w:val="0"/>
                                  <w:marBottom w:val="0"/>
                                  <w:divBdr>
                                    <w:top w:val="none" w:sz="0" w:space="0" w:color="auto"/>
                                    <w:left w:val="none" w:sz="0" w:space="0" w:color="auto"/>
                                    <w:bottom w:val="none" w:sz="0" w:space="0" w:color="auto"/>
                                    <w:right w:val="none" w:sz="0" w:space="0" w:color="auto"/>
                                  </w:divBdr>
                                  <w:divsChild>
                                    <w:div w:id="939679386">
                                      <w:marLeft w:val="0"/>
                                      <w:marRight w:val="0"/>
                                      <w:marTop w:val="0"/>
                                      <w:marBottom w:val="0"/>
                                      <w:divBdr>
                                        <w:top w:val="none" w:sz="0" w:space="0" w:color="auto"/>
                                        <w:left w:val="none" w:sz="0" w:space="0" w:color="auto"/>
                                        <w:bottom w:val="none" w:sz="0" w:space="0" w:color="auto"/>
                                        <w:right w:val="none" w:sz="0" w:space="0" w:color="auto"/>
                                      </w:divBdr>
                                      <w:divsChild>
                                        <w:div w:id="1032462430">
                                          <w:marLeft w:val="0"/>
                                          <w:marRight w:val="0"/>
                                          <w:marTop w:val="0"/>
                                          <w:marBottom w:val="0"/>
                                          <w:divBdr>
                                            <w:top w:val="none" w:sz="0" w:space="0" w:color="auto"/>
                                            <w:left w:val="none" w:sz="0" w:space="0" w:color="auto"/>
                                            <w:bottom w:val="none" w:sz="0" w:space="0" w:color="auto"/>
                                            <w:right w:val="none" w:sz="0" w:space="0" w:color="auto"/>
                                          </w:divBdr>
                                          <w:divsChild>
                                            <w:div w:id="1752194063">
                                              <w:marLeft w:val="0"/>
                                              <w:marRight w:val="0"/>
                                              <w:marTop w:val="0"/>
                                              <w:marBottom w:val="0"/>
                                              <w:divBdr>
                                                <w:top w:val="none" w:sz="0" w:space="0" w:color="auto"/>
                                                <w:left w:val="none" w:sz="0" w:space="0" w:color="auto"/>
                                                <w:bottom w:val="none" w:sz="0" w:space="0" w:color="auto"/>
                                                <w:right w:val="none" w:sz="0" w:space="0" w:color="auto"/>
                                              </w:divBdr>
                                              <w:divsChild>
                                                <w:div w:id="1718816398">
                                                  <w:marLeft w:val="0"/>
                                                  <w:marRight w:val="0"/>
                                                  <w:marTop w:val="0"/>
                                                  <w:marBottom w:val="0"/>
                                                  <w:divBdr>
                                                    <w:top w:val="none" w:sz="0" w:space="0" w:color="auto"/>
                                                    <w:left w:val="none" w:sz="0" w:space="0" w:color="auto"/>
                                                    <w:bottom w:val="none" w:sz="0" w:space="0" w:color="auto"/>
                                                    <w:right w:val="none" w:sz="0" w:space="0" w:color="auto"/>
                                                  </w:divBdr>
                                                  <w:divsChild>
                                                    <w:div w:id="432671724">
                                                      <w:marLeft w:val="0"/>
                                                      <w:marRight w:val="0"/>
                                                      <w:marTop w:val="0"/>
                                                      <w:marBottom w:val="0"/>
                                                      <w:divBdr>
                                                        <w:top w:val="none" w:sz="0" w:space="0" w:color="auto"/>
                                                        <w:left w:val="none" w:sz="0" w:space="0" w:color="auto"/>
                                                        <w:bottom w:val="none" w:sz="0" w:space="0" w:color="auto"/>
                                                        <w:right w:val="none" w:sz="0" w:space="0" w:color="auto"/>
                                                      </w:divBdr>
                                                      <w:divsChild>
                                                        <w:div w:id="71535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235845">
          <w:marLeft w:val="0"/>
          <w:marRight w:val="0"/>
          <w:marTop w:val="0"/>
          <w:marBottom w:val="0"/>
          <w:divBdr>
            <w:top w:val="none" w:sz="0" w:space="0" w:color="auto"/>
            <w:left w:val="none" w:sz="0" w:space="0" w:color="auto"/>
            <w:bottom w:val="none" w:sz="0" w:space="0" w:color="auto"/>
            <w:right w:val="none" w:sz="0" w:space="0" w:color="auto"/>
          </w:divBdr>
          <w:divsChild>
            <w:div w:id="429013157">
              <w:marLeft w:val="0"/>
              <w:marRight w:val="0"/>
              <w:marTop w:val="0"/>
              <w:marBottom w:val="0"/>
              <w:divBdr>
                <w:top w:val="none" w:sz="0" w:space="0" w:color="auto"/>
                <w:left w:val="none" w:sz="0" w:space="0" w:color="auto"/>
                <w:bottom w:val="none" w:sz="0" w:space="0" w:color="auto"/>
                <w:right w:val="none" w:sz="0" w:space="0" w:color="auto"/>
              </w:divBdr>
              <w:divsChild>
                <w:div w:id="1839998766">
                  <w:marLeft w:val="0"/>
                  <w:marRight w:val="0"/>
                  <w:marTop w:val="0"/>
                  <w:marBottom w:val="0"/>
                  <w:divBdr>
                    <w:top w:val="none" w:sz="0" w:space="0" w:color="auto"/>
                    <w:left w:val="none" w:sz="0" w:space="0" w:color="auto"/>
                    <w:bottom w:val="none" w:sz="0" w:space="0" w:color="auto"/>
                    <w:right w:val="none" w:sz="0" w:space="0" w:color="auto"/>
                  </w:divBdr>
                  <w:divsChild>
                    <w:div w:id="1511915936">
                      <w:marLeft w:val="0"/>
                      <w:marRight w:val="0"/>
                      <w:marTop w:val="0"/>
                      <w:marBottom w:val="0"/>
                      <w:divBdr>
                        <w:top w:val="none" w:sz="0" w:space="0" w:color="auto"/>
                        <w:left w:val="none" w:sz="0" w:space="0" w:color="auto"/>
                        <w:bottom w:val="none" w:sz="0" w:space="0" w:color="auto"/>
                        <w:right w:val="none" w:sz="0" w:space="0" w:color="auto"/>
                      </w:divBdr>
                      <w:divsChild>
                        <w:div w:id="1058942741">
                          <w:marLeft w:val="0"/>
                          <w:marRight w:val="0"/>
                          <w:marTop w:val="0"/>
                          <w:marBottom w:val="0"/>
                          <w:divBdr>
                            <w:top w:val="none" w:sz="0" w:space="0" w:color="auto"/>
                            <w:left w:val="none" w:sz="0" w:space="0" w:color="auto"/>
                            <w:bottom w:val="none" w:sz="0" w:space="0" w:color="auto"/>
                            <w:right w:val="none" w:sz="0" w:space="0" w:color="auto"/>
                          </w:divBdr>
                          <w:divsChild>
                            <w:div w:id="875314178">
                              <w:marLeft w:val="0"/>
                              <w:marRight w:val="0"/>
                              <w:marTop w:val="0"/>
                              <w:marBottom w:val="0"/>
                              <w:divBdr>
                                <w:top w:val="none" w:sz="0" w:space="0" w:color="auto"/>
                                <w:left w:val="none" w:sz="0" w:space="0" w:color="auto"/>
                                <w:bottom w:val="none" w:sz="0" w:space="0" w:color="auto"/>
                                <w:right w:val="none" w:sz="0" w:space="0" w:color="auto"/>
                              </w:divBdr>
                              <w:divsChild>
                                <w:div w:id="322509413">
                                  <w:marLeft w:val="0"/>
                                  <w:marRight w:val="0"/>
                                  <w:marTop w:val="0"/>
                                  <w:marBottom w:val="0"/>
                                  <w:divBdr>
                                    <w:top w:val="none" w:sz="0" w:space="0" w:color="auto"/>
                                    <w:left w:val="none" w:sz="0" w:space="0" w:color="auto"/>
                                    <w:bottom w:val="none" w:sz="0" w:space="0" w:color="auto"/>
                                    <w:right w:val="none" w:sz="0" w:space="0" w:color="auto"/>
                                  </w:divBdr>
                                  <w:divsChild>
                                    <w:div w:id="402025043">
                                      <w:marLeft w:val="0"/>
                                      <w:marRight w:val="0"/>
                                      <w:marTop w:val="0"/>
                                      <w:marBottom w:val="0"/>
                                      <w:divBdr>
                                        <w:top w:val="none" w:sz="0" w:space="0" w:color="auto"/>
                                        <w:left w:val="none" w:sz="0" w:space="0" w:color="auto"/>
                                        <w:bottom w:val="none" w:sz="0" w:space="0" w:color="auto"/>
                                        <w:right w:val="none" w:sz="0" w:space="0" w:color="auto"/>
                                      </w:divBdr>
                                      <w:divsChild>
                                        <w:div w:id="2002154037">
                                          <w:marLeft w:val="0"/>
                                          <w:marRight w:val="0"/>
                                          <w:marTop w:val="0"/>
                                          <w:marBottom w:val="0"/>
                                          <w:divBdr>
                                            <w:top w:val="none" w:sz="0" w:space="0" w:color="auto"/>
                                            <w:left w:val="none" w:sz="0" w:space="0" w:color="auto"/>
                                            <w:bottom w:val="none" w:sz="0" w:space="0" w:color="auto"/>
                                            <w:right w:val="none" w:sz="0" w:space="0" w:color="auto"/>
                                          </w:divBdr>
                                          <w:divsChild>
                                            <w:div w:id="1497258911">
                                              <w:marLeft w:val="0"/>
                                              <w:marRight w:val="0"/>
                                              <w:marTop w:val="0"/>
                                              <w:marBottom w:val="0"/>
                                              <w:divBdr>
                                                <w:top w:val="none" w:sz="0" w:space="0" w:color="auto"/>
                                                <w:left w:val="none" w:sz="0" w:space="0" w:color="auto"/>
                                                <w:bottom w:val="none" w:sz="0" w:space="0" w:color="auto"/>
                                                <w:right w:val="none" w:sz="0" w:space="0" w:color="auto"/>
                                              </w:divBdr>
                                              <w:divsChild>
                                                <w:div w:id="1178620773">
                                                  <w:marLeft w:val="0"/>
                                                  <w:marRight w:val="0"/>
                                                  <w:marTop w:val="0"/>
                                                  <w:marBottom w:val="0"/>
                                                  <w:divBdr>
                                                    <w:top w:val="none" w:sz="0" w:space="0" w:color="auto"/>
                                                    <w:left w:val="none" w:sz="0" w:space="0" w:color="auto"/>
                                                    <w:bottom w:val="none" w:sz="0" w:space="0" w:color="auto"/>
                                                    <w:right w:val="none" w:sz="0" w:space="0" w:color="auto"/>
                                                  </w:divBdr>
                                                  <w:divsChild>
                                                    <w:div w:id="4937976">
                                                      <w:marLeft w:val="0"/>
                                                      <w:marRight w:val="0"/>
                                                      <w:marTop w:val="0"/>
                                                      <w:marBottom w:val="0"/>
                                                      <w:divBdr>
                                                        <w:top w:val="none" w:sz="0" w:space="0" w:color="auto"/>
                                                        <w:left w:val="none" w:sz="0" w:space="0" w:color="auto"/>
                                                        <w:bottom w:val="none" w:sz="0" w:space="0" w:color="auto"/>
                                                        <w:right w:val="none" w:sz="0" w:space="0" w:color="auto"/>
                                                      </w:divBdr>
                                                      <w:divsChild>
                                                        <w:div w:id="12252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652531">
          <w:marLeft w:val="0"/>
          <w:marRight w:val="0"/>
          <w:marTop w:val="0"/>
          <w:marBottom w:val="0"/>
          <w:divBdr>
            <w:top w:val="none" w:sz="0" w:space="0" w:color="auto"/>
            <w:left w:val="none" w:sz="0" w:space="0" w:color="auto"/>
            <w:bottom w:val="none" w:sz="0" w:space="0" w:color="auto"/>
            <w:right w:val="none" w:sz="0" w:space="0" w:color="auto"/>
          </w:divBdr>
          <w:divsChild>
            <w:div w:id="279990823">
              <w:marLeft w:val="0"/>
              <w:marRight w:val="0"/>
              <w:marTop w:val="0"/>
              <w:marBottom w:val="0"/>
              <w:divBdr>
                <w:top w:val="none" w:sz="0" w:space="0" w:color="auto"/>
                <w:left w:val="none" w:sz="0" w:space="0" w:color="auto"/>
                <w:bottom w:val="none" w:sz="0" w:space="0" w:color="auto"/>
                <w:right w:val="none" w:sz="0" w:space="0" w:color="auto"/>
              </w:divBdr>
            </w:div>
          </w:divsChild>
        </w:div>
        <w:div w:id="1894270199">
          <w:marLeft w:val="0"/>
          <w:marRight w:val="0"/>
          <w:marTop w:val="0"/>
          <w:marBottom w:val="0"/>
          <w:divBdr>
            <w:top w:val="none" w:sz="0" w:space="0" w:color="auto"/>
            <w:left w:val="none" w:sz="0" w:space="0" w:color="auto"/>
            <w:bottom w:val="none" w:sz="0" w:space="0" w:color="auto"/>
            <w:right w:val="none" w:sz="0" w:space="0" w:color="auto"/>
          </w:divBdr>
          <w:divsChild>
            <w:div w:id="334965539">
              <w:marLeft w:val="0"/>
              <w:marRight w:val="0"/>
              <w:marTop w:val="0"/>
              <w:marBottom w:val="0"/>
              <w:divBdr>
                <w:top w:val="none" w:sz="0" w:space="0" w:color="auto"/>
                <w:left w:val="none" w:sz="0" w:space="0" w:color="auto"/>
                <w:bottom w:val="none" w:sz="0" w:space="0" w:color="auto"/>
                <w:right w:val="none" w:sz="0" w:space="0" w:color="auto"/>
              </w:divBdr>
              <w:divsChild>
                <w:div w:id="1970933017">
                  <w:marLeft w:val="0"/>
                  <w:marRight w:val="0"/>
                  <w:marTop w:val="0"/>
                  <w:marBottom w:val="0"/>
                  <w:divBdr>
                    <w:top w:val="none" w:sz="0" w:space="0" w:color="auto"/>
                    <w:left w:val="none" w:sz="0" w:space="0" w:color="auto"/>
                    <w:bottom w:val="none" w:sz="0" w:space="0" w:color="auto"/>
                    <w:right w:val="none" w:sz="0" w:space="0" w:color="auto"/>
                  </w:divBdr>
                  <w:divsChild>
                    <w:div w:id="2002192888">
                      <w:marLeft w:val="0"/>
                      <w:marRight w:val="0"/>
                      <w:marTop w:val="0"/>
                      <w:marBottom w:val="0"/>
                      <w:divBdr>
                        <w:top w:val="none" w:sz="0" w:space="0" w:color="auto"/>
                        <w:left w:val="none" w:sz="0" w:space="0" w:color="auto"/>
                        <w:bottom w:val="none" w:sz="0" w:space="0" w:color="auto"/>
                        <w:right w:val="none" w:sz="0" w:space="0" w:color="auto"/>
                      </w:divBdr>
                      <w:divsChild>
                        <w:div w:id="1249924989">
                          <w:marLeft w:val="0"/>
                          <w:marRight w:val="0"/>
                          <w:marTop w:val="0"/>
                          <w:marBottom w:val="0"/>
                          <w:divBdr>
                            <w:top w:val="none" w:sz="0" w:space="0" w:color="auto"/>
                            <w:left w:val="none" w:sz="0" w:space="0" w:color="auto"/>
                            <w:bottom w:val="none" w:sz="0" w:space="0" w:color="auto"/>
                            <w:right w:val="none" w:sz="0" w:space="0" w:color="auto"/>
                          </w:divBdr>
                          <w:divsChild>
                            <w:div w:id="365908042">
                              <w:marLeft w:val="0"/>
                              <w:marRight w:val="0"/>
                              <w:marTop w:val="0"/>
                              <w:marBottom w:val="0"/>
                              <w:divBdr>
                                <w:top w:val="none" w:sz="0" w:space="0" w:color="auto"/>
                                <w:left w:val="none" w:sz="0" w:space="0" w:color="auto"/>
                                <w:bottom w:val="none" w:sz="0" w:space="0" w:color="auto"/>
                                <w:right w:val="none" w:sz="0" w:space="0" w:color="auto"/>
                              </w:divBdr>
                              <w:divsChild>
                                <w:div w:id="1565140144">
                                  <w:marLeft w:val="0"/>
                                  <w:marRight w:val="0"/>
                                  <w:marTop w:val="0"/>
                                  <w:marBottom w:val="0"/>
                                  <w:divBdr>
                                    <w:top w:val="none" w:sz="0" w:space="0" w:color="auto"/>
                                    <w:left w:val="none" w:sz="0" w:space="0" w:color="auto"/>
                                    <w:bottom w:val="none" w:sz="0" w:space="0" w:color="auto"/>
                                    <w:right w:val="none" w:sz="0" w:space="0" w:color="auto"/>
                                  </w:divBdr>
                                  <w:divsChild>
                                    <w:div w:id="989792963">
                                      <w:marLeft w:val="0"/>
                                      <w:marRight w:val="0"/>
                                      <w:marTop w:val="0"/>
                                      <w:marBottom w:val="0"/>
                                      <w:divBdr>
                                        <w:top w:val="none" w:sz="0" w:space="0" w:color="auto"/>
                                        <w:left w:val="none" w:sz="0" w:space="0" w:color="auto"/>
                                        <w:bottom w:val="none" w:sz="0" w:space="0" w:color="auto"/>
                                        <w:right w:val="none" w:sz="0" w:space="0" w:color="auto"/>
                                      </w:divBdr>
                                      <w:divsChild>
                                        <w:div w:id="1535995056">
                                          <w:marLeft w:val="0"/>
                                          <w:marRight w:val="0"/>
                                          <w:marTop w:val="0"/>
                                          <w:marBottom w:val="0"/>
                                          <w:divBdr>
                                            <w:top w:val="none" w:sz="0" w:space="0" w:color="auto"/>
                                            <w:left w:val="none" w:sz="0" w:space="0" w:color="auto"/>
                                            <w:bottom w:val="none" w:sz="0" w:space="0" w:color="auto"/>
                                            <w:right w:val="none" w:sz="0" w:space="0" w:color="auto"/>
                                          </w:divBdr>
                                          <w:divsChild>
                                            <w:div w:id="1218586496">
                                              <w:marLeft w:val="0"/>
                                              <w:marRight w:val="0"/>
                                              <w:marTop w:val="0"/>
                                              <w:marBottom w:val="0"/>
                                              <w:divBdr>
                                                <w:top w:val="none" w:sz="0" w:space="0" w:color="auto"/>
                                                <w:left w:val="none" w:sz="0" w:space="0" w:color="auto"/>
                                                <w:bottom w:val="none" w:sz="0" w:space="0" w:color="auto"/>
                                                <w:right w:val="none" w:sz="0" w:space="0" w:color="auto"/>
                                              </w:divBdr>
                                              <w:divsChild>
                                                <w:div w:id="928078866">
                                                  <w:marLeft w:val="0"/>
                                                  <w:marRight w:val="0"/>
                                                  <w:marTop w:val="0"/>
                                                  <w:marBottom w:val="0"/>
                                                  <w:divBdr>
                                                    <w:top w:val="none" w:sz="0" w:space="0" w:color="auto"/>
                                                    <w:left w:val="none" w:sz="0" w:space="0" w:color="auto"/>
                                                    <w:bottom w:val="none" w:sz="0" w:space="0" w:color="auto"/>
                                                    <w:right w:val="none" w:sz="0" w:space="0" w:color="auto"/>
                                                  </w:divBdr>
                                                  <w:divsChild>
                                                    <w:div w:id="1462646716">
                                                      <w:marLeft w:val="0"/>
                                                      <w:marRight w:val="0"/>
                                                      <w:marTop w:val="0"/>
                                                      <w:marBottom w:val="0"/>
                                                      <w:divBdr>
                                                        <w:top w:val="none" w:sz="0" w:space="0" w:color="auto"/>
                                                        <w:left w:val="none" w:sz="0" w:space="0" w:color="auto"/>
                                                        <w:bottom w:val="none" w:sz="0" w:space="0" w:color="auto"/>
                                                        <w:right w:val="none" w:sz="0" w:space="0" w:color="auto"/>
                                                      </w:divBdr>
                                                      <w:divsChild>
                                                        <w:div w:id="11601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2855958">
          <w:marLeft w:val="0"/>
          <w:marRight w:val="0"/>
          <w:marTop w:val="0"/>
          <w:marBottom w:val="0"/>
          <w:divBdr>
            <w:top w:val="none" w:sz="0" w:space="0" w:color="auto"/>
            <w:left w:val="none" w:sz="0" w:space="0" w:color="auto"/>
            <w:bottom w:val="none" w:sz="0" w:space="0" w:color="auto"/>
            <w:right w:val="none" w:sz="0" w:space="0" w:color="auto"/>
          </w:divBdr>
          <w:divsChild>
            <w:div w:id="610279942">
              <w:marLeft w:val="0"/>
              <w:marRight w:val="0"/>
              <w:marTop w:val="0"/>
              <w:marBottom w:val="0"/>
              <w:divBdr>
                <w:top w:val="none" w:sz="0" w:space="0" w:color="auto"/>
                <w:left w:val="none" w:sz="0" w:space="0" w:color="auto"/>
                <w:bottom w:val="none" w:sz="0" w:space="0" w:color="auto"/>
                <w:right w:val="none" w:sz="0" w:space="0" w:color="auto"/>
              </w:divBdr>
              <w:divsChild>
                <w:div w:id="556936937">
                  <w:marLeft w:val="0"/>
                  <w:marRight w:val="0"/>
                  <w:marTop w:val="0"/>
                  <w:marBottom w:val="0"/>
                  <w:divBdr>
                    <w:top w:val="none" w:sz="0" w:space="0" w:color="auto"/>
                    <w:left w:val="none" w:sz="0" w:space="0" w:color="auto"/>
                    <w:bottom w:val="none" w:sz="0" w:space="0" w:color="auto"/>
                    <w:right w:val="none" w:sz="0" w:space="0" w:color="auto"/>
                  </w:divBdr>
                  <w:divsChild>
                    <w:div w:id="1014309748">
                      <w:marLeft w:val="0"/>
                      <w:marRight w:val="0"/>
                      <w:marTop w:val="0"/>
                      <w:marBottom w:val="0"/>
                      <w:divBdr>
                        <w:top w:val="none" w:sz="0" w:space="0" w:color="auto"/>
                        <w:left w:val="none" w:sz="0" w:space="0" w:color="auto"/>
                        <w:bottom w:val="none" w:sz="0" w:space="0" w:color="auto"/>
                        <w:right w:val="none" w:sz="0" w:space="0" w:color="auto"/>
                      </w:divBdr>
                      <w:divsChild>
                        <w:div w:id="634988895">
                          <w:marLeft w:val="0"/>
                          <w:marRight w:val="0"/>
                          <w:marTop w:val="0"/>
                          <w:marBottom w:val="0"/>
                          <w:divBdr>
                            <w:top w:val="none" w:sz="0" w:space="0" w:color="auto"/>
                            <w:left w:val="none" w:sz="0" w:space="0" w:color="auto"/>
                            <w:bottom w:val="none" w:sz="0" w:space="0" w:color="auto"/>
                            <w:right w:val="none" w:sz="0" w:space="0" w:color="auto"/>
                          </w:divBdr>
                          <w:divsChild>
                            <w:div w:id="363947590">
                              <w:marLeft w:val="0"/>
                              <w:marRight w:val="0"/>
                              <w:marTop w:val="0"/>
                              <w:marBottom w:val="0"/>
                              <w:divBdr>
                                <w:top w:val="none" w:sz="0" w:space="0" w:color="auto"/>
                                <w:left w:val="none" w:sz="0" w:space="0" w:color="auto"/>
                                <w:bottom w:val="none" w:sz="0" w:space="0" w:color="auto"/>
                                <w:right w:val="none" w:sz="0" w:space="0" w:color="auto"/>
                              </w:divBdr>
                              <w:divsChild>
                                <w:div w:id="749082639">
                                  <w:marLeft w:val="0"/>
                                  <w:marRight w:val="0"/>
                                  <w:marTop w:val="0"/>
                                  <w:marBottom w:val="0"/>
                                  <w:divBdr>
                                    <w:top w:val="none" w:sz="0" w:space="0" w:color="auto"/>
                                    <w:left w:val="none" w:sz="0" w:space="0" w:color="auto"/>
                                    <w:bottom w:val="none" w:sz="0" w:space="0" w:color="auto"/>
                                    <w:right w:val="none" w:sz="0" w:space="0" w:color="auto"/>
                                  </w:divBdr>
                                  <w:divsChild>
                                    <w:div w:id="1693337833">
                                      <w:marLeft w:val="0"/>
                                      <w:marRight w:val="0"/>
                                      <w:marTop w:val="0"/>
                                      <w:marBottom w:val="0"/>
                                      <w:divBdr>
                                        <w:top w:val="none" w:sz="0" w:space="0" w:color="auto"/>
                                        <w:left w:val="none" w:sz="0" w:space="0" w:color="auto"/>
                                        <w:bottom w:val="none" w:sz="0" w:space="0" w:color="auto"/>
                                        <w:right w:val="none" w:sz="0" w:space="0" w:color="auto"/>
                                      </w:divBdr>
                                      <w:divsChild>
                                        <w:div w:id="1768423543">
                                          <w:marLeft w:val="0"/>
                                          <w:marRight w:val="0"/>
                                          <w:marTop w:val="0"/>
                                          <w:marBottom w:val="0"/>
                                          <w:divBdr>
                                            <w:top w:val="none" w:sz="0" w:space="0" w:color="auto"/>
                                            <w:left w:val="none" w:sz="0" w:space="0" w:color="auto"/>
                                            <w:bottom w:val="none" w:sz="0" w:space="0" w:color="auto"/>
                                            <w:right w:val="none" w:sz="0" w:space="0" w:color="auto"/>
                                          </w:divBdr>
                                          <w:divsChild>
                                            <w:div w:id="2086879039">
                                              <w:marLeft w:val="0"/>
                                              <w:marRight w:val="0"/>
                                              <w:marTop w:val="0"/>
                                              <w:marBottom w:val="0"/>
                                              <w:divBdr>
                                                <w:top w:val="none" w:sz="0" w:space="0" w:color="auto"/>
                                                <w:left w:val="none" w:sz="0" w:space="0" w:color="auto"/>
                                                <w:bottom w:val="none" w:sz="0" w:space="0" w:color="auto"/>
                                                <w:right w:val="none" w:sz="0" w:space="0" w:color="auto"/>
                                              </w:divBdr>
                                              <w:divsChild>
                                                <w:div w:id="751202048">
                                                  <w:marLeft w:val="0"/>
                                                  <w:marRight w:val="0"/>
                                                  <w:marTop w:val="0"/>
                                                  <w:marBottom w:val="0"/>
                                                  <w:divBdr>
                                                    <w:top w:val="none" w:sz="0" w:space="0" w:color="auto"/>
                                                    <w:left w:val="none" w:sz="0" w:space="0" w:color="auto"/>
                                                    <w:bottom w:val="none" w:sz="0" w:space="0" w:color="auto"/>
                                                    <w:right w:val="none" w:sz="0" w:space="0" w:color="auto"/>
                                                  </w:divBdr>
                                                  <w:divsChild>
                                                    <w:div w:id="719548495">
                                                      <w:marLeft w:val="0"/>
                                                      <w:marRight w:val="0"/>
                                                      <w:marTop w:val="0"/>
                                                      <w:marBottom w:val="0"/>
                                                      <w:divBdr>
                                                        <w:top w:val="none" w:sz="0" w:space="0" w:color="auto"/>
                                                        <w:left w:val="none" w:sz="0" w:space="0" w:color="auto"/>
                                                        <w:bottom w:val="none" w:sz="0" w:space="0" w:color="auto"/>
                                                        <w:right w:val="none" w:sz="0" w:space="0" w:color="auto"/>
                                                      </w:divBdr>
                                                      <w:divsChild>
                                                        <w:div w:id="148689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983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50516">
          <w:marLeft w:val="0"/>
          <w:marRight w:val="0"/>
          <w:marTop w:val="0"/>
          <w:marBottom w:val="0"/>
          <w:divBdr>
            <w:top w:val="none" w:sz="0" w:space="0" w:color="auto"/>
            <w:left w:val="none" w:sz="0" w:space="0" w:color="auto"/>
            <w:bottom w:val="none" w:sz="0" w:space="0" w:color="auto"/>
            <w:right w:val="none" w:sz="0" w:space="0" w:color="auto"/>
          </w:divBdr>
          <w:divsChild>
            <w:div w:id="1384215307">
              <w:marLeft w:val="0"/>
              <w:marRight w:val="0"/>
              <w:marTop w:val="0"/>
              <w:marBottom w:val="0"/>
              <w:divBdr>
                <w:top w:val="none" w:sz="0" w:space="0" w:color="auto"/>
                <w:left w:val="none" w:sz="0" w:space="0" w:color="auto"/>
                <w:bottom w:val="none" w:sz="0" w:space="0" w:color="auto"/>
                <w:right w:val="none" w:sz="0" w:space="0" w:color="auto"/>
              </w:divBdr>
              <w:divsChild>
                <w:div w:id="657543082">
                  <w:marLeft w:val="0"/>
                  <w:marRight w:val="0"/>
                  <w:marTop w:val="0"/>
                  <w:marBottom w:val="0"/>
                  <w:divBdr>
                    <w:top w:val="none" w:sz="0" w:space="0" w:color="auto"/>
                    <w:left w:val="none" w:sz="0" w:space="0" w:color="auto"/>
                    <w:bottom w:val="none" w:sz="0" w:space="0" w:color="auto"/>
                    <w:right w:val="none" w:sz="0" w:space="0" w:color="auto"/>
                  </w:divBdr>
                  <w:divsChild>
                    <w:div w:id="1481194951">
                      <w:marLeft w:val="0"/>
                      <w:marRight w:val="0"/>
                      <w:marTop w:val="0"/>
                      <w:marBottom w:val="0"/>
                      <w:divBdr>
                        <w:top w:val="none" w:sz="0" w:space="0" w:color="auto"/>
                        <w:left w:val="none" w:sz="0" w:space="0" w:color="auto"/>
                        <w:bottom w:val="none" w:sz="0" w:space="0" w:color="auto"/>
                        <w:right w:val="none" w:sz="0" w:space="0" w:color="auto"/>
                      </w:divBdr>
                      <w:divsChild>
                        <w:div w:id="1565726053">
                          <w:marLeft w:val="0"/>
                          <w:marRight w:val="0"/>
                          <w:marTop w:val="0"/>
                          <w:marBottom w:val="0"/>
                          <w:divBdr>
                            <w:top w:val="none" w:sz="0" w:space="0" w:color="auto"/>
                            <w:left w:val="none" w:sz="0" w:space="0" w:color="auto"/>
                            <w:bottom w:val="none" w:sz="0" w:space="0" w:color="auto"/>
                            <w:right w:val="none" w:sz="0" w:space="0" w:color="auto"/>
                          </w:divBdr>
                          <w:divsChild>
                            <w:div w:id="355736036">
                              <w:marLeft w:val="0"/>
                              <w:marRight w:val="0"/>
                              <w:marTop w:val="0"/>
                              <w:marBottom w:val="0"/>
                              <w:divBdr>
                                <w:top w:val="none" w:sz="0" w:space="0" w:color="auto"/>
                                <w:left w:val="none" w:sz="0" w:space="0" w:color="auto"/>
                                <w:bottom w:val="none" w:sz="0" w:space="0" w:color="auto"/>
                                <w:right w:val="none" w:sz="0" w:space="0" w:color="auto"/>
                              </w:divBdr>
                              <w:divsChild>
                                <w:div w:id="1923181359">
                                  <w:marLeft w:val="0"/>
                                  <w:marRight w:val="0"/>
                                  <w:marTop w:val="0"/>
                                  <w:marBottom w:val="0"/>
                                  <w:divBdr>
                                    <w:top w:val="none" w:sz="0" w:space="0" w:color="auto"/>
                                    <w:left w:val="none" w:sz="0" w:space="0" w:color="auto"/>
                                    <w:bottom w:val="none" w:sz="0" w:space="0" w:color="auto"/>
                                    <w:right w:val="none" w:sz="0" w:space="0" w:color="auto"/>
                                  </w:divBdr>
                                  <w:divsChild>
                                    <w:div w:id="422459215">
                                      <w:marLeft w:val="0"/>
                                      <w:marRight w:val="0"/>
                                      <w:marTop w:val="0"/>
                                      <w:marBottom w:val="0"/>
                                      <w:divBdr>
                                        <w:top w:val="none" w:sz="0" w:space="0" w:color="auto"/>
                                        <w:left w:val="none" w:sz="0" w:space="0" w:color="auto"/>
                                        <w:bottom w:val="none" w:sz="0" w:space="0" w:color="auto"/>
                                        <w:right w:val="none" w:sz="0" w:space="0" w:color="auto"/>
                                      </w:divBdr>
                                      <w:divsChild>
                                        <w:div w:id="666632596">
                                          <w:marLeft w:val="0"/>
                                          <w:marRight w:val="0"/>
                                          <w:marTop w:val="0"/>
                                          <w:marBottom w:val="0"/>
                                          <w:divBdr>
                                            <w:top w:val="none" w:sz="0" w:space="0" w:color="auto"/>
                                            <w:left w:val="none" w:sz="0" w:space="0" w:color="auto"/>
                                            <w:bottom w:val="none" w:sz="0" w:space="0" w:color="auto"/>
                                            <w:right w:val="none" w:sz="0" w:space="0" w:color="auto"/>
                                          </w:divBdr>
                                          <w:divsChild>
                                            <w:div w:id="993604326">
                                              <w:marLeft w:val="0"/>
                                              <w:marRight w:val="0"/>
                                              <w:marTop w:val="0"/>
                                              <w:marBottom w:val="0"/>
                                              <w:divBdr>
                                                <w:top w:val="none" w:sz="0" w:space="0" w:color="auto"/>
                                                <w:left w:val="none" w:sz="0" w:space="0" w:color="auto"/>
                                                <w:bottom w:val="none" w:sz="0" w:space="0" w:color="auto"/>
                                                <w:right w:val="none" w:sz="0" w:space="0" w:color="auto"/>
                                              </w:divBdr>
                                              <w:divsChild>
                                                <w:div w:id="341249056">
                                                  <w:marLeft w:val="0"/>
                                                  <w:marRight w:val="0"/>
                                                  <w:marTop w:val="0"/>
                                                  <w:marBottom w:val="0"/>
                                                  <w:divBdr>
                                                    <w:top w:val="none" w:sz="0" w:space="0" w:color="auto"/>
                                                    <w:left w:val="none" w:sz="0" w:space="0" w:color="auto"/>
                                                    <w:bottom w:val="none" w:sz="0" w:space="0" w:color="auto"/>
                                                    <w:right w:val="none" w:sz="0" w:space="0" w:color="auto"/>
                                                  </w:divBdr>
                                                  <w:divsChild>
                                                    <w:div w:id="585262428">
                                                      <w:marLeft w:val="0"/>
                                                      <w:marRight w:val="0"/>
                                                      <w:marTop w:val="0"/>
                                                      <w:marBottom w:val="0"/>
                                                      <w:divBdr>
                                                        <w:top w:val="none" w:sz="0" w:space="0" w:color="auto"/>
                                                        <w:left w:val="none" w:sz="0" w:space="0" w:color="auto"/>
                                                        <w:bottom w:val="none" w:sz="0" w:space="0" w:color="auto"/>
                                                        <w:right w:val="none" w:sz="0" w:space="0" w:color="auto"/>
                                                      </w:divBdr>
                                                      <w:divsChild>
                                                        <w:div w:id="10228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356052">
          <w:marLeft w:val="0"/>
          <w:marRight w:val="0"/>
          <w:marTop w:val="0"/>
          <w:marBottom w:val="0"/>
          <w:divBdr>
            <w:top w:val="none" w:sz="0" w:space="0" w:color="auto"/>
            <w:left w:val="none" w:sz="0" w:space="0" w:color="auto"/>
            <w:bottom w:val="none" w:sz="0" w:space="0" w:color="auto"/>
            <w:right w:val="none" w:sz="0" w:space="0" w:color="auto"/>
          </w:divBdr>
          <w:divsChild>
            <w:div w:id="1758404417">
              <w:marLeft w:val="0"/>
              <w:marRight w:val="0"/>
              <w:marTop w:val="0"/>
              <w:marBottom w:val="0"/>
              <w:divBdr>
                <w:top w:val="none" w:sz="0" w:space="0" w:color="auto"/>
                <w:left w:val="none" w:sz="0" w:space="0" w:color="auto"/>
                <w:bottom w:val="none" w:sz="0" w:space="0" w:color="auto"/>
                <w:right w:val="none" w:sz="0" w:space="0" w:color="auto"/>
              </w:divBdr>
              <w:divsChild>
                <w:div w:id="1749771550">
                  <w:marLeft w:val="0"/>
                  <w:marRight w:val="0"/>
                  <w:marTop w:val="0"/>
                  <w:marBottom w:val="0"/>
                  <w:divBdr>
                    <w:top w:val="none" w:sz="0" w:space="0" w:color="auto"/>
                    <w:left w:val="none" w:sz="0" w:space="0" w:color="auto"/>
                    <w:bottom w:val="none" w:sz="0" w:space="0" w:color="auto"/>
                    <w:right w:val="none" w:sz="0" w:space="0" w:color="auto"/>
                  </w:divBdr>
                  <w:divsChild>
                    <w:div w:id="253559644">
                      <w:marLeft w:val="0"/>
                      <w:marRight w:val="0"/>
                      <w:marTop w:val="0"/>
                      <w:marBottom w:val="0"/>
                      <w:divBdr>
                        <w:top w:val="none" w:sz="0" w:space="0" w:color="auto"/>
                        <w:left w:val="none" w:sz="0" w:space="0" w:color="auto"/>
                        <w:bottom w:val="none" w:sz="0" w:space="0" w:color="auto"/>
                        <w:right w:val="none" w:sz="0" w:space="0" w:color="auto"/>
                      </w:divBdr>
                      <w:divsChild>
                        <w:div w:id="511342694">
                          <w:marLeft w:val="0"/>
                          <w:marRight w:val="0"/>
                          <w:marTop w:val="0"/>
                          <w:marBottom w:val="0"/>
                          <w:divBdr>
                            <w:top w:val="none" w:sz="0" w:space="0" w:color="auto"/>
                            <w:left w:val="none" w:sz="0" w:space="0" w:color="auto"/>
                            <w:bottom w:val="none" w:sz="0" w:space="0" w:color="auto"/>
                            <w:right w:val="none" w:sz="0" w:space="0" w:color="auto"/>
                          </w:divBdr>
                          <w:divsChild>
                            <w:div w:id="780027586">
                              <w:marLeft w:val="0"/>
                              <w:marRight w:val="0"/>
                              <w:marTop w:val="0"/>
                              <w:marBottom w:val="0"/>
                              <w:divBdr>
                                <w:top w:val="none" w:sz="0" w:space="0" w:color="auto"/>
                                <w:left w:val="none" w:sz="0" w:space="0" w:color="auto"/>
                                <w:bottom w:val="none" w:sz="0" w:space="0" w:color="auto"/>
                                <w:right w:val="none" w:sz="0" w:space="0" w:color="auto"/>
                              </w:divBdr>
                              <w:divsChild>
                                <w:div w:id="154884257">
                                  <w:marLeft w:val="0"/>
                                  <w:marRight w:val="0"/>
                                  <w:marTop w:val="0"/>
                                  <w:marBottom w:val="0"/>
                                  <w:divBdr>
                                    <w:top w:val="none" w:sz="0" w:space="0" w:color="auto"/>
                                    <w:left w:val="none" w:sz="0" w:space="0" w:color="auto"/>
                                    <w:bottom w:val="none" w:sz="0" w:space="0" w:color="auto"/>
                                    <w:right w:val="none" w:sz="0" w:space="0" w:color="auto"/>
                                  </w:divBdr>
                                  <w:divsChild>
                                    <w:div w:id="432633581">
                                      <w:marLeft w:val="0"/>
                                      <w:marRight w:val="0"/>
                                      <w:marTop w:val="0"/>
                                      <w:marBottom w:val="0"/>
                                      <w:divBdr>
                                        <w:top w:val="none" w:sz="0" w:space="0" w:color="auto"/>
                                        <w:left w:val="none" w:sz="0" w:space="0" w:color="auto"/>
                                        <w:bottom w:val="none" w:sz="0" w:space="0" w:color="auto"/>
                                        <w:right w:val="none" w:sz="0" w:space="0" w:color="auto"/>
                                      </w:divBdr>
                                      <w:divsChild>
                                        <w:div w:id="1595817048">
                                          <w:marLeft w:val="0"/>
                                          <w:marRight w:val="0"/>
                                          <w:marTop w:val="0"/>
                                          <w:marBottom w:val="0"/>
                                          <w:divBdr>
                                            <w:top w:val="none" w:sz="0" w:space="0" w:color="auto"/>
                                            <w:left w:val="none" w:sz="0" w:space="0" w:color="auto"/>
                                            <w:bottom w:val="none" w:sz="0" w:space="0" w:color="auto"/>
                                            <w:right w:val="none" w:sz="0" w:space="0" w:color="auto"/>
                                          </w:divBdr>
                                          <w:divsChild>
                                            <w:div w:id="120194591">
                                              <w:marLeft w:val="0"/>
                                              <w:marRight w:val="0"/>
                                              <w:marTop w:val="0"/>
                                              <w:marBottom w:val="0"/>
                                              <w:divBdr>
                                                <w:top w:val="none" w:sz="0" w:space="0" w:color="auto"/>
                                                <w:left w:val="none" w:sz="0" w:space="0" w:color="auto"/>
                                                <w:bottom w:val="none" w:sz="0" w:space="0" w:color="auto"/>
                                                <w:right w:val="none" w:sz="0" w:space="0" w:color="auto"/>
                                              </w:divBdr>
                                              <w:divsChild>
                                                <w:div w:id="1868180823">
                                                  <w:marLeft w:val="0"/>
                                                  <w:marRight w:val="0"/>
                                                  <w:marTop w:val="0"/>
                                                  <w:marBottom w:val="0"/>
                                                  <w:divBdr>
                                                    <w:top w:val="none" w:sz="0" w:space="0" w:color="auto"/>
                                                    <w:left w:val="none" w:sz="0" w:space="0" w:color="auto"/>
                                                    <w:bottom w:val="none" w:sz="0" w:space="0" w:color="auto"/>
                                                    <w:right w:val="none" w:sz="0" w:space="0" w:color="auto"/>
                                                  </w:divBdr>
                                                  <w:divsChild>
                                                    <w:div w:id="611208170">
                                                      <w:marLeft w:val="0"/>
                                                      <w:marRight w:val="0"/>
                                                      <w:marTop w:val="0"/>
                                                      <w:marBottom w:val="0"/>
                                                      <w:divBdr>
                                                        <w:top w:val="none" w:sz="0" w:space="0" w:color="auto"/>
                                                        <w:left w:val="none" w:sz="0" w:space="0" w:color="auto"/>
                                                        <w:bottom w:val="none" w:sz="0" w:space="0" w:color="auto"/>
                                                        <w:right w:val="none" w:sz="0" w:space="0" w:color="auto"/>
                                                      </w:divBdr>
                                                      <w:divsChild>
                                                        <w:div w:id="191551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375541">
          <w:marLeft w:val="0"/>
          <w:marRight w:val="0"/>
          <w:marTop w:val="0"/>
          <w:marBottom w:val="0"/>
          <w:divBdr>
            <w:top w:val="none" w:sz="0" w:space="0" w:color="auto"/>
            <w:left w:val="none" w:sz="0" w:space="0" w:color="auto"/>
            <w:bottom w:val="none" w:sz="0" w:space="0" w:color="auto"/>
            <w:right w:val="none" w:sz="0" w:space="0" w:color="auto"/>
          </w:divBdr>
          <w:divsChild>
            <w:div w:id="670332904">
              <w:marLeft w:val="0"/>
              <w:marRight w:val="0"/>
              <w:marTop w:val="0"/>
              <w:marBottom w:val="0"/>
              <w:divBdr>
                <w:top w:val="none" w:sz="0" w:space="0" w:color="auto"/>
                <w:left w:val="none" w:sz="0" w:space="0" w:color="auto"/>
                <w:bottom w:val="none" w:sz="0" w:space="0" w:color="auto"/>
                <w:right w:val="none" w:sz="0" w:space="0" w:color="auto"/>
              </w:divBdr>
              <w:divsChild>
                <w:div w:id="239296730">
                  <w:marLeft w:val="0"/>
                  <w:marRight w:val="0"/>
                  <w:marTop w:val="0"/>
                  <w:marBottom w:val="0"/>
                  <w:divBdr>
                    <w:top w:val="none" w:sz="0" w:space="0" w:color="auto"/>
                    <w:left w:val="none" w:sz="0" w:space="0" w:color="auto"/>
                    <w:bottom w:val="none" w:sz="0" w:space="0" w:color="auto"/>
                    <w:right w:val="none" w:sz="0" w:space="0" w:color="auto"/>
                  </w:divBdr>
                  <w:divsChild>
                    <w:div w:id="640961702">
                      <w:marLeft w:val="0"/>
                      <w:marRight w:val="0"/>
                      <w:marTop w:val="0"/>
                      <w:marBottom w:val="0"/>
                      <w:divBdr>
                        <w:top w:val="none" w:sz="0" w:space="0" w:color="auto"/>
                        <w:left w:val="none" w:sz="0" w:space="0" w:color="auto"/>
                        <w:bottom w:val="none" w:sz="0" w:space="0" w:color="auto"/>
                        <w:right w:val="none" w:sz="0" w:space="0" w:color="auto"/>
                      </w:divBdr>
                      <w:divsChild>
                        <w:div w:id="689643066">
                          <w:marLeft w:val="0"/>
                          <w:marRight w:val="0"/>
                          <w:marTop w:val="0"/>
                          <w:marBottom w:val="0"/>
                          <w:divBdr>
                            <w:top w:val="none" w:sz="0" w:space="0" w:color="auto"/>
                            <w:left w:val="none" w:sz="0" w:space="0" w:color="auto"/>
                            <w:bottom w:val="none" w:sz="0" w:space="0" w:color="auto"/>
                            <w:right w:val="none" w:sz="0" w:space="0" w:color="auto"/>
                          </w:divBdr>
                          <w:divsChild>
                            <w:div w:id="1801000439">
                              <w:marLeft w:val="0"/>
                              <w:marRight w:val="0"/>
                              <w:marTop w:val="0"/>
                              <w:marBottom w:val="0"/>
                              <w:divBdr>
                                <w:top w:val="none" w:sz="0" w:space="0" w:color="auto"/>
                                <w:left w:val="none" w:sz="0" w:space="0" w:color="auto"/>
                                <w:bottom w:val="none" w:sz="0" w:space="0" w:color="auto"/>
                                <w:right w:val="none" w:sz="0" w:space="0" w:color="auto"/>
                              </w:divBdr>
                              <w:divsChild>
                                <w:div w:id="1771849862">
                                  <w:marLeft w:val="0"/>
                                  <w:marRight w:val="0"/>
                                  <w:marTop w:val="0"/>
                                  <w:marBottom w:val="0"/>
                                  <w:divBdr>
                                    <w:top w:val="none" w:sz="0" w:space="0" w:color="auto"/>
                                    <w:left w:val="none" w:sz="0" w:space="0" w:color="auto"/>
                                    <w:bottom w:val="none" w:sz="0" w:space="0" w:color="auto"/>
                                    <w:right w:val="none" w:sz="0" w:space="0" w:color="auto"/>
                                  </w:divBdr>
                                  <w:divsChild>
                                    <w:div w:id="570576581">
                                      <w:marLeft w:val="0"/>
                                      <w:marRight w:val="0"/>
                                      <w:marTop w:val="0"/>
                                      <w:marBottom w:val="0"/>
                                      <w:divBdr>
                                        <w:top w:val="none" w:sz="0" w:space="0" w:color="auto"/>
                                        <w:left w:val="none" w:sz="0" w:space="0" w:color="auto"/>
                                        <w:bottom w:val="none" w:sz="0" w:space="0" w:color="auto"/>
                                        <w:right w:val="none" w:sz="0" w:space="0" w:color="auto"/>
                                      </w:divBdr>
                                      <w:divsChild>
                                        <w:div w:id="197086317">
                                          <w:marLeft w:val="0"/>
                                          <w:marRight w:val="0"/>
                                          <w:marTop w:val="0"/>
                                          <w:marBottom w:val="0"/>
                                          <w:divBdr>
                                            <w:top w:val="none" w:sz="0" w:space="0" w:color="auto"/>
                                            <w:left w:val="none" w:sz="0" w:space="0" w:color="auto"/>
                                            <w:bottom w:val="none" w:sz="0" w:space="0" w:color="auto"/>
                                            <w:right w:val="none" w:sz="0" w:space="0" w:color="auto"/>
                                          </w:divBdr>
                                          <w:divsChild>
                                            <w:div w:id="469323718">
                                              <w:marLeft w:val="0"/>
                                              <w:marRight w:val="0"/>
                                              <w:marTop w:val="0"/>
                                              <w:marBottom w:val="0"/>
                                              <w:divBdr>
                                                <w:top w:val="none" w:sz="0" w:space="0" w:color="auto"/>
                                                <w:left w:val="none" w:sz="0" w:space="0" w:color="auto"/>
                                                <w:bottom w:val="none" w:sz="0" w:space="0" w:color="auto"/>
                                                <w:right w:val="none" w:sz="0" w:space="0" w:color="auto"/>
                                              </w:divBdr>
                                              <w:divsChild>
                                                <w:div w:id="1715961622">
                                                  <w:marLeft w:val="0"/>
                                                  <w:marRight w:val="0"/>
                                                  <w:marTop w:val="0"/>
                                                  <w:marBottom w:val="0"/>
                                                  <w:divBdr>
                                                    <w:top w:val="none" w:sz="0" w:space="0" w:color="auto"/>
                                                    <w:left w:val="none" w:sz="0" w:space="0" w:color="auto"/>
                                                    <w:bottom w:val="none" w:sz="0" w:space="0" w:color="auto"/>
                                                    <w:right w:val="none" w:sz="0" w:space="0" w:color="auto"/>
                                                  </w:divBdr>
                                                  <w:divsChild>
                                                    <w:div w:id="1649478629">
                                                      <w:marLeft w:val="0"/>
                                                      <w:marRight w:val="0"/>
                                                      <w:marTop w:val="0"/>
                                                      <w:marBottom w:val="0"/>
                                                      <w:divBdr>
                                                        <w:top w:val="none" w:sz="0" w:space="0" w:color="auto"/>
                                                        <w:left w:val="none" w:sz="0" w:space="0" w:color="auto"/>
                                                        <w:bottom w:val="none" w:sz="0" w:space="0" w:color="auto"/>
                                                        <w:right w:val="none" w:sz="0" w:space="0" w:color="auto"/>
                                                      </w:divBdr>
                                                      <w:divsChild>
                                                        <w:div w:id="16502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713581">
          <w:marLeft w:val="0"/>
          <w:marRight w:val="0"/>
          <w:marTop w:val="0"/>
          <w:marBottom w:val="0"/>
          <w:divBdr>
            <w:top w:val="none" w:sz="0" w:space="0" w:color="auto"/>
            <w:left w:val="none" w:sz="0" w:space="0" w:color="auto"/>
            <w:bottom w:val="none" w:sz="0" w:space="0" w:color="auto"/>
            <w:right w:val="none" w:sz="0" w:space="0" w:color="auto"/>
          </w:divBdr>
          <w:divsChild>
            <w:div w:id="768279863">
              <w:marLeft w:val="0"/>
              <w:marRight w:val="0"/>
              <w:marTop w:val="0"/>
              <w:marBottom w:val="0"/>
              <w:divBdr>
                <w:top w:val="none" w:sz="0" w:space="0" w:color="auto"/>
                <w:left w:val="none" w:sz="0" w:space="0" w:color="auto"/>
                <w:bottom w:val="none" w:sz="0" w:space="0" w:color="auto"/>
                <w:right w:val="none" w:sz="0" w:space="0" w:color="auto"/>
              </w:divBdr>
              <w:divsChild>
                <w:div w:id="464007906">
                  <w:marLeft w:val="0"/>
                  <w:marRight w:val="0"/>
                  <w:marTop w:val="0"/>
                  <w:marBottom w:val="0"/>
                  <w:divBdr>
                    <w:top w:val="none" w:sz="0" w:space="0" w:color="auto"/>
                    <w:left w:val="none" w:sz="0" w:space="0" w:color="auto"/>
                    <w:bottom w:val="none" w:sz="0" w:space="0" w:color="auto"/>
                    <w:right w:val="none" w:sz="0" w:space="0" w:color="auto"/>
                  </w:divBdr>
                  <w:divsChild>
                    <w:div w:id="434638746">
                      <w:marLeft w:val="0"/>
                      <w:marRight w:val="0"/>
                      <w:marTop w:val="0"/>
                      <w:marBottom w:val="0"/>
                      <w:divBdr>
                        <w:top w:val="none" w:sz="0" w:space="0" w:color="auto"/>
                        <w:left w:val="none" w:sz="0" w:space="0" w:color="auto"/>
                        <w:bottom w:val="none" w:sz="0" w:space="0" w:color="auto"/>
                        <w:right w:val="none" w:sz="0" w:space="0" w:color="auto"/>
                      </w:divBdr>
                      <w:divsChild>
                        <w:div w:id="859512578">
                          <w:marLeft w:val="0"/>
                          <w:marRight w:val="0"/>
                          <w:marTop w:val="0"/>
                          <w:marBottom w:val="0"/>
                          <w:divBdr>
                            <w:top w:val="none" w:sz="0" w:space="0" w:color="auto"/>
                            <w:left w:val="none" w:sz="0" w:space="0" w:color="auto"/>
                            <w:bottom w:val="none" w:sz="0" w:space="0" w:color="auto"/>
                            <w:right w:val="none" w:sz="0" w:space="0" w:color="auto"/>
                          </w:divBdr>
                          <w:divsChild>
                            <w:div w:id="238177260">
                              <w:marLeft w:val="0"/>
                              <w:marRight w:val="0"/>
                              <w:marTop w:val="0"/>
                              <w:marBottom w:val="0"/>
                              <w:divBdr>
                                <w:top w:val="none" w:sz="0" w:space="0" w:color="auto"/>
                                <w:left w:val="none" w:sz="0" w:space="0" w:color="auto"/>
                                <w:bottom w:val="none" w:sz="0" w:space="0" w:color="auto"/>
                                <w:right w:val="none" w:sz="0" w:space="0" w:color="auto"/>
                              </w:divBdr>
                              <w:divsChild>
                                <w:div w:id="720666133">
                                  <w:marLeft w:val="0"/>
                                  <w:marRight w:val="0"/>
                                  <w:marTop w:val="0"/>
                                  <w:marBottom w:val="0"/>
                                  <w:divBdr>
                                    <w:top w:val="none" w:sz="0" w:space="0" w:color="auto"/>
                                    <w:left w:val="none" w:sz="0" w:space="0" w:color="auto"/>
                                    <w:bottom w:val="none" w:sz="0" w:space="0" w:color="auto"/>
                                    <w:right w:val="none" w:sz="0" w:space="0" w:color="auto"/>
                                  </w:divBdr>
                                  <w:divsChild>
                                    <w:div w:id="1076703854">
                                      <w:marLeft w:val="0"/>
                                      <w:marRight w:val="0"/>
                                      <w:marTop w:val="0"/>
                                      <w:marBottom w:val="0"/>
                                      <w:divBdr>
                                        <w:top w:val="none" w:sz="0" w:space="0" w:color="auto"/>
                                        <w:left w:val="none" w:sz="0" w:space="0" w:color="auto"/>
                                        <w:bottom w:val="none" w:sz="0" w:space="0" w:color="auto"/>
                                        <w:right w:val="none" w:sz="0" w:space="0" w:color="auto"/>
                                      </w:divBdr>
                                      <w:divsChild>
                                        <w:div w:id="665792927">
                                          <w:marLeft w:val="0"/>
                                          <w:marRight w:val="0"/>
                                          <w:marTop w:val="0"/>
                                          <w:marBottom w:val="0"/>
                                          <w:divBdr>
                                            <w:top w:val="none" w:sz="0" w:space="0" w:color="auto"/>
                                            <w:left w:val="none" w:sz="0" w:space="0" w:color="auto"/>
                                            <w:bottom w:val="none" w:sz="0" w:space="0" w:color="auto"/>
                                            <w:right w:val="none" w:sz="0" w:space="0" w:color="auto"/>
                                          </w:divBdr>
                                          <w:divsChild>
                                            <w:div w:id="1315836980">
                                              <w:marLeft w:val="0"/>
                                              <w:marRight w:val="0"/>
                                              <w:marTop w:val="0"/>
                                              <w:marBottom w:val="0"/>
                                              <w:divBdr>
                                                <w:top w:val="none" w:sz="0" w:space="0" w:color="auto"/>
                                                <w:left w:val="none" w:sz="0" w:space="0" w:color="auto"/>
                                                <w:bottom w:val="none" w:sz="0" w:space="0" w:color="auto"/>
                                                <w:right w:val="none" w:sz="0" w:space="0" w:color="auto"/>
                                              </w:divBdr>
                                              <w:divsChild>
                                                <w:div w:id="1476800374">
                                                  <w:marLeft w:val="0"/>
                                                  <w:marRight w:val="0"/>
                                                  <w:marTop w:val="0"/>
                                                  <w:marBottom w:val="0"/>
                                                  <w:divBdr>
                                                    <w:top w:val="none" w:sz="0" w:space="0" w:color="auto"/>
                                                    <w:left w:val="none" w:sz="0" w:space="0" w:color="auto"/>
                                                    <w:bottom w:val="none" w:sz="0" w:space="0" w:color="auto"/>
                                                    <w:right w:val="none" w:sz="0" w:space="0" w:color="auto"/>
                                                  </w:divBdr>
                                                  <w:divsChild>
                                                    <w:div w:id="1654220032">
                                                      <w:marLeft w:val="0"/>
                                                      <w:marRight w:val="0"/>
                                                      <w:marTop w:val="0"/>
                                                      <w:marBottom w:val="0"/>
                                                      <w:divBdr>
                                                        <w:top w:val="none" w:sz="0" w:space="0" w:color="auto"/>
                                                        <w:left w:val="none" w:sz="0" w:space="0" w:color="auto"/>
                                                        <w:bottom w:val="none" w:sz="0" w:space="0" w:color="auto"/>
                                                        <w:right w:val="none" w:sz="0" w:space="0" w:color="auto"/>
                                                      </w:divBdr>
                                                      <w:divsChild>
                                                        <w:div w:id="31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4186140">
          <w:marLeft w:val="0"/>
          <w:marRight w:val="0"/>
          <w:marTop w:val="0"/>
          <w:marBottom w:val="0"/>
          <w:divBdr>
            <w:top w:val="none" w:sz="0" w:space="0" w:color="auto"/>
            <w:left w:val="none" w:sz="0" w:space="0" w:color="auto"/>
            <w:bottom w:val="none" w:sz="0" w:space="0" w:color="auto"/>
            <w:right w:val="none" w:sz="0" w:space="0" w:color="auto"/>
          </w:divBdr>
          <w:divsChild>
            <w:div w:id="682437519">
              <w:marLeft w:val="0"/>
              <w:marRight w:val="0"/>
              <w:marTop w:val="0"/>
              <w:marBottom w:val="0"/>
              <w:divBdr>
                <w:top w:val="none" w:sz="0" w:space="0" w:color="auto"/>
                <w:left w:val="none" w:sz="0" w:space="0" w:color="auto"/>
                <w:bottom w:val="none" w:sz="0" w:space="0" w:color="auto"/>
                <w:right w:val="none" w:sz="0" w:space="0" w:color="auto"/>
              </w:divBdr>
              <w:divsChild>
                <w:div w:id="2036693639">
                  <w:marLeft w:val="0"/>
                  <w:marRight w:val="0"/>
                  <w:marTop w:val="0"/>
                  <w:marBottom w:val="0"/>
                  <w:divBdr>
                    <w:top w:val="none" w:sz="0" w:space="0" w:color="auto"/>
                    <w:left w:val="none" w:sz="0" w:space="0" w:color="auto"/>
                    <w:bottom w:val="none" w:sz="0" w:space="0" w:color="auto"/>
                    <w:right w:val="none" w:sz="0" w:space="0" w:color="auto"/>
                  </w:divBdr>
                  <w:divsChild>
                    <w:div w:id="50621494">
                      <w:marLeft w:val="0"/>
                      <w:marRight w:val="0"/>
                      <w:marTop w:val="0"/>
                      <w:marBottom w:val="0"/>
                      <w:divBdr>
                        <w:top w:val="none" w:sz="0" w:space="0" w:color="auto"/>
                        <w:left w:val="none" w:sz="0" w:space="0" w:color="auto"/>
                        <w:bottom w:val="none" w:sz="0" w:space="0" w:color="auto"/>
                        <w:right w:val="none" w:sz="0" w:space="0" w:color="auto"/>
                      </w:divBdr>
                      <w:divsChild>
                        <w:div w:id="1086683508">
                          <w:marLeft w:val="0"/>
                          <w:marRight w:val="0"/>
                          <w:marTop w:val="0"/>
                          <w:marBottom w:val="0"/>
                          <w:divBdr>
                            <w:top w:val="none" w:sz="0" w:space="0" w:color="auto"/>
                            <w:left w:val="none" w:sz="0" w:space="0" w:color="auto"/>
                            <w:bottom w:val="none" w:sz="0" w:space="0" w:color="auto"/>
                            <w:right w:val="none" w:sz="0" w:space="0" w:color="auto"/>
                          </w:divBdr>
                          <w:divsChild>
                            <w:div w:id="709765611">
                              <w:marLeft w:val="0"/>
                              <w:marRight w:val="0"/>
                              <w:marTop w:val="0"/>
                              <w:marBottom w:val="0"/>
                              <w:divBdr>
                                <w:top w:val="none" w:sz="0" w:space="0" w:color="auto"/>
                                <w:left w:val="none" w:sz="0" w:space="0" w:color="auto"/>
                                <w:bottom w:val="none" w:sz="0" w:space="0" w:color="auto"/>
                                <w:right w:val="none" w:sz="0" w:space="0" w:color="auto"/>
                              </w:divBdr>
                              <w:divsChild>
                                <w:div w:id="1625694191">
                                  <w:marLeft w:val="0"/>
                                  <w:marRight w:val="0"/>
                                  <w:marTop w:val="0"/>
                                  <w:marBottom w:val="0"/>
                                  <w:divBdr>
                                    <w:top w:val="none" w:sz="0" w:space="0" w:color="auto"/>
                                    <w:left w:val="none" w:sz="0" w:space="0" w:color="auto"/>
                                    <w:bottom w:val="none" w:sz="0" w:space="0" w:color="auto"/>
                                    <w:right w:val="none" w:sz="0" w:space="0" w:color="auto"/>
                                  </w:divBdr>
                                  <w:divsChild>
                                    <w:div w:id="894317981">
                                      <w:marLeft w:val="0"/>
                                      <w:marRight w:val="0"/>
                                      <w:marTop w:val="0"/>
                                      <w:marBottom w:val="0"/>
                                      <w:divBdr>
                                        <w:top w:val="none" w:sz="0" w:space="0" w:color="auto"/>
                                        <w:left w:val="none" w:sz="0" w:space="0" w:color="auto"/>
                                        <w:bottom w:val="none" w:sz="0" w:space="0" w:color="auto"/>
                                        <w:right w:val="none" w:sz="0" w:space="0" w:color="auto"/>
                                      </w:divBdr>
                                      <w:divsChild>
                                        <w:div w:id="517740514">
                                          <w:marLeft w:val="0"/>
                                          <w:marRight w:val="0"/>
                                          <w:marTop w:val="0"/>
                                          <w:marBottom w:val="0"/>
                                          <w:divBdr>
                                            <w:top w:val="none" w:sz="0" w:space="0" w:color="auto"/>
                                            <w:left w:val="none" w:sz="0" w:space="0" w:color="auto"/>
                                            <w:bottom w:val="none" w:sz="0" w:space="0" w:color="auto"/>
                                            <w:right w:val="none" w:sz="0" w:space="0" w:color="auto"/>
                                          </w:divBdr>
                                          <w:divsChild>
                                            <w:div w:id="347221363">
                                              <w:marLeft w:val="0"/>
                                              <w:marRight w:val="0"/>
                                              <w:marTop w:val="0"/>
                                              <w:marBottom w:val="0"/>
                                              <w:divBdr>
                                                <w:top w:val="none" w:sz="0" w:space="0" w:color="auto"/>
                                                <w:left w:val="none" w:sz="0" w:space="0" w:color="auto"/>
                                                <w:bottom w:val="none" w:sz="0" w:space="0" w:color="auto"/>
                                                <w:right w:val="none" w:sz="0" w:space="0" w:color="auto"/>
                                              </w:divBdr>
                                              <w:divsChild>
                                                <w:div w:id="2043167072">
                                                  <w:marLeft w:val="0"/>
                                                  <w:marRight w:val="0"/>
                                                  <w:marTop w:val="0"/>
                                                  <w:marBottom w:val="0"/>
                                                  <w:divBdr>
                                                    <w:top w:val="none" w:sz="0" w:space="0" w:color="auto"/>
                                                    <w:left w:val="none" w:sz="0" w:space="0" w:color="auto"/>
                                                    <w:bottom w:val="none" w:sz="0" w:space="0" w:color="auto"/>
                                                    <w:right w:val="none" w:sz="0" w:space="0" w:color="auto"/>
                                                  </w:divBdr>
                                                  <w:divsChild>
                                                    <w:div w:id="1509444730">
                                                      <w:marLeft w:val="0"/>
                                                      <w:marRight w:val="0"/>
                                                      <w:marTop w:val="0"/>
                                                      <w:marBottom w:val="0"/>
                                                      <w:divBdr>
                                                        <w:top w:val="none" w:sz="0" w:space="0" w:color="auto"/>
                                                        <w:left w:val="none" w:sz="0" w:space="0" w:color="auto"/>
                                                        <w:bottom w:val="none" w:sz="0" w:space="0" w:color="auto"/>
                                                        <w:right w:val="none" w:sz="0" w:space="0" w:color="auto"/>
                                                      </w:divBdr>
                                                      <w:divsChild>
                                                        <w:div w:id="2583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669377">
          <w:marLeft w:val="0"/>
          <w:marRight w:val="0"/>
          <w:marTop w:val="0"/>
          <w:marBottom w:val="0"/>
          <w:divBdr>
            <w:top w:val="none" w:sz="0" w:space="0" w:color="auto"/>
            <w:left w:val="none" w:sz="0" w:space="0" w:color="auto"/>
            <w:bottom w:val="none" w:sz="0" w:space="0" w:color="auto"/>
            <w:right w:val="none" w:sz="0" w:space="0" w:color="auto"/>
          </w:divBdr>
          <w:divsChild>
            <w:div w:id="66804221">
              <w:marLeft w:val="0"/>
              <w:marRight w:val="0"/>
              <w:marTop w:val="0"/>
              <w:marBottom w:val="0"/>
              <w:divBdr>
                <w:top w:val="none" w:sz="0" w:space="0" w:color="auto"/>
                <w:left w:val="none" w:sz="0" w:space="0" w:color="auto"/>
                <w:bottom w:val="none" w:sz="0" w:space="0" w:color="auto"/>
                <w:right w:val="none" w:sz="0" w:space="0" w:color="auto"/>
              </w:divBdr>
              <w:divsChild>
                <w:div w:id="77560384">
                  <w:marLeft w:val="0"/>
                  <w:marRight w:val="0"/>
                  <w:marTop w:val="0"/>
                  <w:marBottom w:val="0"/>
                  <w:divBdr>
                    <w:top w:val="none" w:sz="0" w:space="0" w:color="auto"/>
                    <w:left w:val="none" w:sz="0" w:space="0" w:color="auto"/>
                    <w:bottom w:val="none" w:sz="0" w:space="0" w:color="auto"/>
                    <w:right w:val="none" w:sz="0" w:space="0" w:color="auto"/>
                  </w:divBdr>
                  <w:divsChild>
                    <w:div w:id="1792356525">
                      <w:marLeft w:val="0"/>
                      <w:marRight w:val="0"/>
                      <w:marTop w:val="0"/>
                      <w:marBottom w:val="0"/>
                      <w:divBdr>
                        <w:top w:val="none" w:sz="0" w:space="0" w:color="auto"/>
                        <w:left w:val="none" w:sz="0" w:space="0" w:color="auto"/>
                        <w:bottom w:val="none" w:sz="0" w:space="0" w:color="auto"/>
                        <w:right w:val="none" w:sz="0" w:space="0" w:color="auto"/>
                      </w:divBdr>
                      <w:divsChild>
                        <w:div w:id="1271232566">
                          <w:marLeft w:val="0"/>
                          <w:marRight w:val="0"/>
                          <w:marTop w:val="0"/>
                          <w:marBottom w:val="0"/>
                          <w:divBdr>
                            <w:top w:val="none" w:sz="0" w:space="0" w:color="auto"/>
                            <w:left w:val="none" w:sz="0" w:space="0" w:color="auto"/>
                            <w:bottom w:val="none" w:sz="0" w:space="0" w:color="auto"/>
                            <w:right w:val="none" w:sz="0" w:space="0" w:color="auto"/>
                          </w:divBdr>
                          <w:divsChild>
                            <w:div w:id="1090929464">
                              <w:marLeft w:val="0"/>
                              <w:marRight w:val="0"/>
                              <w:marTop w:val="0"/>
                              <w:marBottom w:val="0"/>
                              <w:divBdr>
                                <w:top w:val="none" w:sz="0" w:space="0" w:color="auto"/>
                                <w:left w:val="none" w:sz="0" w:space="0" w:color="auto"/>
                                <w:bottom w:val="none" w:sz="0" w:space="0" w:color="auto"/>
                                <w:right w:val="none" w:sz="0" w:space="0" w:color="auto"/>
                              </w:divBdr>
                              <w:divsChild>
                                <w:div w:id="2088070744">
                                  <w:marLeft w:val="0"/>
                                  <w:marRight w:val="0"/>
                                  <w:marTop w:val="0"/>
                                  <w:marBottom w:val="0"/>
                                  <w:divBdr>
                                    <w:top w:val="none" w:sz="0" w:space="0" w:color="auto"/>
                                    <w:left w:val="none" w:sz="0" w:space="0" w:color="auto"/>
                                    <w:bottom w:val="none" w:sz="0" w:space="0" w:color="auto"/>
                                    <w:right w:val="none" w:sz="0" w:space="0" w:color="auto"/>
                                  </w:divBdr>
                                  <w:divsChild>
                                    <w:div w:id="996956439">
                                      <w:marLeft w:val="0"/>
                                      <w:marRight w:val="0"/>
                                      <w:marTop w:val="0"/>
                                      <w:marBottom w:val="0"/>
                                      <w:divBdr>
                                        <w:top w:val="none" w:sz="0" w:space="0" w:color="auto"/>
                                        <w:left w:val="none" w:sz="0" w:space="0" w:color="auto"/>
                                        <w:bottom w:val="none" w:sz="0" w:space="0" w:color="auto"/>
                                        <w:right w:val="none" w:sz="0" w:space="0" w:color="auto"/>
                                      </w:divBdr>
                                      <w:divsChild>
                                        <w:div w:id="36660239">
                                          <w:marLeft w:val="0"/>
                                          <w:marRight w:val="0"/>
                                          <w:marTop w:val="0"/>
                                          <w:marBottom w:val="0"/>
                                          <w:divBdr>
                                            <w:top w:val="none" w:sz="0" w:space="0" w:color="auto"/>
                                            <w:left w:val="none" w:sz="0" w:space="0" w:color="auto"/>
                                            <w:bottom w:val="none" w:sz="0" w:space="0" w:color="auto"/>
                                            <w:right w:val="none" w:sz="0" w:space="0" w:color="auto"/>
                                          </w:divBdr>
                                          <w:divsChild>
                                            <w:div w:id="517735511">
                                              <w:marLeft w:val="0"/>
                                              <w:marRight w:val="0"/>
                                              <w:marTop w:val="0"/>
                                              <w:marBottom w:val="0"/>
                                              <w:divBdr>
                                                <w:top w:val="none" w:sz="0" w:space="0" w:color="auto"/>
                                                <w:left w:val="none" w:sz="0" w:space="0" w:color="auto"/>
                                                <w:bottom w:val="none" w:sz="0" w:space="0" w:color="auto"/>
                                                <w:right w:val="none" w:sz="0" w:space="0" w:color="auto"/>
                                              </w:divBdr>
                                              <w:divsChild>
                                                <w:div w:id="1029138864">
                                                  <w:marLeft w:val="0"/>
                                                  <w:marRight w:val="0"/>
                                                  <w:marTop w:val="0"/>
                                                  <w:marBottom w:val="0"/>
                                                  <w:divBdr>
                                                    <w:top w:val="none" w:sz="0" w:space="0" w:color="auto"/>
                                                    <w:left w:val="none" w:sz="0" w:space="0" w:color="auto"/>
                                                    <w:bottom w:val="none" w:sz="0" w:space="0" w:color="auto"/>
                                                    <w:right w:val="none" w:sz="0" w:space="0" w:color="auto"/>
                                                  </w:divBdr>
                                                  <w:divsChild>
                                                    <w:div w:id="1066536345">
                                                      <w:marLeft w:val="0"/>
                                                      <w:marRight w:val="0"/>
                                                      <w:marTop w:val="0"/>
                                                      <w:marBottom w:val="0"/>
                                                      <w:divBdr>
                                                        <w:top w:val="none" w:sz="0" w:space="0" w:color="auto"/>
                                                        <w:left w:val="none" w:sz="0" w:space="0" w:color="auto"/>
                                                        <w:bottom w:val="none" w:sz="0" w:space="0" w:color="auto"/>
                                                        <w:right w:val="none" w:sz="0" w:space="0" w:color="auto"/>
                                                      </w:divBdr>
                                                      <w:divsChild>
                                                        <w:div w:id="20238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998392">
          <w:marLeft w:val="0"/>
          <w:marRight w:val="0"/>
          <w:marTop w:val="0"/>
          <w:marBottom w:val="0"/>
          <w:divBdr>
            <w:top w:val="none" w:sz="0" w:space="0" w:color="auto"/>
            <w:left w:val="none" w:sz="0" w:space="0" w:color="auto"/>
            <w:bottom w:val="none" w:sz="0" w:space="0" w:color="auto"/>
            <w:right w:val="none" w:sz="0" w:space="0" w:color="auto"/>
          </w:divBdr>
          <w:divsChild>
            <w:div w:id="1875800416">
              <w:marLeft w:val="0"/>
              <w:marRight w:val="0"/>
              <w:marTop w:val="0"/>
              <w:marBottom w:val="0"/>
              <w:divBdr>
                <w:top w:val="none" w:sz="0" w:space="0" w:color="auto"/>
                <w:left w:val="none" w:sz="0" w:space="0" w:color="auto"/>
                <w:bottom w:val="none" w:sz="0" w:space="0" w:color="auto"/>
                <w:right w:val="none" w:sz="0" w:space="0" w:color="auto"/>
              </w:divBdr>
              <w:divsChild>
                <w:div w:id="1942764067">
                  <w:marLeft w:val="0"/>
                  <w:marRight w:val="0"/>
                  <w:marTop w:val="0"/>
                  <w:marBottom w:val="0"/>
                  <w:divBdr>
                    <w:top w:val="none" w:sz="0" w:space="0" w:color="auto"/>
                    <w:left w:val="none" w:sz="0" w:space="0" w:color="auto"/>
                    <w:bottom w:val="none" w:sz="0" w:space="0" w:color="auto"/>
                    <w:right w:val="none" w:sz="0" w:space="0" w:color="auto"/>
                  </w:divBdr>
                  <w:divsChild>
                    <w:div w:id="149912544">
                      <w:marLeft w:val="0"/>
                      <w:marRight w:val="0"/>
                      <w:marTop w:val="0"/>
                      <w:marBottom w:val="0"/>
                      <w:divBdr>
                        <w:top w:val="none" w:sz="0" w:space="0" w:color="auto"/>
                        <w:left w:val="none" w:sz="0" w:space="0" w:color="auto"/>
                        <w:bottom w:val="none" w:sz="0" w:space="0" w:color="auto"/>
                        <w:right w:val="none" w:sz="0" w:space="0" w:color="auto"/>
                      </w:divBdr>
                      <w:divsChild>
                        <w:div w:id="426730199">
                          <w:marLeft w:val="0"/>
                          <w:marRight w:val="0"/>
                          <w:marTop w:val="0"/>
                          <w:marBottom w:val="0"/>
                          <w:divBdr>
                            <w:top w:val="none" w:sz="0" w:space="0" w:color="auto"/>
                            <w:left w:val="none" w:sz="0" w:space="0" w:color="auto"/>
                            <w:bottom w:val="none" w:sz="0" w:space="0" w:color="auto"/>
                            <w:right w:val="none" w:sz="0" w:space="0" w:color="auto"/>
                          </w:divBdr>
                          <w:divsChild>
                            <w:div w:id="909389838">
                              <w:marLeft w:val="0"/>
                              <w:marRight w:val="0"/>
                              <w:marTop w:val="0"/>
                              <w:marBottom w:val="0"/>
                              <w:divBdr>
                                <w:top w:val="none" w:sz="0" w:space="0" w:color="auto"/>
                                <w:left w:val="none" w:sz="0" w:space="0" w:color="auto"/>
                                <w:bottom w:val="none" w:sz="0" w:space="0" w:color="auto"/>
                                <w:right w:val="none" w:sz="0" w:space="0" w:color="auto"/>
                              </w:divBdr>
                              <w:divsChild>
                                <w:div w:id="205218904">
                                  <w:marLeft w:val="0"/>
                                  <w:marRight w:val="0"/>
                                  <w:marTop w:val="0"/>
                                  <w:marBottom w:val="0"/>
                                  <w:divBdr>
                                    <w:top w:val="none" w:sz="0" w:space="0" w:color="auto"/>
                                    <w:left w:val="none" w:sz="0" w:space="0" w:color="auto"/>
                                    <w:bottom w:val="none" w:sz="0" w:space="0" w:color="auto"/>
                                    <w:right w:val="none" w:sz="0" w:space="0" w:color="auto"/>
                                  </w:divBdr>
                                  <w:divsChild>
                                    <w:div w:id="1385983638">
                                      <w:marLeft w:val="0"/>
                                      <w:marRight w:val="0"/>
                                      <w:marTop w:val="0"/>
                                      <w:marBottom w:val="0"/>
                                      <w:divBdr>
                                        <w:top w:val="none" w:sz="0" w:space="0" w:color="auto"/>
                                        <w:left w:val="none" w:sz="0" w:space="0" w:color="auto"/>
                                        <w:bottom w:val="none" w:sz="0" w:space="0" w:color="auto"/>
                                        <w:right w:val="none" w:sz="0" w:space="0" w:color="auto"/>
                                      </w:divBdr>
                                      <w:divsChild>
                                        <w:div w:id="417020581">
                                          <w:marLeft w:val="0"/>
                                          <w:marRight w:val="0"/>
                                          <w:marTop w:val="0"/>
                                          <w:marBottom w:val="0"/>
                                          <w:divBdr>
                                            <w:top w:val="none" w:sz="0" w:space="0" w:color="auto"/>
                                            <w:left w:val="none" w:sz="0" w:space="0" w:color="auto"/>
                                            <w:bottom w:val="none" w:sz="0" w:space="0" w:color="auto"/>
                                            <w:right w:val="none" w:sz="0" w:space="0" w:color="auto"/>
                                          </w:divBdr>
                                          <w:divsChild>
                                            <w:div w:id="310333690">
                                              <w:marLeft w:val="0"/>
                                              <w:marRight w:val="0"/>
                                              <w:marTop w:val="0"/>
                                              <w:marBottom w:val="0"/>
                                              <w:divBdr>
                                                <w:top w:val="none" w:sz="0" w:space="0" w:color="auto"/>
                                                <w:left w:val="none" w:sz="0" w:space="0" w:color="auto"/>
                                                <w:bottom w:val="none" w:sz="0" w:space="0" w:color="auto"/>
                                                <w:right w:val="none" w:sz="0" w:space="0" w:color="auto"/>
                                              </w:divBdr>
                                              <w:divsChild>
                                                <w:div w:id="1859199072">
                                                  <w:marLeft w:val="0"/>
                                                  <w:marRight w:val="0"/>
                                                  <w:marTop w:val="0"/>
                                                  <w:marBottom w:val="0"/>
                                                  <w:divBdr>
                                                    <w:top w:val="none" w:sz="0" w:space="0" w:color="auto"/>
                                                    <w:left w:val="none" w:sz="0" w:space="0" w:color="auto"/>
                                                    <w:bottom w:val="none" w:sz="0" w:space="0" w:color="auto"/>
                                                    <w:right w:val="none" w:sz="0" w:space="0" w:color="auto"/>
                                                  </w:divBdr>
                                                  <w:divsChild>
                                                    <w:div w:id="1364096501">
                                                      <w:marLeft w:val="0"/>
                                                      <w:marRight w:val="0"/>
                                                      <w:marTop w:val="0"/>
                                                      <w:marBottom w:val="0"/>
                                                      <w:divBdr>
                                                        <w:top w:val="none" w:sz="0" w:space="0" w:color="auto"/>
                                                        <w:left w:val="none" w:sz="0" w:space="0" w:color="auto"/>
                                                        <w:bottom w:val="none" w:sz="0" w:space="0" w:color="auto"/>
                                                        <w:right w:val="none" w:sz="0" w:space="0" w:color="auto"/>
                                                      </w:divBdr>
                                                      <w:divsChild>
                                                        <w:div w:id="1300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843079">
          <w:marLeft w:val="0"/>
          <w:marRight w:val="0"/>
          <w:marTop w:val="0"/>
          <w:marBottom w:val="0"/>
          <w:divBdr>
            <w:top w:val="none" w:sz="0" w:space="0" w:color="auto"/>
            <w:left w:val="none" w:sz="0" w:space="0" w:color="auto"/>
            <w:bottom w:val="none" w:sz="0" w:space="0" w:color="auto"/>
            <w:right w:val="none" w:sz="0" w:space="0" w:color="auto"/>
          </w:divBdr>
          <w:divsChild>
            <w:div w:id="107547124">
              <w:marLeft w:val="0"/>
              <w:marRight w:val="0"/>
              <w:marTop w:val="0"/>
              <w:marBottom w:val="0"/>
              <w:divBdr>
                <w:top w:val="none" w:sz="0" w:space="0" w:color="auto"/>
                <w:left w:val="none" w:sz="0" w:space="0" w:color="auto"/>
                <w:bottom w:val="none" w:sz="0" w:space="0" w:color="auto"/>
                <w:right w:val="none" w:sz="0" w:space="0" w:color="auto"/>
              </w:divBdr>
              <w:divsChild>
                <w:div w:id="1824737759">
                  <w:marLeft w:val="0"/>
                  <w:marRight w:val="0"/>
                  <w:marTop w:val="0"/>
                  <w:marBottom w:val="0"/>
                  <w:divBdr>
                    <w:top w:val="none" w:sz="0" w:space="0" w:color="auto"/>
                    <w:left w:val="none" w:sz="0" w:space="0" w:color="auto"/>
                    <w:bottom w:val="none" w:sz="0" w:space="0" w:color="auto"/>
                    <w:right w:val="none" w:sz="0" w:space="0" w:color="auto"/>
                  </w:divBdr>
                  <w:divsChild>
                    <w:div w:id="1160973019">
                      <w:marLeft w:val="0"/>
                      <w:marRight w:val="0"/>
                      <w:marTop w:val="0"/>
                      <w:marBottom w:val="0"/>
                      <w:divBdr>
                        <w:top w:val="none" w:sz="0" w:space="0" w:color="auto"/>
                        <w:left w:val="none" w:sz="0" w:space="0" w:color="auto"/>
                        <w:bottom w:val="none" w:sz="0" w:space="0" w:color="auto"/>
                        <w:right w:val="none" w:sz="0" w:space="0" w:color="auto"/>
                      </w:divBdr>
                      <w:divsChild>
                        <w:div w:id="1196650499">
                          <w:marLeft w:val="0"/>
                          <w:marRight w:val="0"/>
                          <w:marTop w:val="0"/>
                          <w:marBottom w:val="0"/>
                          <w:divBdr>
                            <w:top w:val="none" w:sz="0" w:space="0" w:color="auto"/>
                            <w:left w:val="none" w:sz="0" w:space="0" w:color="auto"/>
                            <w:bottom w:val="none" w:sz="0" w:space="0" w:color="auto"/>
                            <w:right w:val="none" w:sz="0" w:space="0" w:color="auto"/>
                          </w:divBdr>
                          <w:divsChild>
                            <w:div w:id="1748648256">
                              <w:marLeft w:val="0"/>
                              <w:marRight w:val="0"/>
                              <w:marTop w:val="0"/>
                              <w:marBottom w:val="0"/>
                              <w:divBdr>
                                <w:top w:val="none" w:sz="0" w:space="0" w:color="auto"/>
                                <w:left w:val="none" w:sz="0" w:space="0" w:color="auto"/>
                                <w:bottom w:val="none" w:sz="0" w:space="0" w:color="auto"/>
                                <w:right w:val="none" w:sz="0" w:space="0" w:color="auto"/>
                              </w:divBdr>
                              <w:divsChild>
                                <w:div w:id="1702512134">
                                  <w:marLeft w:val="0"/>
                                  <w:marRight w:val="0"/>
                                  <w:marTop w:val="0"/>
                                  <w:marBottom w:val="0"/>
                                  <w:divBdr>
                                    <w:top w:val="none" w:sz="0" w:space="0" w:color="auto"/>
                                    <w:left w:val="none" w:sz="0" w:space="0" w:color="auto"/>
                                    <w:bottom w:val="none" w:sz="0" w:space="0" w:color="auto"/>
                                    <w:right w:val="none" w:sz="0" w:space="0" w:color="auto"/>
                                  </w:divBdr>
                                  <w:divsChild>
                                    <w:div w:id="228199324">
                                      <w:marLeft w:val="0"/>
                                      <w:marRight w:val="0"/>
                                      <w:marTop w:val="0"/>
                                      <w:marBottom w:val="0"/>
                                      <w:divBdr>
                                        <w:top w:val="none" w:sz="0" w:space="0" w:color="auto"/>
                                        <w:left w:val="none" w:sz="0" w:space="0" w:color="auto"/>
                                        <w:bottom w:val="none" w:sz="0" w:space="0" w:color="auto"/>
                                        <w:right w:val="none" w:sz="0" w:space="0" w:color="auto"/>
                                      </w:divBdr>
                                      <w:divsChild>
                                        <w:div w:id="1851796743">
                                          <w:marLeft w:val="0"/>
                                          <w:marRight w:val="0"/>
                                          <w:marTop w:val="0"/>
                                          <w:marBottom w:val="0"/>
                                          <w:divBdr>
                                            <w:top w:val="none" w:sz="0" w:space="0" w:color="auto"/>
                                            <w:left w:val="none" w:sz="0" w:space="0" w:color="auto"/>
                                            <w:bottom w:val="none" w:sz="0" w:space="0" w:color="auto"/>
                                            <w:right w:val="none" w:sz="0" w:space="0" w:color="auto"/>
                                          </w:divBdr>
                                          <w:divsChild>
                                            <w:div w:id="1203860641">
                                              <w:marLeft w:val="0"/>
                                              <w:marRight w:val="0"/>
                                              <w:marTop w:val="0"/>
                                              <w:marBottom w:val="0"/>
                                              <w:divBdr>
                                                <w:top w:val="none" w:sz="0" w:space="0" w:color="auto"/>
                                                <w:left w:val="none" w:sz="0" w:space="0" w:color="auto"/>
                                                <w:bottom w:val="none" w:sz="0" w:space="0" w:color="auto"/>
                                                <w:right w:val="none" w:sz="0" w:space="0" w:color="auto"/>
                                              </w:divBdr>
                                              <w:divsChild>
                                                <w:div w:id="1073430060">
                                                  <w:marLeft w:val="0"/>
                                                  <w:marRight w:val="0"/>
                                                  <w:marTop w:val="0"/>
                                                  <w:marBottom w:val="0"/>
                                                  <w:divBdr>
                                                    <w:top w:val="none" w:sz="0" w:space="0" w:color="auto"/>
                                                    <w:left w:val="none" w:sz="0" w:space="0" w:color="auto"/>
                                                    <w:bottom w:val="none" w:sz="0" w:space="0" w:color="auto"/>
                                                    <w:right w:val="none" w:sz="0" w:space="0" w:color="auto"/>
                                                  </w:divBdr>
                                                  <w:divsChild>
                                                    <w:div w:id="343749057">
                                                      <w:marLeft w:val="0"/>
                                                      <w:marRight w:val="0"/>
                                                      <w:marTop w:val="0"/>
                                                      <w:marBottom w:val="0"/>
                                                      <w:divBdr>
                                                        <w:top w:val="none" w:sz="0" w:space="0" w:color="auto"/>
                                                        <w:left w:val="none" w:sz="0" w:space="0" w:color="auto"/>
                                                        <w:bottom w:val="none" w:sz="0" w:space="0" w:color="auto"/>
                                                        <w:right w:val="none" w:sz="0" w:space="0" w:color="auto"/>
                                                      </w:divBdr>
                                                      <w:divsChild>
                                                        <w:div w:id="14507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780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458990">
          <w:marLeft w:val="0"/>
          <w:marRight w:val="0"/>
          <w:marTop w:val="0"/>
          <w:marBottom w:val="0"/>
          <w:divBdr>
            <w:top w:val="none" w:sz="0" w:space="0" w:color="auto"/>
            <w:left w:val="none" w:sz="0" w:space="0" w:color="auto"/>
            <w:bottom w:val="none" w:sz="0" w:space="0" w:color="auto"/>
            <w:right w:val="none" w:sz="0" w:space="0" w:color="auto"/>
          </w:divBdr>
          <w:divsChild>
            <w:div w:id="984552121">
              <w:marLeft w:val="0"/>
              <w:marRight w:val="0"/>
              <w:marTop w:val="0"/>
              <w:marBottom w:val="0"/>
              <w:divBdr>
                <w:top w:val="none" w:sz="0" w:space="0" w:color="auto"/>
                <w:left w:val="none" w:sz="0" w:space="0" w:color="auto"/>
                <w:bottom w:val="none" w:sz="0" w:space="0" w:color="auto"/>
                <w:right w:val="none" w:sz="0" w:space="0" w:color="auto"/>
              </w:divBdr>
              <w:divsChild>
                <w:div w:id="872227997">
                  <w:marLeft w:val="0"/>
                  <w:marRight w:val="0"/>
                  <w:marTop w:val="0"/>
                  <w:marBottom w:val="0"/>
                  <w:divBdr>
                    <w:top w:val="none" w:sz="0" w:space="0" w:color="auto"/>
                    <w:left w:val="none" w:sz="0" w:space="0" w:color="auto"/>
                    <w:bottom w:val="none" w:sz="0" w:space="0" w:color="auto"/>
                    <w:right w:val="none" w:sz="0" w:space="0" w:color="auto"/>
                  </w:divBdr>
                  <w:divsChild>
                    <w:div w:id="435977650">
                      <w:marLeft w:val="0"/>
                      <w:marRight w:val="0"/>
                      <w:marTop w:val="0"/>
                      <w:marBottom w:val="0"/>
                      <w:divBdr>
                        <w:top w:val="none" w:sz="0" w:space="0" w:color="auto"/>
                        <w:left w:val="none" w:sz="0" w:space="0" w:color="auto"/>
                        <w:bottom w:val="none" w:sz="0" w:space="0" w:color="auto"/>
                        <w:right w:val="none" w:sz="0" w:space="0" w:color="auto"/>
                      </w:divBdr>
                      <w:divsChild>
                        <w:div w:id="465856019">
                          <w:marLeft w:val="0"/>
                          <w:marRight w:val="0"/>
                          <w:marTop w:val="0"/>
                          <w:marBottom w:val="0"/>
                          <w:divBdr>
                            <w:top w:val="none" w:sz="0" w:space="0" w:color="auto"/>
                            <w:left w:val="none" w:sz="0" w:space="0" w:color="auto"/>
                            <w:bottom w:val="none" w:sz="0" w:space="0" w:color="auto"/>
                            <w:right w:val="none" w:sz="0" w:space="0" w:color="auto"/>
                          </w:divBdr>
                          <w:divsChild>
                            <w:div w:id="1916428192">
                              <w:marLeft w:val="0"/>
                              <w:marRight w:val="0"/>
                              <w:marTop w:val="0"/>
                              <w:marBottom w:val="0"/>
                              <w:divBdr>
                                <w:top w:val="none" w:sz="0" w:space="0" w:color="auto"/>
                                <w:left w:val="none" w:sz="0" w:space="0" w:color="auto"/>
                                <w:bottom w:val="none" w:sz="0" w:space="0" w:color="auto"/>
                                <w:right w:val="none" w:sz="0" w:space="0" w:color="auto"/>
                              </w:divBdr>
                              <w:divsChild>
                                <w:div w:id="526217250">
                                  <w:marLeft w:val="0"/>
                                  <w:marRight w:val="0"/>
                                  <w:marTop w:val="0"/>
                                  <w:marBottom w:val="0"/>
                                  <w:divBdr>
                                    <w:top w:val="none" w:sz="0" w:space="0" w:color="auto"/>
                                    <w:left w:val="none" w:sz="0" w:space="0" w:color="auto"/>
                                    <w:bottom w:val="none" w:sz="0" w:space="0" w:color="auto"/>
                                    <w:right w:val="none" w:sz="0" w:space="0" w:color="auto"/>
                                  </w:divBdr>
                                  <w:divsChild>
                                    <w:div w:id="80688129">
                                      <w:marLeft w:val="0"/>
                                      <w:marRight w:val="0"/>
                                      <w:marTop w:val="0"/>
                                      <w:marBottom w:val="0"/>
                                      <w:divBdr>
                                        <w:top w:val="none" w:sz="0" w:space="0" w:color="auto"/>
                                        <w:left w:val="none" w:sz="0" w:space="0" w:color="auto"/>
                                        <w:bottom w:val="none" w:sz="0" w:space="0" w:color="auto"/>
                                        <w:right w:val="none" w:sz="0" w:space="0" w:color="auto"/>
                                      </w:divBdr>
                                      <w:divsChild>
                                        <w:div w:id="1563369451">
                                          <w:marLeft w:val="0"/>
                                          <w:marRight w:val="0"/>
                                          <w:marTop w:val="0"/>
                                          <w:marBottom w:val="0"/>
                                          <w:divBdr>
                                            <w:top w:val="none" w:sz="0" w:space="0" w:color="auto"/>
                                            <w:left w:val="none" w:sz="0" w:space="0" w:color="auto"/>
                                            <w:bottom w:val="none" w:sz="0" w:space="0" w:color="auto"/>
                                            <w:right w:val="none" w:sz="0" w:space="0" w:color="auto"/>
                                          </w:divBdr>
                                          <w:divsChild>
                                            <w:div w:id="1155683196">
                                              <w:marLeft w:val="0"/>
                                              <w:marRight w:val="0"/>
                                              <w:marTop w:val="0"/>
                                              <w:marBottom w:val="0"/>
                                              <w:divBdr>
                                                <w:top w:val="none" w:sz="0" w:space="0" w:color="auto"/>
                                                <w:left w:val="none" w:sz="0" w:space="0" w:color="auto"/>
                                                <w:bottom w:val="none" w:sz="0" w:space="0" w:color="auto"/>
                                                <w:right w:val="none" w:sz="0" w:space="0" w:color="auto"/>
                                              </w:divBdr>
                                              <w:divsChild>
                                                <w:div w:id="1634093593">
                                                  <w:marLeft w:val="0"/>
                                                  <w:marRight w:val="0"/>
                                                  <w:marTop w:val="0"/>
                                                  <w:marBottom w:val="0"/>
                                                  <w:divBdr>
                                                    <w:top w:val="none" w:sz="0" w:space="0" w:color="auto"/>
                                                    <w:left w:val="none" w:sz="0" w:space="0" w:color="auto"/>
                                                    <w:bottom w:val="none" w:sz="0" w:space="0" w:color="auto"/>
                                                    <w:right w:val="none" w:sz="0" w:space="0" w:color="auto"/>
                                                  </w:divBdr>
                                                  <w:divsChild>
                                                    <w:div w:id="2005159780">
                                                      <w:marLeft w:val="0"/>
                                                      <w:marRight w:val="0"/>
                                                      <w:marTop w:val="0"/>
                                                      <w:marBottom w:val="0"/>
                                                      <w:divBdr>
                                                        <w:top w:val="none" w:sz="0" w:space="0" w:color="auto"/>
                                                        <w:left w:val="none" w:sz="0" w:space="0" w:color="auto"/>
                                                        <w:bottom w:val="none" w:sz="0" w:space="0" w:color="auto"/>
                                                        <w:right w:val="none" w:sz="0" w:space="0" w:color="auto"/>
                                                      </w:divBdr>
                                                      <w:divsChild>
                                                        <w:div w:id="121997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588797">
          <w:marLeft w:val="0"/>
          <w:marRight w:val="0"/>
          <w:marTop w:val="0"/>
          <w:marBottom w:val="0"/>
          <w:divBdr>
            <w:top w:val="none" w:sz="0" w:space="0" w:color="auto"/>
            <w:left w:val="none" w:sz="0" w:space="0" w:color="auto"/>
            <w:bottom w:val="none" w:sz="0" w:space="0" w:color="auto"/>
            <w:right w:val="none" w:sz="0" w:space="0" w:color="auto"/>
          </w:divBdr>
          <w:divsChild>
            <w:div w:id="1450393330">
              <w:marLeft w:val="0"/>
              <w:marRight w:val="0"/>
              <w:marTop w:val="0"/>
              <w:marBottom w:val="0"/>
              <w:divBdr>
                <w:top w:val="none" w:sz="0" w:space="0" w:color="auto"/>
                <w:left w:val="none" w:sz="0" w:space="0" w:color="auto"/>
                <w:bottom w:val="none" w:sz="0" w:space="0" w:color="auto"/>
                <w:right w:val="none" w:sz="0" w:space="0" w:color="auto"/>
              </w:divBdr>
              <w:divsChild>
                <w:div w:id="1892689144">
                  <w:marLeft w:val="0"/>
                  <w:marRight w:val="0"/>
                  <w:marTop w:val="0"/>
                  <w:marBottom w:val="0"/>
                  <w:divBdr>
                    <w:top w:val="none" w:sz="0" w:space="0" w:color="auto"/>
                    <w:left w:val="none" w:sz="0" w:space="0" w:color="auto"/>
                    <w:bottom w:val="none" w:sz="0" w:space="0" w:color="auto"/>
                    <w:right w:val="none" w:sz="0" w:space="0" w:color="auto"/>
                  </w:divBdr>
                  <w:divsChild>
                    <w:div w:id="1673675603">
                      <w:marLeft w:val="0"/>
                      <w:marRight w:val="0"/>
                      <w:marTop w:val="0"/>
                      <w:marBottom w:val="0"/>
                      <w:divBdr>
                        <w:top w:val="none" w:sz="0" w:space="0" w:color="auto"/>
                        <w:left w:val="none" w:sz="0" w:space="0" w:color="auto"/>
                        <w:bottom w:val="none" w:sz="0" w:space="0" w:color="auto"/>
                        <w:right w:val="none" w:sz="0" w:space="0" w:color="auto"/>
                      </w:divBdr>
                      <w:divsChild>
                        <w:div w:id="1624730597">
                          <w:marLeft w:val="0"/>
                          <w:marRight w:val="0"/>
                          <w:marTop w:val="0"/>
                          <w:marBottom w:val="0"/>
                          <w:divBdr>
                            <w:top w:val="none" w:sz="0" w:space="0" w:color="auto"/>
                            <w:left w:val="none" w:sz="0" w:space="0" w:color="auto"/>
                            <w:bottom w:val="none" w:sz="0" w:space="0" w:color="auto"/>
                            <w:right w:val="none" w:sz="0" w:space="0" w:color="auto"/>
                          </w:divBdr>
                          <w:divsChild>
                            <w:div w:id="43137190">
                              <w:marLeft w:val="0"/>
                              <w:marRight w:val="0"/>
                              <w:marTop w:val="0"/>
                              <w:marBottom w:val="0"/>
                              <w:divBdr>
                                <w:top w:val="none" w:sz="0" w:space="0" w:color="auto"/>
                                <w:left w:val="none" w:sz="0" w:space="0" w:color="auto"/>
                                <w:bottom w:val="none" w:sz="0" w:space="0" w:color="auto"/>
                                <w:right w:val="none" w:sz="0" w:space="0" w:color="auto"/>
                              </w:divBdr>
                              <w:divsChild>
                                <w:div w:id="747386660">
                                  <w:marLeft w:val="0"/>
                                  <w:marRight w:val="0"/>
                                  <w:marTop w:val="0"/>
                                  <w:marBottom w:val="0"/>
                                  <w:divBdr>
                                    <w:top w:val="none" w:sz="0" w:space="0" w:color="auto"/>
                                    <w:left w:val="none" w:sz="0" w:space="0" w:color="auto"/>
                                    <w:bottom w:val="none" w:sz="0" w:space="0" w:color="auto"/>
                                    <w:right w:val="none" w:sz="0" w:space="0" w:color="auto"/>
                                  </w:divBdr>
                                  <w:divsChild>
                                    <w:div w:id="462043354">
                                      <w:marLeft w:val="0"/>
                                      <w:marRight w:val="0"/>
                                      <w:marTop w:val="0"/>
                                      <w:marBottom w:val="0"/>
                                      <w:divBdr>
                                        <w:top w:val="none" w:sz="0" w:space="0" w:color="auto"/>
                                        <w:left w:val="none" w:sz="0" w:space="0" w:color="auto"/>
                                        <w:bottom w:val="none" w:sz="0" w:space="0" w:color="auto"/>
                                        <w:right w:val="none" w:sz="0" w:space="0" w:color="auto"/>
                                      </w:divBdr>
                                      <w:divsChild>
                                        <w:div w:id="1304850804">
                                          <w:marLeft w:val="0"/>
                                          <w:marRight w:val="0"/>
                                          <w:marTop w:val="0"/>
                                          <w:marBottom w:val="0"/>
                                          <w:divBdr>
                                            <w:top w:val="none" w:sz="0" w:space="0" w:color="auto"/>
                                            <w:left w:val="none" w:sz="0" w:space="0" w:color="auto"/>
                                            <w:bottom w:val="none" w:sz="0" w:space="0" w:color="auto"/>
                                            <w:right w:val="none" w:sz="0" w:space="0" w:color="auto"/>
                                          </w:divBdr>
                                          <w:divsChild>
                                            <w:div w:id="796724764">
                                              <w:marLeft w:val="0"/>
                                              <w:marRight w:val="0"/>
                                              <w:marTop w:val="0"/>
                                              <w:marBottom w:val="0"/>
                                              <w:divBdr>
                                                <w:top w:val="none" w:sz="0" w:space="0" w:color="auto"/>
                                                <w:left w:val="none" w:sz="0" w:space="0" w:color="auto"/>
                                                <w:bottom w:val="none" w:sz="0" w:space="0" w:color="auto"/>
                                                <w:right w:val="none" w:sz="0" w:space="0" w:color="auto"/>
                                              </w:divBdr>
                                              <w:divsChild>
                                                <w:div w:id="602999860">
                                                  <w:marLeft w:val="0"/>
                                                  <w:marRight w:val="0"/>
                                                  <w:marTop w:val="0"/>
                                                  <w:marBottom w:val="0"/>
                                                  <w:divBdr>
                                                    <w:top w:val="none" w:sz="0" w:space="0" w:color="auto"/>
                                                    <w:left w:val="none" w:sz="0" w:space="0" w:color="auto"/>
                                                    <w:bottom w:val="none" w:sz="0" w:space="0" w:color="auto"/>
                                                    <w:right w:val="none" w:sz="0" w:space="0" w:color="auto"/>
                                                  </w:divBdr>
                                                  <w:divsChild>
                                                    <w:div w:id="2014801832">
                                                      <w:marLeft w:val="0"/>
                                                      <w:marRight w:val="0"/>
                                                      <w:marTop w:val="0"/>
                                                      <w:marBottom w:val="0"/>
                                                      <w:divBdr>
                                                        <w:top w:val="none" w:sz="0" w:space="0" w:color="auto"/>
                                                        <w:left w:val="none" w:sz="0" w:space="0" w:color="auto"/>
                                                        <w:bottom w:val="none" w:sz="0" w:space="0" w:color="auto"/>
                                                        <w:right w:val="none" w:sz="0" w:space="0" w:color="auto"/>
                                                      </w:divBdr>
                                                      <w:divsChild>
                                                        <w:div w:id="9117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427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871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519984">
          <w:blockQuote w:val="1"/>
          <w:marLeft w:val="720"/>
          <w:marRight w:val="720"/>
          <w:marTop w:val="100"/>
          <w:marBottom w:val="100"/>
          <w:divBdr>
            <w:top w:val="none" w:sz="0" w:space="0" w:color="auto"/>
            <w:left w:val="none" w:sz="0" w:space="0" w:color="auto"/>
            <w:bottom w:val="none" w:sz="0" w:space="0" w:color="auto"/>
            <w:right w:val="none" w:sz="0" w:space="0" w:color="auto"/>
          </w:divBdr>
        </w:div>
        <w:div w:id="316883379">
          <w:marLeft w:val="0"/>
          <w:marRight w:val="0"/>
          <w:marTop w:val="0"/>
          <w:marBottom w:val="0"/>
          <w:divBdr>
            <w:top w:val="none" w:sz="0" w:space="0" w:color="auto"/>
            <w:left w:val="none" w:sz="0" w:space="0" w:color="auto"/>
            <w:bottom w:val="none" w:sz="0" w:space="0" w:color="auto"/>
            <w:right w:val="none" w:sz="0" w:space="0" w:color="auto"/>
          </w:divBdr>
          <w:divsChild>
            <w:div w:id="1016269892">
              <w:marLeft w:val="0"/>
              <w:marRight w:val="0"/>
              <w:marTop w:val="0"/>
              <w:marBottom w:val="0"/>
              <w:divBdr>
                <w:top w:val="none" w:sz="0" w:space="0" w:color="auto"/>
                <w:left w:val="none" w:sz="0" w:space="0" w:color="auto"/>
                <w:bottom w:val="none" w:sz="0" w:space="0" w:color="auto"/>
                <w:right w:val="none" w:sz="0" w:space="0" w:color="auto"/>
              </w:divBdr>
            </w:div>
          </w:divsChild>
        </w:div>
        <w:div w:id="518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009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57889460">
          <w:marLeft w:val="0"/>
          <w:marRight w:val="0"/>
          <w:marTop w:val="0"/>
          <w:marBottom w:val="0"/>
          <w:divBdr>
            <w:top w:val="none" w:sz="0" w:space="0" w:color="auto"/>
            <w:left w:val="none" w:sz="0" w:space="0" w:color="auto"/>
            <w:bottom w:val="none" w:sz="0" w:space="0" w:color="auto"/>
            <w:right w:val="none" w:sz="0" w:space="0" w:color="auto"/>
          </w:divBdr>
          <w:divsChild>
            <w:div w:id="1371151613">
              <w:marLeft w:val="0"/>
              <w:marRight w:val="0"/>
              <w:marTop w:val="0"/>
              <w:marBottom w:val="0"/>
              <w:divBdr>
                <w:top w:val="none" w:sz="0" w:space="0" w:color="auto"/>
                <w:left w:val="none" w:sz="0" w:space="0" w:color="auto"/>
                <w:bottom w:val="none" w:sz="0" w:space="0" w:color="auto"/>
                <w:right w:val="none" w:sz="0" w:space="0" w:color="auto"/>
              </w:divBdr>
            </w:div>
          </w:divsChild>
        </w:div>
        <w:div w:id="1764102557">
          <w:marLeft w:val="0"/>
          <w:marRight w:val="0"/>
          <w:marTop w:val="0"/>
          <w:marBottom w:val="0"/>
          <w:divBdr>
            <w:top w:val="none" w:sz="0" w:space="0" w:color="auto"/>
            <w:left w:val="none" w:sz="0" w:space="0" w:color="auto"/>
            <w:bottom w:val="none" w:sz="0" w:space="0" w:color="auto"/>
            <w:right w:val="none" w:sz="0" w:space="0" w:color="auto"/>
          </w:divBdr>
          <w:divsChild>
            <w:div w:id="917323890">
              <w:marLeft w:val="0"/>
              <w:marRight w:val="0"/>
              <w:marTop w:val="0"/>
              <w:marBottom w:val="0"/>
              <w:divBdr>
                <w:top w:val="none" w:sz="0" w:space="0" w:color="auto"/>
                <w:left w:val="none" w:sz="0" w:space="0" w:color="auto"/>
                <w:bottom w:val="none" w:sz="0" w:space="0" w:color="auto"/>
                <w:right w:val="none" w:sz="0" w:space="0" w:color="auto"/>
              </w:divBdr>
              <w:divsChild>
                <w:div w:id="1349865075">
                  <w:marLeft w:val="0"/>
                  <w:marRight w:val="0"/>
                  <w:marTop w:val="0"/>
                  <w:marBottom w:val="0"/>
                  <w:divBdr>
                    <w:top w:val="none" w:sz="0" w:space="0" w:color="auto"/>
                    <w:left w:val="none" w:sz="0" w:space="0" w:color="auto"/>
                    <w:bottom w:val="none" w:sz="0" w:space="0" w:color="auto"/>
                    <w:right w:val="none" w:sz="0" w:space="0" w:color="auto"/>
                  </w:divBdr>
                  <w:divsChild>
                    <w:div w:id="725109013">
                      <w:marLeft w:val="0"/>
                      <w:marRight w:val="0"/>
                      <w:marTop w:val="0"/>
                      <w:marBottom w:val="0"/>
                      <w:divBdr>
                        <w:top w:val="none" w:sz="0" w:space="0" w:color="auto"/>
                        <w:left w:val="none" w:sz="0" w:space="0" w:color="auto"/>
                        <w:bottom w:val="none" w:sz="0" w:space="0" w:color="auto"/>
                        <w:right w:val="none" w:sz="0" w:space="0" w:color="auto"/>
                      </w:divBdr>
                      <w:divsChild>
                        <w:div w:id="706685866">
                          <w:marLeft w:val="0"/>
                          <w:marRight w:val="0"/>
                          <w:marTop w:val="0"/>
                          <w:marBottom w:val="0"/>
                          <w:divBdr>
                            <w:top w:val="none" w:sz="0" w:space="0" w:color="auto"/>
                            <w:left w:val="none" w:sz="0" w:space="0" w:color="auto"/>
                            <w:bottom w:val="none" w:sz="0" w:space="0" w:color="auto"/>
                            <w:right w:val="none" w:sz="0" w:space="0" w:color="auto"/>
                          </w:divBdr>
                          <w:divsChild>
                            <w:div w:id="273946240">
                              <w:marLeft w:val="0"/>
                              <w:marRight w:val="0"/>
                              <w:marTop w:val="0"/>
                              <w:marBottom w:val="0"/>
                              <w:divBdr>
                                <w:top w:val="none" w:sz="0" w:space="0" w:color="auto"/>
                                <w:left w:val="none" w:sz="0" w:space="0" w:color="auto"/>
                                <w:bottom w:val="none" w:sz="0" w:space="0" w:color="auto"/>
                                <w:right w:val="none" w:sz="0" w:space="0" w:color="auto"/>
                              </w:divBdr>
                              <w:divsChild>
                                <w:div w:id="1633706528">
                                  <w:marLeft w:val="0"/>
                                  <w:marRight w:val="0"/>
                                  <w:marTop w:val="0"/>
                                  <w:marBottom w:val="0"/>
                                  <w:divBdr>
                                    <w:top w:val="none" w:sz="0" w:space="0" w:color="auto"/>
                                    <w:left w:val="none" w:sz="0" w:space="0" w:color="auto"/>
                                    <w:bottom w:val="none" w:sz="0" w:space="0" w:color="auto"/>
                                    <w:right w:val="none" w:sz="0" w:space="0" w:color="auto"/>
                                  </w:divBdr>
                                  <w:divsChild>
                                    <w:div w:id="1373463511">
                                      <w:marLeft w:val="0"/>
                                      <w:marRight w:val="0"/>
                                      <w:marTop w:val="0"/>
                                      <w:marBottom w:val="0"/>
                                      <w:divBdr>
                                        <w:top w:val="none" w:sz="0" w:space="0" w:color="auto"/>
                                        <w:left w:val="none" w:sz="0" w:space="0" w:color="auto"/>
                                        <w:bottom w:val="none" w:sz="0" w:space="0" w:color="auto"/>
                                        <w:right w:val="none" w:sz="0" w:space="0" w:color="auto"/>
                                      </w:divBdr>
                                      <w:divsChild>
                                        <w:div w:id="731395181">
                                          <w:marLeft w:val="0"/>
                                          <w:marRight w:val="0"/>
                                          <w:marTop w:val="0"/>
                                          <w:marBottom w:val="0"/>
                                          <w:divBdr>
                                            <w:top w:val="none" w:sz="0" w:space="0" w:color="auto"/>
                                            <w:left w:val="none" w:sz="0" w:space="0" w:color="auto"/>
                                            <w:bottom w:val="none" w:sz="0" w:space="0" w:color="auto"/>
                                            <w:right w:val="none" w:sz="0" w:space="0" w:color="auto"/>
                                          </w:divBdr>
                                          <w:divsChild>
                                            <w:div w:id="967778010">
                                              <w:marLeft w:val="0"/>
                                              <w:marRight w:val="0"/>
                                              <w:marTop w:val="0"/>
                                              <w:marBottom w:val="0"/>
                                              <w:divBdr>
                                                <w:top w:val="none" w:sz="0" w:space="0" w:color="auto"/>
                                                <w:left w:val="none" w:sz="0" w:space="0" w:color="auto"/>
                                                <w:bottom w:val="none" w:sz="0" w:space="0" w:color="auto"/>
                                                <w:right w:val="none" w:sz="0" w:space="0" w:color="auto"/>
                                              </w:divBdr>
                                              <w:divsChild>
                                                <w:div w:id="2053335869">
                                                  <w:marLeft w:val="0"/>
                                                  <w:marRight w:val="0"/>
                                                  <w:marTop w:val="0"/>
                                                  <w:marBottom w:val="0"/>
                                                  <w:divBdr>
                                                    <w:top w:val="none" w:sz="0" w:space="0" w:color="auto"/>
                                                    <w:left w:val="none" w:sz="0" w:space="0" w:color="auto"/>
                                                    <w:bottom w:val="none" w:sz="0" w:space="0" w:color="auto"/>
                                                    <w:right w:val="none" w:sz="0" w:space="0" w:color="auto"/>
                                                  </w:divBdr>
                                                  <w:divsChild>
                                                    <w:div w:id="954405842">
                                                      <w:marLeft w:val="0"/>
                                                      <w:marRight w:val="0"/>
                                                      <w:marTop w:val="0"/>
                                                      <w:marBottom w:val="0"/>
                                                      <w:divBdr>
                                                        <w:top w:val="none" w:sz="0" w:space="0" w:color="auto"/>
                                                        <w:left w:val="none" w:sz="0" w:space="0" w:color="auto"/>
                                                        <w:bottom w:val="none" w:sz="0" w:space="0" w:color="auto"/>
                                                        <w:right w:val="none" w:sz="0" w:space="0" w:color="auto"/>
                                                      </w:divBdr>
                                                      <w:divsChild>
                                                        <w:div w:id="150755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016084">
          <w:marLeft w:val="0"/>
          <w:marRight w:val="0"/>
          <w:marTop w:val="0"/>
          <w:marBottom w:val="0"/>
          <w:divBdr>
            <w:top w:val="none" w:sz="0" w:space="0" w:color="auto"/>
            <w:left w:val="none" w:sz="0" w:space="0" w:color="auto"/>
            <w:bottom w:val="none" w:sz="0" w:space="0" w:color="auto"/>
            <w:right w:val="none" w:sz="0" w:space="0" w:color="auto"/>
          </w:divBdr>
          <w:divsChild>
            <w:div w:id="1472017859">
              <w:marLeft w:val="0"/>
              <w:marRight w:val="0"/>
              <w:marTop w:val="0"/>
              <w:marBottom w:val="0"/>
              <w:divBdr>
                <w:top w:val="none" w:sz="0" w:space="0" w:color="auto"/>
                <w:left w:val="none" w:sz="0" w:space="0" w:color="auto"/>
                <w:bottom w:val="none" w:sz="0" w:space="0" w:color="auto"/>
                <w:right w:val="none" w:sz="0" w:space="0" w:color="auto"/>
              </w:divBdr>
            </w:div>
          </w:divsChild>
        </w:div>
        <w:div w:id="923538721">
          <w:marLeft w:val="0"/>
          <w:marRight w:val="0"/>
          <w:marTop w:val="0"/>
          <w:marBottom w:val="0"/>
          <w:divBdr>
            <w:top w:val="none" w:sz="0" w:space="0" w:color="auto"/>
            <w:left w:val="none" w:sz="0" w:space="0" w:color="auto"/>
            <w:bottom w:val="none" w:sz="0" w:space="0" w:color="auto"/>
            <w:right w:val="none" w:sz="0" w:space="0" w:color="auto"/>
          </w:divBdr>
          <w:divsChild>
            <w:div w:id="1087844377">
              <w:marLeft w:val="0"/>
              <w:marRight w:val="0"/>
              <w:marTop w:val="0"/>
              <w:marBottom w:val="0"/>
              <w:divBdr>
                <w:top w:val="none" w:sz="0" w:space="0" w:color="auto"/>
                <w:left w:val="none" w:sz="0" w:space="0" w:color="auto"/>
                <w:bottom w:val="none" w:sz="0" w:space="0" w:color="auto"/>
                <w:right w:val="none" w:sz="0" w:space="0" w:color="auto"/>
              </w:divBdr>
              <w:divsChild>
                <w:div w:id="906307078">
                  <w:marLeft w:val="0"/>
                  <w:marRight w:val="0"/>
                  <w:marTop w:val="0"/>
                  <w:marBottom w:val="0"/>
                  <w:divBdr>
                    <w:top w:val="none" w:sz="0" w:space="0" w:color="auto"/>
                    <w:left w:val="none" w:sz="0" w:space="0" w:color="auto"/>
                    <w:bottom w:val="none" w:sz="0" w:space="0" w:color="auto"/>
                    <w:right w:val="none" w:sz="0" w:space="0" w:color="auto"/>
                  </w:divBdr>
                  <w:divsChild>
                    <w:div w:id="1556356089">
                      <w:marLeft w:val="0"/>
                      <w:marRight w:val="0"/>
                      <w:marTop w:val="0"/>
                      <w:marBottom w:val="0"/>
                      <w:divBdr>
                        <w:top w:val="none" w:sz="0" w:space="0" w:color="auto"/>
                        <w:left w:val="none" w:sz="0" w:space="0" w:color="auto"/>
                        <w:bottom w:val="none" w:sz="0" w:space="0" w:color="auto"/>
                        <w:right w:val="none" w:sz="0" w:space="0" w:color="auto"/>
                      </w:divBdr>
                      <w:divsChild>
                        <w:div w:id="522519408">
                          <w:marLeft w:val="0"/>
                          <w:marRight w:val="0"/>
                          <w:marTop w:val="0"/>
                          <w:marBottom w:val="0"/>
                          <w:divBdr>
                            <w:top w:val="none" w:sz="0" w:space="0" w:color="auto"/>
                            <w:left w:val="none" w:sz="0" w:space="0" w:color="auto"/>
                            <w:bottom w:val="none" w:sz="0" w:space="0" w:color="auto"/>
                            <w:right w:val="none" w:sz="0" w:space="0" w:color="auto"/>
                          </w:divBdr>
                          <w:divsChild>
                            <w:div w:id="1925214210">
                              <w:marLeft w:val="0"/>
                              <w:marRight w:val="0"/>
                              <w:marTop w:val="0"/>
                              <w:marBottom w:val="0"/>
                              <w:divBdr>
                                <w:top w:val="none" w:sz="0" w:space="0" w:color="auto"/>
                                <w:left w:val="none" w:sz="0" w:space="0" w:color="auto"/>
                                <w:bottom w:val="none" w:sz="0" w:space="0" w:color="auto"/>
                                <w:right w:val="none" w:sz="0" w:space="0" w:color="auto"/>
                              </w:divBdr>
                              <w:divsChild>
                                <w:div w:id="600645393">
                                  <w:marLeft w:val="0"/>
                                  <w:marRight w:val="0"/>
                                  <w:marTop w:val="0"/>
                                  <w:marBottom w:val="0"/>
                                  <w:divBdr>
                                    <w:top w:val="none" w:sz="0" w:space="0" w:color="auto"/>
                                    <w:left w:val="none" w:sz="0" w:space="0" w:color="auto"/>
                                    <w:bottom w:val="none" w:sz="0" w:space="0" w:color="auto"/>
                                    <w:right w:val="none" w:sz="0" w:space="0" w:color="auto"/>
                                  </w:divBdr>
                                  <w:divsChild>
                                    <w:div w:id="69813410">
                                      <w:marLeft w:val="0"/>
                                      <w:marRight w:val="0"/>
                                      <w:marTop w:val="0"/>
                                      <w:marBottom w:val="0"/>
                                      <w:divBdr>
                                        <w:top w:val="none" w:sz="0" w:space="0" w:color="auto"/>
                                        <w:left w:val="none" w:sz="0" w:space="0" w:color="auto"/>
                                        <w:bottom w:val="none" w:sz="0" w:space="0" w:color="auto"/>
                                        <w:right w:val="none" w:sz="0" w:space="0" w:color="auto"/>
                                      </w:divBdr>
                                      <w:divsChild>
                                        <w:div w:id="599994191">
                                          <w:marLeft w:val="0"/>
                                          <w:marRight w:val="0"/>
                                          <w:marTop w:val="0"/>
                                          <w:marBottom w:val="0"/>
                                          <w:divBdr>
                                            <w:top w:val="none" w:sz="0" w:space="0" w:color="auto"/>
                                            <w:left w:val="none" w:sz="0" w:space="0" w:color="auto"/>
                                            <w:bottom w:val="none" w:sz="0" w:space="0" w:color="auto"/>
                                            <w:right w:val="none" w:sz="0" w:space="0" w:color="auto"/>
                                          </w:divBdr>
                                          <w:divsChild>
                                            <w:div w:id="1303196216">
                                              <w:marLeft w:val="0"/>
                                              <w:marRight w:val="0"/>
                                              <w:marTop w:val="0"/>
                                              <w:marBottom w:val="0"/>
                                              <w:divBdr>
                                                <w:top w:val="none" w:sz="0" w:space="0" w:color="auto"/>
                                                <w:left w:val="none" w:sz="0" w:space="0" w:color="auto"/>
                                                <w:bottom w:val="none" w:sz="0" w:space="0" w:color="auto"/>
                                                <w:right w:val="none" w:sz="0" w:space="0" w:color="auto"/>
                                              </w:divBdr>
                                              <w:divsChild>
                                                <w:div w:id="713387635">
                                                  <w:marLeft w:val="0"/>
                                                  <w:marRight w:val="0"/>
                                                  <w:marTop w:val="0"/>
                                                  <w:marBottom w:val="0"/>
                                                  <w:divBdr>
                                                    <w:top w:val="none" w:sz="0" w:space="0" w:color="auto"/>
                                                    <w:left w:val="none" w:sz="0" w:space="0" w:color="auto"/>
                                                    <w:bottom w:val="none" w:sz="0" w:space="0" w:color="auto"/>
                                                    <w:right w:val="none" w:sz="0" w:space="0" w:color="auto"/>
                                                  </w:divBdr>
                                                  <w:divsChild>
                                                    <w:div w:id="1459369785">
                                                      <w:marLeft w:val="0"/>
                                                      <w:marRight w:val="0"/>
                                                      <w:marTop w:val="0"/>
                                                      <w:marBottom w:val="0"/>
                                                      <w:divBdr>
                                                        <w:top w:val="none" w:sz="0" w:space="0" w:color="auto"/>
                                                        <w:left w:val="none" w:sz="0" w:space="0" w:color="auto"/>
                                                        <w:bottom w:val="none" w:sz="0" w:space="0" w:color="auto"/>
                                                        <w:right w:val="none" w:sz="0" w:space="0" w:color="auto"/>
                                                      </w:divBdr>
                                                      <w:divsChild>
                                                        <w:div w:id="20084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327046">
          <w:blockQuote w:val="1"/>
          <w:marLeft w:val="720"/>
          <w:marRight w:val="720"/>
          <w:marTop w:val="100"/>
          <w:marBottom w:val="100"/>
          <w:divBdr>
            <w:top w:val="none" w:sz="0" w:space="0" w:color="auto"/>
            <w:left w:val="none" w:sz="0" w:space="0" w:color="auto"/>
            <w:bottom w:val="none" w:sz="0" w:space="0" w:color="auto"/>
            <w:right w:val="none" w:sz="0" w:space="0" w:color="auto"/>
          </w:divBdr>
        </w:div>
        <w:div w:id="687216130">
          <w:marLeft w:val="0"/>
          <w:marRight w:val="0"/>
          <w:marTop w:val="0"/>
          <w:marBottom w:val="0"/>
          <w:divBdr>
            <w:top w:val="none" w:sz="0" w:space="0" w:color="auto"/>
            <w:left w:val="none" w:sz="0" w:space="0" w:color="auto"/>
            <w:bottom w:val="none" w:sz="0" w:space="0" w:color="auto"/>
            <w:right w:val="none" w:sz="0" w:space="0" w:color="auto"/>
          </w:divBdr>
          <w:divsChild>
            <w:div w:id="593251288">
              <w:marLeft w:val="0"/>
              <w:marRight w:val="0"/>
              <w:marTop w:val="0"/>
              <w:marBottom w:val="0"/>
              <w:divBdr>
                <w:top w:val="none" w:sz="0" w:space="0" w:color="auto"/>
                <w:left w:val="none" w:sz="0" w:space="0" w:color="auto"/>
                <w:bottom w:val="none" w:sz="0" w:space="0" w:color="auto"/>
                <w:right w:val="none" w:sz="0" w:space="0" w:color="auto"/>
              </w:divBdr>
              <w:divsChild>
                <w:div w:id="1136023262">
                  <w:marLeft w:val="0"/>
                  <w:marRight w:val="0"/>
                  <w:marTop w:val="0"/>
                  <w:marBottom w:val="0"/>
                  <w:divBdr>
                    <w:top w:val="none" w:sz="0" w:space="0" w:color="auto"/>
                    <w:left w:val="none" w:sz="0" w:space="0" w:color="auto"/>
                    <w:bottom w:val="none" w:sz="0" w:space="0" w:color="auto"/>
                    <w:right w:val="none" w:sz="0" w:space="0" w:color="auto"/>
                  </w:divBdr>
                  <w:divsChild>
                    <w:div w:id="1430809619">
                      <w:marLeft w:val="0"/>
                      <w:marRight w:val="0"/>
                      <w:marTop w:val="0"/>
                      <w:marBottom w:val="0"/>
                      <w:divBdr>
                        <w:top w:val="none" w:sz="0" w:space="0" w:color="auto"/>
                        <w:left w:val="none" w:sz="0" w:space="0" w:color="auto"/>
                        <w:bottom w:val="none" w:sz="0" w:space="0" w:color="auto"/>
                        <w:right w:val="none" w:sz="0" w:space="0" w:color="auto"/>
                      </w:divBdr>
                      <w:divsChild>
                        <w:div w:id="1944917212">
                          <w:marLeft w:val="0"/>
                          <w:marRight w:val="0"/>
                          <w:marTop w:val="0"/>
                          <w:marBottom w:val="0"/>
                          <w:divBdr>
                            <w:top w:val="none" w:sz="0" w:space="0" w:color="auto"/>
                            <w:left w:val="none" w:sz="0" w:space="0" w:color="auto"/>
                            <w:bottom w:val="none" w:sz="0" w:space="0" w:color="auto"/>
                            <w:right w:val="none" w:sz="0" w:space="0" w:color="auto"/>
                          </w:divBdr>
                          <w:divsChild>
                            <w:div w:id="1162696453">
                              <w:marLeft w:val="0"/>
                              <w:marRight w:val="0"/>
                              <w:marTop w:val="0"/>
                              <w:marBottom w:val="0"/>
                              <w:divBdr>
                                <w:top w:val="none" w:sz="0" w:space="0" w:color="auto"/>
                                <w:left w:val="none" w:sz="0" w:space="0" w:color="auto"/>
                                <w:bottom w:val="none" w:sz="0" w:space="0" w:color="auto"/>
                                <w:right w:val="none" w:sz="0" w:space="0" w:color="auto"/>
                              </w:divBdr>
                              <w:divsChild>
                                <w:div w:id="840122918">
                                  <w:marLeft w:val="0"/>
                                  <w:marRight w:val="0"/>
                                  <w:marTop w:val="0"/>
                                  <w:marBottom w:val="0"/>
                                  <w:divBdr>
                                    <w:top w:val="none" w:sz="0" w:space="0" w:color="auto"/>
                                    <w:left w:val="none" w:sz="0" w:space="0" w:color="auto"/>
                                    <w:bottom w:val="none" w:sz="0" w:space="0" w:color="auto"/>
                                    <w:right w:val="none" w:sz="0" w:space="0" w:color="auto"/>
                                  </w:divBdr>
                                  <w:divsChild>
                                    <w:div w:id="1539314931">
                                      <w:marLeft w:val="0"/>
                                      <w:marRight w:val="0"/>
                                      <w:marTop w:val="0"/>
                                      <w:marBottom w:val="0"/>
                                      <w:divBdr>
                                        <w:top w:val="none" w:sz="0" w:space="0" w:color="auto"/>
                                        <w:left w:val="none" w:sz="0" w:space="0" w:color="auto"/>
                                        <w:bottom w:val="none" w:sz="0" w:space="0" w:color="auto"/>
                                        <w:right w:val="none" w:sz="0" w:space="0" w:color="auto"/>
                                      </w:divBdr>
                                      <w:divsChild>
                                        <w:div w:id="113445130">
                                          <w:marLeft w:val="0"/>
                                          <w:marRight w:val="0"/>
                                          <w:marTop w:val="0"/>
                                          <w:marBottom w:val="0"/>
                                          <w:divBdr>
                                            <w:top w:val="none" w:sz="0" w:space="0" w:color="auto"/>
                                            <w:left w:val="none" w:sz="0" w:space="0" w:color="auto"/>
                                            <w:bottom w:val="none" w:sz="0" w:space="0" w:color="auto"/>
                                            <w:right w:val="none" w:sz="0" w:space="0" w:color="auto"/>
                                          </w:divBdr>
                                          <w:divsChild>
                                            <w:div w:id="643776957">
                                              <w:marLeft w:val="0"/>
                                              <w:marRight w:val="0"/>
                                              <w:marTop w:val="0"/>
                                              <w:marBottom w:val="0"/>
                                              <w:divBdr>
                                                <w:top w:val="none" w:sz="0" w:space="0" w:color="auto"/>
                                                <w:left w:val="none" w:sz="0" w:space="0" w:color="auto"/>
                                                <w:bottom w:val="none" w:sz="0" w:space="0" w:color="auto"/>
                                                <w:right w:val="none" w:sz="0" w:space="0" w:color="auto"/>
                                              </w:divBdr>
                                              <w:divsChild>
                                                <w:div w:id="1991863731">
                                                  <w:marLeft w:val="0"/>
                                                  <w:marRight w:val="0"/>
                                                  <w:marTop w:val="0"/>
                                                  <w:marBottom w:val="0"/>
                                                  <w:divBdr>
                                                    <w:top w:val="none" w:sz="0" w:space="0" w:color="auto"/>
                                                    <w:left w:val="none" w:sz="0" w:space="0" w:color="auto"/>
                                                    <w:bottom w:val="none" w:sz="0" w:space="0" w:color="auto"/>
                                                    <w:right w:val="none" w:sz="0" w:space="0" w:color="auto"/>
                                                  </w:divBdr>
                                                  <w:divsChild>
                                                    <w:div w:id="1579898492">
                                                      <w:marLeft w:val="0"/>
                                                      <w:marRight w:val="0"/>
                                                      <w:marTop w:val="0"/>
                                                      <w:marBottom w:val="0"/>
                                                      <w:divBdr>
                                                        <w:top w:val="none" w:sz="0" w:space="0" w:color="auto"/>
                                                        <w:left w:val="none" w:sz="0" w:space="0" w:color="auto"/>
                                                        <w:bottom w:val="none" w:sz="0" w:space="0" w:color="auto"/>
                                                        <w:right w:val="none" w:sz="0" w:space="0" w:color="auto"/>
                                                      </w:divBdr>
                                                      <w:divsChild>
                                                        <w:div w:id="3555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46</Pages>
  <Words>5679</Words>
  <Characters>32375</Characters>
  <Application>Microsoft Office Word</Application>
  <DocSecurity>0</DocSecurity>
  <Lines>269</Lines>
  <Paragraphs>75</Paragraphs>
  <ScaleCrop>false</ScaleCrop>
  <Company/>
  <LinksUpToDate>false</LinksUpToDate>
  <CharactersWithSpaces>37979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DEBASRITA SAHA</dc:creator>
  <cp:keywords/>
  <dc:description/>
  <cp:lastModifiedBy>DEBASRITA SAHA</cp:lastModifiedBy>
  <cp:revision>4</cp:revision>
  <dcterms:created xsi:type="dcterms:W3CDTF">2026-09-13T20:27:00Z</dcterms:created>
  <dcterms:modified xsi:type="dcterms:W3CDTF">2026-09-13T20:34:00Z</dcterms:modified>
</cp:coreProperties>
</file>