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rpbimqmwyyv" w:id="0"/>
      <w:bookmarkEnd w:id="0"/>
      <w:r w:rsidDel="00000000" w:rsidR="00000000" w:rsidRPr="00000000">
        <w:rPr>
          <w:rtl w:val="0"/>
        </w:rPr>
        <w:t xml:space="preserve">Data Mining LAB : Experiment 5</w:t>
      </w:r>
    </w:p>
    <w:p w:rsidR="00000000" w:rsidDel="00000000" w:rsidP="00000000" w:rsidRDefault="00000000" w:rsidRPr="00000000" w14:paraId="00000002">
      <w:pPr>
        <w:pStyle w:val="Heading2"/>
        <w:rPr/>
      </w:pPr>
      <w:bookmarkStart w:colFirst="0" w:colLast="0" w:name="_gs2hvbjj786y" w:id="1"/>
      <w:bookmarkEnd w:id="1"/>
      <w:r w:rsidDel="00000000" w:rsidR="00000000" w:rsidRPr="00000000">
        <w:rPr>
          <w:rtl w:val="0"/>
        </w:rPr>
        <w:t xml:space="preserve">Submitted By:</w:t>
      </w:r>
    </w:p>
    <w:p w:rsidR="00000000" w:rsidDel="00000000" w:rsidP="00000000" w:rsidRDefault="00000000" w:rsidRPr="00000000" w14:paraId="00000003">
      <w:pPr>
        <w:rPr/>
      </w:pPr>
      <w:r w:rsidDel="00000000" w:rsidR="00000000" w:rsidRPr="00000000">
        <w:rPr>
          <w:rtl w:val="0"/>
        </w:rPr>
        <w:t xml:space="preserve">Name: Debatreya Das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Roll No. 12212070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CS A4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Mining LAB</w:t>
      </w:r>
    </w:p>
    <w:p w:rsidR="00000000" w:rsidDel="00000000" w:rsidP="00000000" w:rsidRDefault="00000000" w:rsidRPr="00000000" w14:paraId="0000000A">
      <w:pPr>
        <w:pStyle w:val="Heading3"/>
        <w:rPr/>
      </w:pPr>
      <w:bookmarkStart w:colFirst="0" w:colLast="0" w:name="_hxy3vz7kxqoa" w:id="2"/>
      <w:bookmarkEnd w:id="2"/>
      <w:r w:rsidDel="00000000" w:rsidR="00000000" w:rsidRPr="00000000">
        <w:rPr>
          <w:rtl w:val="0"/>
        </w:rPr>
        <w:t xml:space="preserve">Problem Statement</w:t>
      </w:r>
    </w:p>
    <w:p w:rsidR="00000000" w:rsidDel="00000000" w:rsidP="00000000" w:rsidRDefault="00000000" w:rsidRPr="00000000" w14:paraId="0000000B">
      <w:pPr>
        <w:rPr/>
      </w:pPr>
      <w:r w:rsidDel="00000000" w:rsidR="00000000" w:rsidRPr="00000000">
        <w:rPr>
          <w:rtl w:val="0"/>
        </w:rPr>
        <w:t xml:space="preserve">Select a dataset which comprises numeric attributes of varying range. Apply different normalization techniques viz. Min-max normalization, z-score normalization, Decimal scaling on your datasets. Further, discretize the numeric attributes using Binning and Histogram analysis method. Analyze the effect of different techniques on dataset in terms of type of attributes, statistical parameters such as central tendency and dispersion and change in aptness of proximity metrics</w:t>
      </w:r>
    </w:p>
    <w:p w:rsidR="00000000" w:rsidDel="00000000" w:rsidP="00000000" w:rsidRDefault="00000000" w:rsidRPr="00000000" w14:paraId="0000000C">
      <w:pPr>
        <w:pStyle w:val="Heading3"/>
        <w:rPr/>
      </w:pPr>
      <w:bookmarkStart w:colFirst="0" w:colLast="0" w:name="_bbychof0m0l7" w:id="3"/>
      <w:bookmarkEnd w:id="3"/>
      <w:r w:rsidDel="00000000" w:rsidR="00000000" w:rsidRPr="00000000">
        <w:rPr>
          <w:rtl w:val="0"/>
        </w:rPr>
        <w:t xml:space="preserve">Data Set</w:t>
      </w:r>
    </w:p>
    <w:p w:rsidR="00000000" w:rsidDel="00000000" w:rsidP="00000000" w:rsidRDefault="00000000" w:rsidRPr="00000000" w14:paraId="0000000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WINE</w:t>
      </w:r>
      <w:r w:rsidDel="00000000" w:rsidR="00000000" w:rsidRPr="00000000">
        <w:rPr>
          <w:rtl w:val="0"/>
        </w:rPr>
        <w:t xml:space="preserve">: </w:t>
      </w:r>
      <w:hyperlink r:id="rId6">
        <w:r w:rsidDel="00000000" w:rsidR="00000000" w:rsidRPr="00000000">
          <w:rPr>
            <w:color w:val="1155cc"/>
            <w:u w:val="single"/>
            <w:rtl w:val="0"/>
          </w:rPr>
          <w:t xml:space="preserve">Wine Dataset</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F">
      <w:pPr>
        <w:ind w:left="600" w:right="600" w:firstLine="0"/>
        <w:rPr/>
      </w:pPr>
      <w:r w:rsidDel="00000000" w:rsidR="00000000" w:rsidRPr="00000000">
        <w:rPr>
          <w:rtl w:val="0"/>
        </w:rPr>
        <w:t xml:space="preserve">For this experiment, I'll use the </w:t>
      </w:r>
      <w:r w:rsidDel="00000000" w:rsidR="00000000" w:rsidRPr="00000000">
        <w:rPr>
          <w:b w:val="1"/>
          <w:rtl w:val="0"/>
        </w:rPr>
        <w:t xml:space="preserve">Wine Quality</w:t>
      </w:r>
      <w:r w:rsidDel="00000000" w:rsidR="00000000" w:rsidRPr="00000000">
        <w:rPr>
          <w:rtl w:val="0"/>
        </w:rPr>
        <w:t xml:space="preserve"> dataset from the </w:t>
      </w:r>
      <w:hyperlink r:id="rId7">
        <w:r w:rsidDel="00000000" w:rsidR="00000000" w:rsidRPr="00000000">
          <w:rPr>
            <w:color w:val="1155cc"/>
            <w:u w:val="single"/>
            <w:rtl w:val="0"/>
          </w:rPr>
          <w:t xml:space="preserve">UCI Machine Learning Repository</w:t>
        </w:r>
      </w:hyperlink>
      <w:r w:rsidDel="00000000" w:rsidR="00000000" w:rsidRPr="00000000">
        <w:rPr>
          <w:rtl w:val="0"/>
        </w:rPr>
        <w:t xml:space="preserve">. This dataset is ideal because it comprises several numeric attributes with varying ranges, making it suitable for applying different normalization and discretization techniques.</w:t>
      </w:r>
    </w:p>
    <w:p w:rsidR="00000000" w:rsidDel="00000000" w:rsidP="00000000" w:rsidRDefault="00000000" w:rsidRPr="00000000" w14:paraId="00000010">
      <w:pPr>
        <w:pStyle w:val="Heading4"/>
        <w:rPr/>
      </w:pPr>
      <w:bookmarkStart w:colFirst="0" w:colLast="0" w:name="_h78qr39e9yo3" w:id="4"/>
      <w:bookmarkEnd w:id="4"/>
      <w:r w:rsidDel="00000000" w:rsidR="00000000" w:rsidRPr="00000000">
        <w:rPr>
          <w:b w:val="1"/>
          <w:rtl w:val="0"/>
        </w:rPr>
        <w:t xml:space="preserve">Dataset Overview</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Features (Input Variables):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Fixed acidity</w:t>
      </w:r>
    </w:p>
    <w:p w:rsidR="00000000" w:rsidDel="00000000" w:rsidP="00000000" w:rsidRDefault="00000000" w:rsidRPr="00000000" w14:paraId="0000001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Volatile acidity</w:t>
      </w:r>
    </w:p>
    <w:p w:rsidR="00000000" w:rsidDel="00000000" w:rsidP="00000000" w:rsidRDefault="00000000" w:rsidRPr="00000000" w14:paraId="0000001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Citric acid</w:t>
      </w:r>
    </w:p>
    <w:p w:rsidR="00000000" w:rsidDel="00000000" w:rsidP="00000000" w:rsidRDefault="00000000" w:rsidRPr="00000000" w14:paraId="00000016">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Residual sugar</w:t>
      </w:r>
    </w:p>
    <w:p w:rsidR="00000000" w:rsidDel="00000000" w:rsidP="00000000" w:rsidRDefault="00000000" w:rsidRPr="00000000" w14:paraId="0000001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Chlorides</w:t>
      </w:r>
    </w:p>
    <w:p w:rsidR="00000000" w:rsidDel="00000000" w:rsidP="00000000" w:rsidRDefault="00000000" w:rsidRPr="00000000" w14:paraId="00000018">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Free sulfur dioxide</w:t>
      </w:r>
    </w:p>
    <w:p w:rsidR="00000000" w:rsidDel="00000000" w:rsidP="00000000" w:rsidRDefault="00000000" w:rsidRPr="00000000" w14:paraId="00000019">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Total sulfur dioxide</w:t>
      </w:r>
    </w:p>
    <w:p w:rsidR="00000000" w:rsidDel="00000000" w:rsidP="00000000" w:rsidRDefault="00000000" w:rsidRPr="00000000" w14:paraId="0000001A">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Density</w:t>
      </w:r>
    </w:p>
    <w:p w:rsidR="00000000" w:rsidDel="00000000" w:rsidP="00000000" w:rsidRDefault="00000000" w:rsidRPr="00000000" w14:paraId="0000001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w:t>
      </w:r>
    </w:p>
    <w:p w:rsidR="00000000" w:rsidDel="00000000" w:rsidP="00000000" w:rsidRDefault="00000000" w:rsidRPr="00000000" w14:paraId="0000001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Sulphates</w:t>
      </w:r>
    </w:p>
    <w:p w:rsidR="00000000" w:rsidDel="00000000" w:rsidP="00000000" w:rsidRDefault="00000000" w:rsidRPr="00000000" w14:paraId="0000001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Alcohol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Target Variable: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1">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Quality (score between 0 and 10)</w:t>
      </w:r>
    </w:p>
    <w:p w:rsidR="00000000" w:rsidDel="00000000" w:rsidP="00000000" w:rsidRDefault="00000000" w:rsidRPr="00000000" w14:paraId="00000022">
      <w:pPr>
        <w:pStyle w:val="Heading3"/>
        <w:rPr/>
      </w:pPr>
      <w:bookmarkStart w:colFirst="0" w:colLast="0" w:name="_mqnsu979vv09" w:id="5"/>
      <w:bookmarkEnd w:id="5"/>
      <w:r w:rsidDel="00000000" w:rsidR="00000000" w:rsidRPr="00000000">
        <w:rPr>
          <w:rtl w:val="0"/>
        </w:rPr>
        <w:t xml:space="preserve">Code and Output</w:t>
      </w:r>
    </w:p>
    <w:p w:rsidR="00000000" w:rsidDel="00000000" w:rsidP="00000000" w:rsidRDefault="00000000" w:rsidRPr="00000000" w14:paraId="0000002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hyperlink w:anchor="_aibj7mwrljg1">
        <w:r w:rsidDel="00000000" w:rsidR="00000000" w:rsidRPr="00000000">
          <w:rPr>
            <w:b w:val="1"/>
            <w:color w:val="1155cc"/>
            <w:u w:val="single"/>
            <w:rtl w:val="0"/>
          </w:rPr>
          <w:t xml:space="preserve">Jupyter Notebook</w:t>
        </w:r>
      </w:hyperlink>
      <w:r w:rsidDel="00000000" w:rsidR="00000000" w:rsidRPr="00000000">
        <w:rPr>
          <w:rtl w:val="0"/>
        </w:rPr>
      </w:r>
    </w:p>
    <w:p w:rsidR="00000000" w:rsidDel="00000000" w:rsidP="00000000" w:rsidRDefault="00000000" w:rsidRPr="00000000" w14:paraId="00000024">
      <w:pPr>
        <w:pStyle w:val="Heading3"/>
        <w:rPr/>
      </w:pPr>
      <w:bookmarkStart w:colFirst="0" w:colLast="0" w:name="_pppmycrge6n9" w:id="6"/>
      <w:bookmarkEnd w:id="6"/>
      <w:r w:rsidDel="00000000" w:rsidR="00000000" w:rsidRPr="00000000">
        <w:rPr>
          <w:rtl w:val="0"/>
        </w:rPr>
        <w:t xml:space="preserve">Observations</w:t>
      </w:r>
    </w:p>
    <w:p w:rsidR="00000000" w:rsidDel="00000000" w:rsidP="00000000" w:rsidRDefault="00000000" w:rsidRPr="00000000" w14:paraId="0000002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Min-Max Normalization</w:t>
      </w:r>
      <w:r w:rsidDel="00000000" w:rsidR="00000000" w:rsidRPr="00000000">
        <w:rPr>
          <w:rtl w:val="0"/>
        </w:rPr>
        <w:t xml:space="preserve">: All attributes are scaled between 0 and 1, making them directly comparable, but it is sensitive to outliers.</w:t>
      </w:r>
    </w:p>
    <w:p w:rsidR="00000000" w:rsidDel="00000000" w:rsidP="00000000" w:rsidRDefault="00000000" w:rsidRPr="00000000" w14:paraId="0000002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Z-Score Normalization</w:t>
      </w:r>
      <w:r w:rsidDel="00000000" w:rsidR="00000000" w:rsidRPr="00000000">
        <w:rPr>
          <w:rtl w:val="0"/>
        </w:rPr>
        <w:t xml:space="preserve">: The transformed data has a mean of 0 and unit variance, making it suitable for techniques that assume a normal distribution.</w:t>
      </w:r>
    </w:p>
    <w:p w:rsidR="00000000" w:rsidDel="00000000" w:rsidP="00000000" w:rsidRDefault="00000000" w:rsidRPr="00000000" w14:paraId="0000002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Decimal Scaling</w:t>
      </w:r>
      <w:r w:rsidDel="00000000" w:rsidR="00000000" w:rsidRPr="00000000">
        <w:rPr>
          <w:rtl w:val="0"/>
        </w:rPr>
        <w:t xml:space="preserve">: The attributes are scaled by a power of 10. This technique may be more suited for simpler datasets with fewer variations.</w:t>
      </w:r>
    </w:p>
    <w:p w:rsidR="00000000" w:rsidDel="00000000" w:rsidP="00000000" w:rsidRDefault="00000000" w:rsidRPr="00000000" w14:paraId="0000002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Discretization</w:t>
      </w:r>
      <w:r w:rsidDel="00000000" w:rsidR="00000000" w:rsidRPr="00000000">
        <w:rPr>
          <w:rtl w:val="0"/>
        </w:rPr>
        <w:t xml:space="preserve">: Both binning techniques reduce the granularity of numeric attributes, but equal-frequency binning captures distributional characteristics better than equal-width binning.</w:t>
      </w:r>
    </w:p>
    <w:p w:rsidR="00000000" w:rsidDel="00000000" w:rsidP="00000000" w:rsidRDefault="00000000" w:rsidRPr="00000000" w14:paraId="0000002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Proximity Metrics</w:t>
      </w:r>
      <w:r w:rsidDel="00000000" w:rsidR="00000000" w:rsidRPr="00000000">
        <w:rPr>
          <w:rtl w:val="0"/>
        </w:rPr>
        <w:t xml:space="preserve">: The Euclidean distance changes significantly after normalization. The distances become more meaningful as attributes become comparable in magnitude.</w:t>
      </w:r>
    </w:p>
    <w:p w:rsidR="00000000" w:rsidDel="00000000" w:rsidP="00000000" w:rsidRDefault="00000000" w:rsidRPr="00000000" w14:paraId="0000002A">
      <w:pPr>
        <w:pStyle w:val="Heading3"/>
        <w:rPr/>
      </w:pPr>
      <w:bookmarkStart w:colFirst="0" w:colLast="0" w:name="_mzv4oz6blu7c" w:id="7"/>
      <w:bookmarkEnd w:id="7"/>
      <w:r w:rsidDel="00000000" w:rsidR="00000000" w:rsidRPr="00000000">
        <w:rPr>
          <w:rtl w:val="0"/>
        </w:rPr>
        <w:t xml:space="preserve">Conclusion</w:t>
      </w:r>
    </w:p>
    <w:p w:rsidR="00000000" w:rsidDel="00000000" w:rsidP="00000000" w:rsidRDefault="00000000" w:rsidRPr="00000000" w14:paraId="0000002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Normalization</w:t>
      </w:r>
      <w:r w:rsidDel="00000000" w:rsidR="00000000" w:rsidRPr="00000000">
        <w:rPr>
          <w:rtl w:val="0"/>
        </w:rPr>
        <w:t xml:space="preserve"> techniques significantly impact both the distribution of attributes and their proximity metrics. Min-max normalization makes attributes comparable, whereas Z-score normalization ensures that attributes have a consistent scale but doesn’t retain the original range.</w:t>
      </w:r>
    </w:p>
    <w:p w:rsidR="00000000" w:rsidDel="00000000" w:rsidP="00000000" w:rsidRDefault="00000000" w:rsidRPr="00000000" w14:paraId="0000002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Binning</w:t>
      </w:r>
      <w:r w:rsidDel="00000000" w:rsidR="00000000" w:rsidRPr="00000000">
        <w:rPr>
          <w:rtl w:val="0"/>
        </w:rPr>
        <w:t xml:space="preserve"> techniques simplify the data by grouping similar values together, but different binning strategies (equal-width vs. equal-frequency) lead to different groupings.</w:t>
      </w:r>
    </w:p>
    <w:p w:rsidR="00000000" w:rsidDel="00000000" w:rsidP="00000000" w:rsidRDefault="00000000" w:rsidRPr="00000000" w14:paraId="0000002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Proximity metrics</w:t>
      </w:r>
      <w:r w:rsidDel="00000000" w:rsidR="00000000" w:rsidRPr="00000000">
        <w:rPr>
          <w:rtl w:val="0"/>
        </w:rPr>
        <w:t xml:space="preserve"> like Euclidean distance become more meaningful after normalization, as attributes are on a comparable scale.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aibj7mwrljg1" w:id="8"/>
      <w:bookmarkEnd w:id="8"/>
      <w:r w:rsidDel="00000000" w:rsidR="00000000" w:rsidRPr="00000000">
        <w:rPr>
          <w:rtl w:val="0"/>
        </w:rPr>
        <w:t xml:space="preserve">Jupyter Notebook</w:t>
      </w:r>
    </w:p>
    <w:p w:rsidR="00000000" w:rsidDel="00000000" w:rsidP="00000000" w:rsidRDefault="00000000" w:rsidRPr="00000000" w14:paraId="00000031">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Data Mining Lab : </w:t>
      </w:r>
      <w:bookmarkStart w:colFirst="0" w:colLast="0" w:name="kix.w7zbkh1i87l1" w:id="9"/>
      <w:bookmarkEnd w:id="9"/>
      <w:r w:rsidDel="00000000" w:rsidR="00000000" w:rsidRPr="00000000">
        <w:rPr>
          <w:rFonts w:ascii="Play" w:cs="Play" w:eastAsia="Play" w:hAnsi="Play"/>
          <w:color w:val="0f4761"/>
          <w:rtl w:val="0"/>
        </w:rPr>
        <w:t xml:space="preserve">Experiment 5</w:t>
      </w:r>
    </w:p>
    <w:bookmarkStart w:colFirst="0" w:colLast="0" w:name="kix.xg7eixfeu0r7" w:id="10"/>
    <w:bookmarkEnd w:id="10"/>
    <w:p w:rsidR="00000000" w:rsidDel="00000000" w:rsidP="00000000" w:rsidRDefault="00000000" w:rsidRPr="00000000" w14:paraId="00000032">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Importing Libraries</w:t>
      </w:r>
    </w:p>
    <w:p w:rsidR="00000000" w:rsidDel="00000000" w:rsidP="00000000" w:rsidRDefault="00000000" w:rsidRPr="00000000" w14:paraId="00000033">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MinMaxScaler, StandardScaler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plt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seaborn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sns</w:t>
      </w:r>
      <w:r w:rsidDel="00000000" w:rsidR="00000000" w:rsidRPr="00000000">
        <w:rPr>
          <w:rtl w:val="0"/>
        </w:rPr>
      </w:r>
    </w:p>
    <w:bookmarkStart w:colFirst="0" w:colLast="0" w:name="kix.i7mm2vug1o1e" w:id="11"/>
    <w:bookmarkEnd w:id="11"/>
    <w:p w:rsidR="00000000" w:rsidDel="00000000" w:rsidP="00000000" w:rsidRDefault="00000000" w:rsidRPr="00000000" w14:paraId="0000003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Loading Dataset : </w:t>
      </w:r>
      <w:hyperlink r:id="rId8">
        <w:r w:rsidDel="00000000" w:rsidR="00000000" w:rsidRPr="00000000">
          <w:rPr>
            <w:rFonts w:ascii="Aptos" w:cs="Aptos" w:eastAsia="Aptos" w:hAnsi="Aptos"/>
            <w:color w:val="156082"/>
            <w:rtl w:val="0"/>
          </w:rPr>
          <w:t xml:space="preserve">Wine Quality</w:t>
        </w:r>
      </w:hyperlink>
      <w:r w:rsidDel="00000000" w:rsidR="00000000" w:rsidRPr="00000000">
        <w:rPr>
          <w:rtl w:val="0"/>
        </w:rPr>
      </w:r>
    </w:p>
    <w:p w:rsidR="00000000" w:rsidDel="00000000" w:rsidP="00000000" w:rsidRDefault="00000000" w:rsidRPr="00000000" w14:paraId="0000003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datasetUrl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'https://archive.ics.uci.edu/ml/machine-learning-databases/wine-quality/winequality-red.csv'</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pd.read_csv(datasetUrl, sep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Display the first five rows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(df.head())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Get information about data types and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(df.info())</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Summary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(df.describe())</w:t>
      </w:r>
      <w:r w:rsidDel="00000000" w:rsidR="00000000" w:rsidRPr="00000000">
        <w:rPr>
          <w:rtl w:val="0"/>
        </w:rPr>
      </w:r>
    </w:p>
    <w:p w:rsidR="00000000" w:rsidDel="00000000" w:rsidP="00000000" w:rsidRDefault="00000000" w:rsidRPr="00000000" w14:paraId="0000003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fixed acidity  volatile acidity  citric acid  residual sugar  chlorides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0            7.4              0.70         0.00             1.9      0.076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1            7.8              0.88         0.00             2.6      0.098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2            7.8              0.76         0.04             2.3      0.092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3           11.2              0.28         0.56             1.9      0.075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4            7.4              0.70         0.00             1.9      0.076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free sulfur dioxide  total sulfur dioxide  density    pH  sulphates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0                 11.0                  34.0   0.9978  3.51       0.56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1                 25.0                  67.0   0.9968  3.20       0.68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2                 15.0                  54.0   0.9970  3.26       0.65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3                 17.0                  60.0   0.9980  3.16       0.58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4                 11.0                  34.0   0.9978  3.51       0.56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0      9.4        5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1      9.8        5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2      9.8        5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3      9.8        6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4      9.4        5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1599 entries, 0 to 1598</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12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fixed acidity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volatile acidity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citric acid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residual sugar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chlorides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free sulfur dioxide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total sulfur dioxide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density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pH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sulphates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alcohol               1599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quality               1599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float64(11), int64(1)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150.0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fixed acidity  volatile acidity  citric acid  residual sugar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8.319637          0.527821     0.270976        2.538806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1.741096          0.179060     0.194801        1.409928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4.600000          0.120000     0.000000        0.900000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7.100000          0.390000     0.090000        1.900000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7.900000          0.520000     0.260000        2.200000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9.200000          0.640000     0.420000        2.600000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15.900000          1.580000     1.000000       15.500000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chlorides  free sulfur dioxide  total sulfur dioxide      density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0.087467            15.874922             46.467792     0.996747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0.047065            10.460157             32.895324     0.001887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0.012000             1.000000              6.000000     0.990070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0.070000             7.000000             22.000000     0.995600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0.079000            14.000000             38.000000     0.996750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0.090000            21.000000             62.000000     0.997835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0.611000            72.000000            289.000000     1.003690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pH    sulphates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3.311113     0.658149    10.422983     5.636023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0.154386     0.169507     1.065668     0.807569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2.740000     0.330000     8.400000     3.000000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3.210000     0.550000     9.500000     5.000000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3.310000     0.620000    10.200000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3.400000     0.730000    11.100000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4.010000     2.000000    14.900000     8.000000  </w:t>
      </w:r>
      <w:r w:rsidDel="00000000" w:rsidR="00000000" w:rsidRPr="00000000">
        <w:rPr>
          <w:rtl w:val="0"/>
        </w:rPr>
      </w:r>
    </w:p>
    <w:bookmarkStart w:colFirst="0" w:colLast="0" w:name="kix.oc91v1fa2lst" w:id="12"/>
    <w:bookmarkEnd w:id="12"/>
    <w:p w:rsidR="00000000" w:rsidDel="00000000" w:rsidP="00000000" w:rsidRDefault="00000000" w:rsidRPr="00000000" w14:paraId="00000037">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Plot Original Data</w:t>
      </w:r>
    </w:p>
    <w:p w:rsidR="00000000" w:rsidDel="00000000" w:rsidP="00000000" w:rsidRDefault="00000000" w:rsidRPr="00000000" w14:paraId="0000003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df.hist(bins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rtl w:val="0"/>
        </w:rPr>
        <w:t xml:space="preserve">, figsize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6</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plt.suptitle(</w:t>
      </w:r>
      <w:r w:rsidDel="00000000" w:rsidR="00000000" w:rsidRPr="00000000">
        <w:rPr>
          <w:rFonts w:ascii="Consolas" w:cs="Consolas" w:eastAsia="Consolas" w:hAnsi="Consolas"/>
          <w:color w:val="4070a0"/>
          <w:rtl w:val="0"/>
        </w:rPr>
        <w:t xml:space="preserve">"Original Data"</w:t>
      </w:r>
      <w:r w:rsidDel="00000000" w:rsidR="00000000" w:rsidRPr="00000000">
        <w:rPr>
          <w:rFonts w:ascii="Consolas" w:cs="Consolas" w:eastAsia="Consolas" w:hAnsi="Consolas"/>
          <w:rtl w:val="0"/>
        </w:rPr>
        <w:t xml:space="preserve">, fontsize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16</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plt.show()</w:t>
      </w:r>
      <w:r w:rsidDel="00000000" w:rsidR="00000000" w:rsidRPr="00000000">
        <w:rPr>
          <w:rtl w:val="0"/>
        </w:rPr>
      </w:r>
    </w:p>
    <w:p w:rsidR="00000000" w:rsidDel="00000000" w:rsidP="00000000" w:rsidRDefault="00000000" w:rsidRPr="00000000" w14:paraId="0000003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114300" distR="114300">
            <wp:extent cx="5334000" cy="356652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34000" cy="3566520"/>
                    </a:xfrm>
                    <a:prstGeom prst="rect"/>
                    <a:ln/>
                  </pic:spPr>
                </pic:pic>
              </a:graphicData>
            </a:graphic>
          </wp:inline>
        </w:drawing>
      </w:r>
      <w:r w:rsidDel="00000000" w:rsidR="00000000" w:rsidRPr="00000000">
        <w:rPr>
          <w:rtl w:val="0"/>
        </w:rPr>
      </w:r>
    </w:p>
    <w:bookmarkStart w:colFirst="0" w:colLast="0" w:name="kix.mbq4hnjoywli" w:id="13"/>
    <w:bookmarkEnd w:id="13"/>
    <w:p w:rsidR="00000000" w:rsidDel="00000000" w:rsidP="00000000" w:rsidRDefault="00000000" w:rsidRPr="00000000" w14:paraId="0000003A">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Normalization Techniques</w:t>
      </w:r>
    </w:p>
    <w:bookmarkStart w:colFirst="0" w:colLast="0" w:name="kix.1e6nwd1mhpaj" w:id="14"/>
    <w:bookmarkEnd w:id="14"/>
    <w:p w:rsidR="00000000" w:rsidDel="00000000" w:rsidP="00000000" w:rsidRDefault="00000000" w:rsidRPr="00000000" w14:paraId="0000003B">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Min-Max Normalization</w:t>
      </w:r>
    </w:p>
    <w:p w:rsidR="00000000" w:rsidDel="00000000" w:rsidP="00000000" w:rsidRDefault="00000000" w:rsidRPr="00000000" w14:paraId="0000003C">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Scales the data to a fixed range, typically [0, 1].</w:t>
      </w:r>
    </w:p>
    <w:p w:rsidR="00000000" w:rsidDel="00000000" w:rsidP="00000000" w:rsidRDefault="00000000" w:rsidRPr="00000000" w14:paraId="0000003D">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Initialize the MinMaxScaler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min_max_scaler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MinMaxScaler()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Apply Min-Max normalization to all features except the target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df_min_max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df_min_max.iloc[:,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min_max_scaler.fit_transform(df_min_max.iloc[:,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df_min_max</w:t>
      </w:r>
      <w:r w:rsidDel="00000000" w:rsidR="00000000" w:rsidRPr="00000000">
        <w:rPr>
          <w:rtl w:val="0"/>
        </w:rPr>
      </w:r>
    </w:p>
    <w:p w:rsidR="00000000" w:rsidDel="00000000" w:rsidP="00000000" w:rsidRDefault="00000000" w:rsidRPr="00000000" w14:paraId="0000003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fixed acidity  volatile acidity  citric acid  residual sugar  chlorides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0          0.247788          0.397260         0.00        0.068493   0.106845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1          0.283186          0.520548         0.00        0.116438   0.143573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2          0.283186          0.438356         0.04        0.095890   0.133556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3          0.584071          0.109589         0.56        0.068493   0.105175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4          0.247788          0.397260         0.00        0.068493   0.106845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1594       0.141593          0.328767         0.08        0.075342   0.130217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1595       0.115044          0.294521         0.10        0.089041   0.083472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1596       0.150442          0.267123         0.13        0.095890   0.106845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1597       0.115044          0.359589         0.12        0.075342   0.105175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1598       0.123894          0.130137         0.47        0.184932   0.091820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free sulfur dioxide  total sulfur dioxide   density        pH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0                0.140845              0.098940  0.567548  0.606299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1                0.338028              0.215548  0.494126  0.362205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2                0.197183              0.169611  0.508811  0.409449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3                0.225352              0.190813  0.582232  0.330709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4                0.140845              0.098940  0.567548  0.606299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1594             0.436620              0.134276  0.354626  0.559055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1595             0.535211              0.159011  0.370778  0.614173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1596             0.394366              0.120141  0.416300  0.535433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1597             0.436620              0.134276  0.396476  0.653543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1598             0.239437              0.127208  0.397944  0.511811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sulphates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0      0.137725  0.153846        5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1      0.209581  0.215385        5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2      0.191617  0.215385        5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3      0.149701  0.215385        6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4      0.137725  0.153846        5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1594   0.149701  0.323077        5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1595   0.257485  0.430769        6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1596   0.251497  0.400000        6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1597   0.227545  0.276923        5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1598   0.197605  0.400000        6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[1599 rows x 12 columns]</w:t>
      </w:r>
      <w:r w:rsidDel="00000000" w:rsidR="00000000" w:rsidRPr="00000000">
        <w:rPr>
          <w:rtl w:val="0"/>
        </w:rPr>
      </w:r>
    </w:p>
    <w:bookmarkStart w:colFirst="0" w:colLast="0" w:name="kix.t0xpca6gbx9v" w:id="15"/>
    <w:bookmarkEnd w:id="15"/>
    <w:p w:rsidR="00000000" w:rsidDel="00000000" w:rsidP="00000000" w:rsidRDefault="00000000" w:rsidRPr="00000000" w14:paraId="0000003F">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Plot the Min Max Normalization</w:t>
      </w:r>
    </w:p>
    <w:p w:rsidR="00000000" w:rsidDel="00000000" w:rsidP="00000000" w:rsidRDefault="00000000" w:rsidRPr="00000000" w14:paraId="0000004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df_min_max.hist(bins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rtl w:val="0"/>
        </w:rPr>
        <w:t xml:space="preserve">, figsize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6</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plt.suptitle(</w:t>
      </w:r>
      <w:r w:rsidDel="00000000" w:rsidR="00000000" w:rsidRPr="00000000">
        <w:rPr>
          <w:rFonts w:ascii="Consolas" w:cs="Consolas" w:eastAsia="Consolas" w:hAnsi="Consolas"/>
          <w:color w:val="4070a0"/>
          <w:rtl w:val="0"/>
        </w:rPr>
        <w:t xml:space="preserve">"Min-Max Normalized Data"</w:t>
      </w:r>
      <w:r w:rsidDel="00000000" w:rsidR="00000000" w:rsidRPr="00000000">
        <w:rPr>
          <w:rFonts w:ascii="Consolas" w:cs="Consolas" w:eastAsia="Consolas" w:hAnsi="Consolas"/>
          <w:rtl w:val="0"/>
        </w:rPr>
        <w:t xml:space="preserve">, fontsize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16</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plt.show()</w:t>
      </w:r>
      <w:r w:rsidDel="00000000" w:rsidR="00000000" w:rsidRPr="00000000">
        <w:rPr>
          <w:rFonts w:ascii="Aptos" w:cs="Aptos" w:eastAsia="Aptos" w:hAnsi="Aptos"/>
          <w:sz w:val="24"/>
          <w:szCs w:val="24"/>
          <w:rtl w:val="0"/>
        </w:rPr>
        <w:br w:type="textWrapping"/>
      </w:r>
    </w:p>
    <w:p w:rsidR="00000000" w:rsidDel="00000000" w:rsidP="00000000" w:rsidRDefault="00000000" w:rsidRPr="00000000" w14:paraId="00000041">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114300" distR="114300">
            <wp:extent cx="5334000" cy="356652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34000" cy="3566520"/>
                    </a:xfrm>
                    <a:prstGeom prst="rect"/>
                    <a:ln/>
                  </pic:spPr>
                </pic:pic>
              </a:graphicData>
            </a:graphic>
          </wp:inline>
        </w:drawing>
      </w:r>
      <w:r w:rsidDel="00000000" w:rsidR="00000000" w:rsidRPr="00000000">
        <w:rPr>
          <w:rtl w:val="0"/>
        </w:rPr>
      </w:r>
    </w:p>
    <w:bookmarkStart w:colFirst="0" w:colLast="0" w:name="kix.wgue6n9juamf" w:id="16"/>
    <w:bookmarkEnd w:id="16"/>
    <w:p w:rsidR="00000000" w:rsidDel="00000000" w:rsidP="00000000" w:rsidRDefault="00000000" w:rsidRPr="00000000" w14:paraId="00000042">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Z-Score Normalization</w:t>
      </w:r>
    </w:p>
    <w:p w:rsidR="00000000" w:rsidDel="00000000" w:rsidP="00000000" w:rsidRDefault="00000000" w:rsidRPr="00000000" w14:paraId="00000043">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Transforms the data to have a mean of 0 and a standard deviation of 1.</w:t>
      </w:r>
    </w:p>
    <w:p w:rsidR="00000000" w:rsidDel="00000000" w:rsidP="00000000" w:rsidRDefault="00000000" w:rsidRPr="00000000" w14:paraId="00000044">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Initialize the StandardScaler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z_score_scaler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StandardScaler()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Apply Z-score normalization to all features except the target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df_z_score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df_z_score.iloc[:,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z_score_scaler.fit_transform(df_z_score.iloc[:,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df_z_score</w:t>
      </w:r>
      <w:r w:rsidDel="00000000" w:rsidR="00000000" w:rsidRPr="00000000">
        <w:rPr>
          <w:rtl w:val="0"/>
        </w:rPr>
      </w:r>
    </w:p>
    <w:p w:rsidR="00000000" w:rsidDel="00000000" w:rsidP="00000000" w:rsidRDefault="00000000" w:rsidRPr="00000000" w14:paraId="0000004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fixed acidity  volatile acidity  citric acid  residual sugar  chlorides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-0.528360          0.961877    -1.391472       -0.453218  -0.243707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-0.298547          1.967442    -1.391472        0.043416   0.223875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-0.298547          1.297065    -1.186070       -0.169427   0.096353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1.654856         -1.384443     1.484154       -0.453218  -0.264960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-0.528360          0.961877    -1.391472       -0.453218  -0.243707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-1.217796          0.403229    -0.980669       -0.382271   0.053845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-1.390155          0.123905    -0.877968       -0.240375  -0.541259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-1.160343         -0.099554    -0.723916       -0.169427  -0.243707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-1.390155          0.654620    -0.775267       -0.382271  -0.264960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-1.332702         -1.216849     1.021999        0.752894  -0.434990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free sulfur dioxide  total sulfur dioxide   density        pH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-0.466193             -0.379133  0.558274  1.288643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0.872638              0.624363  0.028261 -0.719933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-0.083669              0.229047  0.134264 -0.331177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0.107592              0.411500  0.664277 -0.979104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-0.466193             -0.379133  0.558274  1.288643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1.542054             -0.075043 -0.978765  0.899886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2.211469              0.137820 -0.862162  1.353436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1.255161             -0.196679 -0.533554  0.705508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1.542054             -0.075043 -0.676657  1.677400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0.203223             -0.135861 -0.666057  0.511130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sulphates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-0.579207 -0.960246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0.128950 -0.584777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-0.048089 -0.584777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-0.461180 -0.584777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-0.579207 -0.960246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-0.461180  0.072294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1595   0.601055  0.729364        6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1596   0.542042  0.541630        6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0.305990 -0.209308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1598   0.010924  0.541630        6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[1599 rows x 12 columns]</w:t>
      </w:r>
      <w:r w:rsidDel="00000000" w:rsidR="00000000" w:rsidRPr="00000000">
        <w:rPr>
          <w:rtl w:val="0"/>
        </w:rPr>
      </w:r>
    </w:p>
    <w:bookmarkStart w:colFirst="0" w:colLast="0" w:name="kix.nc0u3gb2ykiu" w:id="17"/>
    <w:bookmarkEnd w:id="17"/>
    <w:p w:rsidR="00000000" w:rsidDel="00000000" w:rsidP="00000000" w:rsidRDefault="00000000" w:rsidRPr="00000000" w14:paraId="00000046">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Plot Z-Score Normalization Data</w:t>
      </w:r>
    </w:p>
    <w:p w:rsidR="00000000" w:rsidDel="00000000" w:rsidP="00000000" w:rsidRDefault="00000000" w:rsidRPr="00000000" w14:paraId="0000004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df_z_score.hist(bins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rtl w:val="0"/>
        </w:rPr>
        <w:t xml:space="preserve">, figsize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6</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plt.suptitle(</w:t>
      </w:r>
      <w:r w:rsidDel="00000000" w:rsidR="00000000" w:rsidRPr="00000000">
        <w:rPr>
          <w:rFonts w:ascii="Consolas" w:cs="Consolas" w:eastAsia="Consolas" w:hAnsi="Consolas"/>
          <w:color w:val="4070a0"/>
          <w:rtl w:val="0"/>
        </w:rPr>
        <w:t xml:space="preserve">"Z-score Normalized Data"</w:t>
      </w:r>
      <w:r w:rsidDel="00000000" w:rsidR="00000000" w:rsidRPr="00000000">
        <w:rPr>
          <w:rFonts w:ascii="Consolas" w:cs="Consolas" w:eastAsia="Consolas" w:hAnsi="Consolas"/>
          <w:rtl w:val="0"/>
        </w:rPr>
        <w:t xml:space="preserve">, fontsize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16</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plt.show()</w:t>
      </w:r>
      <w:r w:rsidDel="00000000" w:rsidR="00000000" w:rsidRPr="00000000">
        <w:rPr>
          <w:rtl w:val="0"/>
        </w:rPr>
      </w:r>
    </w:p>
    <w:p w:rsidR="00000000" w:rsidDel="00000000" w:rsidP="00000000" w:rsidRDefault="00000000" w:rsidRPr="00000000" w14:paraId="00000048">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114300" distR="114300">
            <wp:extent cx="5334000" cy="357074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34000" cy="3570746"/>
                    </a:xfrm>
                    <a:prstGeom prst="rect"/>
                    <a:ln/>
                  </pic:spPr>
                </pic:pic>
              </a:graphicData>
            </a:graphic>
          </wp:inline>
        </w:drawing>
      </w:r>
      <w:r w:rsidDel="00000000" w:rsidR="00000000" w:rsidRPr="00000000">
        <w:rPr>
          <w:rtl w:val="0"/>
        </w:rPr>
      </w:r>
    </w:p>
    <w:bookmarkStart w:colFirst="0" w:colLast="0" w:name="kix.4urm3jdl10az" w:id="18"/>
    <w:bookmarkEnd w:id="18"/>
    <w:p w:rsidR="00000000" w:rsidDel="00000000" w:rsidP="00000000" w:rsidRDefault="00000000" w:rsidRPr="00000000" w14:paraId="00000049">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Decimal Scaling</w:t>
      </w:r>
    </w:p>
    <w:p w:rsidR="00000000" w:rsidDel="00000000" w:rsidP="00000000" w:rsidRDefault="00000000" w:rsidRPr="00000000" w14:paraId="0000004A">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Moves the decimal point of values to bring them within a certain range, typically [-1, 1].</w:t>
      </w:r>
    </w:p>
    <w:p w:rsidR="00000000" w:rsidDel="00000000" w:rsidP="00000000" w:rsidRDefault="00000000" w:rsidRPr="00000000" w14:paraId="0000004B">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Function for Decimal Scaling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decimal_scaling(df):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df_decimal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df_decimal.columns[: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max_abs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df_decimal[column].</w:t>
      </w:r>
      <w:r w:rsidDel="00000000" w:rsidR="00000000" w:rsidRPr="00000000">
        <w:rPr>
          <w:rFonts w:ascii="Consolas" w:cs="Consolas" w:eastAsia="Consolas" w:hAnsi="Consolas"/>
          <w:color w:val="008000"/>
          <w:rtl w:val="0"/>
        </w:rPr>
        <w:t xml:space="preserve">abs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8000"/>
          <w:rtl w:val="0"/>
        </w:rPr>
        <w:t xml:space="preserve">max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np.ceil(np.log10(max_abs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df_decimal[column]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df_decimal[column]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j)</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df_decimal</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Apply Decimal Scaling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df_decimal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decimal_scaling(df)</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df_decimal</w:t>
      </w:r>
      <w:r w:rsidDel="00000000" w:rsidR="00000000" w:rsidRPr="00000000">
        <w:rPr>
          <w:rtl w:val="0"/>
        </w:rPr>
      </w:r>
    </w:p>
    <w:p w:rsidR="00000000" w:rsidDel="00000000" w:rsidP="00000000" w:rsidRDefault="00000000" w:rsidRPr="00000000" w14:paraId="0000004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fixed acidity  volatile acidity  citric acid  residual sugar  chlorides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0             0.074            0.0700        0.000           0.019     0.0076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1             0.078            0.0880        0.000           0.026     0.0098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2             0.078            0.0760        0.004           0.023     0.0092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3             0.112            0.0280        0.056           0.019     0.0075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4             0.074            0.0700        0.000           0.019     0.0076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1594          0.062            0.0600        0.008           0.020     0.0090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1595          0.059            0.0550        0.010           0.022     0.0062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1596          0.063            0.0510        0.013           0.023     0.0076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1597          0.059            0.0645        0.012           0.020     0.0075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1598          0.060            0.0310        0.047           0.036     0.0067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free sulfur dioxide  total sulfur dioxide   density     pH  sulphates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0                    0.11                 0.034  0.099780  0.351      0.056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1                    0.25                 0.067  0.099680  0.320      0.068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2                    0.15                 0.054  0.099700  0.326      0.065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3                    0.17                 0.060  0.099800  0.316      0.058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4                    0.11                 0.034  0.099780  0.351      0.056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1594                 0.32                 0.044  0.099490  0.345      0.058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1595                 0.39                 0.051  0.099512  0.352      0.076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1596                 0.29                 0.040  0.099574  0.342      0.075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1597                 0.32                 0.044  0.099547  0.357      0.071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1598                 0.18                 0.042  0.099549  0.339      0.066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0       0.094        5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1       0.098        5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2       0.098        5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3       0.098        6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4       0.094        5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1594    0.105        5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1595    0.112        6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1596    0.110        6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1597    0.102        5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1598    0.110        6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[1599 rows x 12 columns]</w:t>
      </w:r>
      <w:r w:rsidDel="00000000" w:rsidR="00000000" w:rsidRPr="00000000">
        <w:rPr>
          <w:rtl w:val="0"/>
        </w:rPr>
      </w:r>
    </w:p>
    <w:bookmarkStart w:colFirst="0" w:colLast="0" w:name="kix.5l3vht6n9llt" w:id="19"/>
    <w:bookmarkEnd w:id="19"/>
    <w:p w:rsidR="00000000" w:rsidDel="00000000" w:rsidP="00000000" w:rsidRDefault="00000000" w:rsidRPr="00000000" w14:paraId="0000004D">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Discretization Techniques</w:t>
      </w:r>
    </w:p>
    <w:bookmarkStart w:colFirst="0" w:colLast="0" w:name="kix.govodh4mcj3l" w:id="20"/>
    <w:bookmarkEnd w:id="20"/>
    <w:p w:rsidR="00000000" w:rsidDel="00000000" w:rsidP="00000000" w:rsidRDefault="00000000" w:rsidRPr="00000000" w14:paraId="0000004E">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Binning (Equal Width)</w:t>
      </w:r>
    </w:p>
    <w:p w:rsidR="00000000" w:rsidDel="00000000" w:rsidP="00000000" w:rsidRDefault="00000000" w:rsidRPr="00000000" w14:paraId="0000004F">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Divides the range of the data into intervals of equal size.</w:t>
      </w:r>
    </w:p>
    <w:p w:rsidR="00000000" w:rsidDel="00000000" w:rsidP="00000000" w:rsidRDefault="00000000" w:rsidRPr="00000000" w14:paraId="00000050">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Define the number of bins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num_bins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10</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Apply Binning to all features except the target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df_binned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df_binned.columns[: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df_binned[column]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pd.cut(df_binned[column], bins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num_bins, labels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False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df_binned</w:t>
      </w:r>
      <w:r w:rsidDel="00000000" w:rsidR="00000000" w:rsidRPr="00000000">
        <w:rPr>
          <w:rtl w:val="0"/>
        </w:rPr>
      </w:r>
    </w:p>
    <w:p w:rsidR="00000000" w:rsidDel="00000000" w:rsidP="00000000" w:rsidRDefault="00000000" w:rsidRPr="00000000" w14:paraId="0000005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fixed acidity  volatile acidity  citric acid  residual sugar  chlorides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0                 2                 3            0               0          1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1                 2                 5            0               1          1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2                 2                 4            0               0          1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3                 5                 1            5               0          1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4                 2                 3            0               0          1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1594              1                 3            0               0          1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1595              1                 2            0               0          0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1596              1                 2            1               0          1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1597              1                 3            1               0          1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1598              1                 1            4               1          0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free sulfur dioxide  total sulfur dioxide  density  pH  sulphates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0                       1                     0        5   6          1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1                       3                     2        4   3          2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2                       1                     1        5   4          1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3                       2                     1        5   3          1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4                       1                     0        5   6          1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1594                    4                     1        3   5          1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1595                    5                     1        3   6          2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1596                    3                     1        4   5          2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1597                    4                     1        3   6          2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1598                    2                     1        3   5          1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1594        3        5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1595        4        6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1596        3        6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1597        2        5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1598        3        6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[1599 rows x 12 columns]</w:t>
      </w:r>
      <w:r w:rsidDel="00000000" w:rsidR="00000000" w:rsidRPr="00000000">
        <w:rPr>
          <w:rtl w:val="0"/>
        </w:rPr>
      </w:r>
    </w:p>
    <w:bookmarkStart w:colFirst="0" w:colLast="0" w:name="kix.lpqpwfidakn4" w:id="21"/>
    <w:bookmarkEnd w:id="21"/>
    <w:p w:rsidR="00000000" w:rsidDel="00000000" w:rsidP="00000000" w:rsidRDefault="00000000" w:rsidRPr="00000000" w14:paraId="0000005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Histogram-Based Binning</w:t>
      </w:r>
    </w:p>
    <w:p w:rsidR="00000000" w:rsidDel="00000000" w:rsidP="00000000" w:rsidRDefault="00000000" w:rsidRPr="00000000" w14:paraId="00000053">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Uses the histogram of the data to determine bin edges, ensuring each bin has roughly the same number of samples.</w:t>
      </w:r>
    </w:p>
    <w:p w:rsidR="00000000" w:rsidDel="00000000" w:rsidP="00000000" w:rsidRDefault="00000000" w:rsidRPr="00000000" w14:paraId="00000054">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Equal Frequency Binning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df_hist_binned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w:t>
      </w:r>
      <w:r w:rsidDel="00000000" w:rsidR="00000000" w:rsidRPr="00000000">
        <w:rPr>
          <w:rFonts w:ascii="Consolas" w:cs="Consolas" w:eastAsia="Consolas" w:hAnsi="Consolas"/>
          <w:color w:val="008000"/>
          <w:rtl w:val="0"/>
        </w:rPr>
        <w:t xml:space="preserve">apply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7020"/>
          <w:rtl w:val="0"/>
        </w:rPr>
        <w:t xml:space="preserve">lambda</w:t>
      </w:r>
      <w:r w:rsidDel="00000000" w:rsidR="00000000" w:rsidRPr="00000000">
        <w:rPr>
          <w:rFonts w:ascii="Consolas" w:cs="Consolas" w:eastAsia="Consolas" w:hAnsi="Consolas"/>
          <w:rtl w:val="0"/>
        </w:rPr>
        <w:t xml:space="preserve"> x: pd.qcut(x, q</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5</w:t>
      </w:r>
      <w:r w:rsidDel="00000000" w:rsidR="00000000" w:rsidRPr="00000000">
        <w:rPr>
          <w:rFonts w:ascii="Consolas" w:cs="Consolas" w:eastAsia="Consolas" w:hAnsi="Consolas"/>
          <w:rtl w:val="0"/>
        </w:rPr>
        <w:t xml:space="preserve">, labels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False</w:t>
      </w:r>
      <w:r w:rsidDel="00000000" w:rsidR="00000000" w:rsidRPr="00000000">
        <w:rPr>
          <w:rFonts w:ascii="Consolas" w:cs="Consolas" w:eastAsia="Consolas" w:hAnsi="Consolas"/>
          <w:rtl w:val="0"/>
        </w:rPr>
        <w:t xml:space="preserve">, duplicates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70a0"/>
          <w:rtl w:val="0"/>
        </w:rPr>
        <w:t xml:space="preserve">'drop'</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df_hist_binned</w:t>
      </w:r>
      <w:r w:rsidDel="00000000" w:rsidR="00000000" w:rsidRPr="00000000">
        <w:rPr>
          <w:rtl w:val="0"/>
        </w:rPr>
      </w:r>
    </w:p>
    <w:p w:rsidR="00000000" w:rsidDel="00000000" w:rsidP="00000000" w:rsidRDefault="00000000" w:rsidRPr="00000000" w14:paraId="0000005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fixed acidity  volatile acidity  citric acid  residual sugar  chlorides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0                 1                 4            0               1          1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1                 2                 4            0               3          4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2                 2                 4            0               2          3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3                 4                 0            4               1          1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4                 1                 4            0               1          1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1594              0                 3            1               1          3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1595              0                 2            1               2          0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1596              0                 2            1               2          1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1597              0                 3            1               1          1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1598              0                 0            4               4          0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free sulfur dioxide  total sulfur dioxide  density  pH  sulphates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0                       1                     2        3   4          1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1                       4                     3        2   1          3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2                       2                     3        2   1          2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3                       3                     3        3   0          1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4                       1                     2        3   4          1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1594                    4                     2        0   4          1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1595                    4                     3        0   4          3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1596                    4                     2        1   3          3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1597                    4                     2        1   4          3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1598                    3                     2        1   3          3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1594        2        0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1595        3        1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1596        3        1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1597        2        0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1598        3        1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[1599 rows x 12 columns]</w:t>
      </w:r>
      <w:r w:rsidDel="00000000" w:rsidR="00000000" w:rsidRPr="00000000">
        <w:rPr>
          <w:rtl w:val="0"/>
        </w:rPr>
      </w:r>
    </w:p>
    <w:bookmarkStart w:colFirst="0" w:colLast="0" w:name="kix.x6ngktax4uec" w:id="22"/>
    <w:bookmarkEnd w:id="22"/>
    <w:p w:rsidR="00000000" w:rsidDel="00000000" w:rsidP="00000000" w:rsidRDefault="00000000" w:rsidRPr="00000000" w14:paraId="00000056">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Analyzing the Effects of Different Techniques</w:t>
      </w:r>
    </w:p>
    <w:p w:rsidR="00000000" w:rsidDel="00000000" w:rsidP="00000000" w:rsidRDefault="00000000" w:rsidRPr="00000000" w14:paraId="00000057">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We'll analyze the impact of normalization and discretization on:</w:t>
      </w:r>
    </w:p>
    <w:p w:rsidR="00000000" w:rsidDel="00000000" w:rsidP="00000000" w:rsidRDefault="00000000" w:rsidRPr="00000000" w14:paraId="00000058">
      <w:pPr>
        <w:numPr>
          <w:ilvl w:val="0"/>
          <w:numId w:val="5"/>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Type of Attributes</w:t>
      </w:r>
      <w:r w:rsidDel="00000000" w:rsidR="00000000" w:rsidRPr="00000000">
        <w:rPr>
          <w:rtl w:val="0"/>
        </w:rPr>
      </w:r>
    </w:p>
    <w:p w:rsidR="00000000" w:rsidDel="00000000" w:rsidP="00000000" w:rsidRDefault="00000000" w:rsidRPr="00000000" w14:paraId="00000059">
      <w:pPr>
        <w:numPr>
          <w:ilvl w:val="0"/>
          <w:numId w:val="5"/>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Statistical Parameters (Central Tendency and Dispersion)</w:t>
      </w:r>
      <w:r w:rsidDel="00000000" w:rsidR="00000000" w:rsidRPr="00000000">
        <w:rPr>
          <w:rtl w:val="0"/>
        </w:rPr>
      </w:r>
    </w:p>
    <w:p w:rsidR="00000000" w:rsidDel="00000000" w:rsidP="00000000" w:rsidRDefault="00000000" w:rsidRPr="00000000" w14:paraId="0000005A">
      <w:pPr>
        <w:numPr>
          <w:ilvl w:val="0"/>
          <w:numId w:val="5"/>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Aptness of Proximity Metrics</w:t>
      </w:r>
      <w:r w:rsidDel="00000000" w:rsidR="00000000" w:rsidRPr="00000000">
        <w:rPr>
          <w:rtl w:val="0"/>
        </w:rPr>
      </w:r>
    </w:p>
    <w:bookmarkStart w:colFirst="0" w:colLast="0" w:name="kix.670d7b8toyak" w:id="23"/>
    <w:bookmarkEnd w:id="23"/>
    <w:p w:rsidR="00000000" w:rsidDel="00000000" w:rsidP="00000000" w:rsidRDefault="00000000" w:rsidRPr="00000000" w14:paraId="0000005B">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Type of Attributes</w:t>
      </w:r>
    </w:p>
    <w:p w:rsidR="00000000" w:rsidDel="00000000" w:rsidP="00000000" w:rsidRDefault="00000000" w:rsidRPr="00000000" w14:paraId="0000005C">
      <w:pPr>
        <w:numPr>
          <w:ilvl w:val="0"/>
          <w:numId w:val="9"/>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Normalization:</w:t>
      </w:r>
      <w:r w:rsidDel="00000000" w:rsidR="00000000" w:rsidRPr="00000000">
        <w:rPr>
          <w:rFonts w:ascii="Aptos" w:cs="Aptos" w:eastAsia="Aptos" w:hAnsi="Aptos"/>
          <w:sz w:val="24"/>
          <w:szCs w:val="24"/>
          <w:rtl w:val="0"/>
        </w:rPr>
        <w:t xml:space="preserve"> Does not change the type of attributes; they remain continuous.</w:t>
      </w:r>
    </w:p>
    <w:p w:rsidR="00000000" w:rsidDel="00000000" w:rsidP="00000000" w:rsidRDefault="00000000" w:rsidRPr="00000000" w14:paraId="0000005D">
      <w:pPr>
        <w:numPr>
          <w:ilvl w:val="0"/>
          <w:numId w:val="9"/>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Discretization:</w:t>
      </w:r>
      <w:r w:rsidDel="00000000" w:rsidR="00000000" w:rsidRPr="00000000">
        <w:rPr>
          <w:rFonts w:ascii="Aptos" w:cs="Aptos" w:eastAsia="Aptos" w:hAnsi="Aptos"/>
          <w:sz w:val="24"/>
          <w:szCs w:val="24"/>
          <w:rtl w:val="0"/>
        </w:rPr>
        <w:t xml:space="preserve"> Converts continuous attributes into categorical (ordinal) attributes.</w:t>
      </w:r>
    </w:p>
    <w:bookmarkStart w:colFirst="0" w:colLast="0" w:name="kix.sng6tjrpoqnl" w:id="24"/>
    <w:bookmarkEnd w:id="24"/>
    <w:p w:rsidR="00000000" w:rsidDel="00000000" w:rsidP="00000000" w:rsidRDefault="00000000" w:rsidRPr="00000000" w14:paraId="0000005E">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Statistical Parameters</w:t>
      </w:r>
    </w:p>
    <w:p w:rsidR="00000000" w:rsidDel="00000000" w:rsidP="00000000" w:rsidRDefault="00000000" w:rsidRPr="00000000" w14:paraId="0000005F">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Original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"Original Data Statistics:"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(df.describe())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Min-Max Normalized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"\nMin-Max Normalized Data Statistics:"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(df_min_max.describe())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Z-Score Normalized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"\nZ-Score Normalized Data Statistics:"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(df_z_score.describe())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Decimal Scaled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"\nDecimal Scaled Data Statistics:"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(df_decimal.describe())</w:t>
      </w:r>
      <w:r w:rsidDel="00000000" w:rsidR="00000000" w:rsidRPr="00000000">
        <w:rPr>
          <w:rtl w:val="0"/>
        </w:rPr>
      </w:r>
    </w:p>
    <w:p w:rsidR="00000000" w:rsidDel="00000000" w:rsidP="00000000" w:rsidRDefault="00000000" w:rsidRPr="00000000" w14:paraId="0000006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Original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fixed acidity  volatile acidity  citric acid  residual sugar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8.319637          0.527821     0.270976        2.538806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1.741096          0.179060     0.194801        1.409928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4.600000          0.120000     0.000000        0.900000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7.100000          0.390000     0.090000        1.900000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7.900000          0.520000     0.260000        2.200000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9.200000          0.640000     0.420000        2.600000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15.900000          1.580000     1.000000       15.500000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chlorides  free sulfur dioxide  total sulfur dioxide      density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0.087467            15.874922             46.467792     0.996747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0.047065            10.460157             32.895324     0.001887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0.012000             1.000000              6.000000     0.990070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0.070000             7.000000             22.000000     0.995600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0.079000            14.000000             38.000000     0.996750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0.090000            21.000000             62.000000     0.997835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0.611000            72.000000            289.000000     1.003690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pH    sulphates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3.311113     0.658149    10.422983     5.636023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0.154386     0.169507     1.065668     0.807569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2.740000     0.330000     8.400000     3.000000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3.210000     0.550000     9.500000     5.000000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3.310000     0.620000    10.200000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3.400000     0.730000    11.100000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4.010000     2.000000    14.900000     8.000000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Min-Max Normalized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fixed acidity  volatile acidity  citric acid  residual sugar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0.329171          0.279329     0.270976        0.112247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0.154079          0.122644     0.194801        0.096570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0.000000          0.000000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0.221239          0.184932     0.090000        0.068493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0.292035          0.273973     0.260000        0.089041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0.407080          0.356164     0.420000        0.116438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1.000000          1.000000     1.000000        1.000000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chlorides  free sulfur dioxide  total sulfur dioxide      density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0.125988             0.209506              0.142996     0.490211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0.078573             0.147326              0.116238     0.138571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0.000000             0.000000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0.096828             0.084507              0.056537     0.406021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0.111853             0.183099              0.113074     0.490455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0.130217             0.281690              0.197880     0.570117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1.000000             1.000000              1.000000     1.000000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pH    sulphates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0.449695     0.196496     0.311228     5.636023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0.121564     0.101501     0.163949     0.807569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0.000000     0.000000     0.000000     3.000000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0.370079     0.131737     0.169231     5.000000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0.448819     0.173653     0.276923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0.519685     0.239521     0.415385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1.000000     1.000000     1.000000     8.000000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Z-Score Normalized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fixed acidity  volatile acidity   citric acid  residual sugar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1.599000e+03      1.599000e+03  1.599000e+03    1.599000e+03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3.554936e-16      1.733031e-16 -8.887339e-17   -1.244227e-16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1.000313e+00      1.000313e+00  1.000313e+00    1.000313e+00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-2.137045e+00     -2.278280e+00 -1.391472e+00   -1.162696e+00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-7.007187e-01     -7.699311e-01 -9.293181e-01   -4.532184e-01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-2.410944e-01     -4.368911e-02 -5.636026e-02   -2.403750e-01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5.057952e-01      6.266881e-01  7.652471e-01    4.341614e-02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4.355149e+00      5.877976e+00  3.743574e+00    9.195681e+00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chlorides  free sulfur dioxide  total sulfur dioxide       density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1.599000e+03         1.599000e+03          1.599000e+03  1.599000e+03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3.732682e-16        -6.221137e-17          4.443669e-17 -3.473172e-14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1.000313e+00         1.000313e+00          1.000313e+00  1.000313e+00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-1.603945e+00        -1.422500e+00         -1.230584e+00 -3.538731e+00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-3.712290e-01        -8.487156e-01         -7.440403e-01 -6.077557e-01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-1.799455e-01        -1.793002e-01         -2.574968e-01  1.760083e-03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5.384542e-02         4.901152e-01          4.723184e-01  5.768249e-01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1.112703e+01         5.367284e+00          7.375154e+00  3.680055e+00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pH     sulphates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1.599000e+03  1.599000e+03  1.599000e+03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2.861723e-15  6.754377e-16  1.066481e-16     5.636023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1.000313e+00  1.000313e+00  1.000313e+00     0.807569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-3.700401e+00 -1.936507e+00 -1.898919e+00     3.000000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-6.551405e-01 -6.382196e-01 -8.663789e-01     5.000000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-7.212705e-03 -2.251281e-01 -2.093081e-01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5.759223e-01  4.240158e-01  6.354971e-01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4.528282e+00  7.918677e+00  4.202453e+00     8.000000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Decimal Scaled Data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fixed acidity  volatile acidity  citric acid  residual sugar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0.083196          0.052782     0.027098        0.025388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0.017411          0.017906     0.019480        0.014099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0.046000          0.012000     0.000000        0.009000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0.071000          0.039000     0.009000        0.019000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0.079000          0.052000     0.026000        0.022000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0.092000          0.064000     0.042000        0.026000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0.159000          0.158000     0.100000        0.155000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chlorides  free sulfur dioxide  total sulfur dioxide      density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0.008747             0.158749              0.046468     0.099675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0.004707             0.104602              0.032895     0.000189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0.001200             0.010000              0.006000     0.099007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0.007000             0.070000              0.022000     0.099560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0.007900             0.140000              0.038000     0.099675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0.009000             0.210000              0.062000     0.099783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0.061100             0.720000              0.289000     0.100369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pH    sulphates      alcohol      quality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count  1599.000000  1599.000000  1599.000000  1599.000000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0.331111     0.065815     0.104230     5.636023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std       0.015439     0.016951     0.010657     0.807569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min       0.274000     0.033000     0.084000     3.000000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0.321000     0.055000     0.095000     5.000000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50%       0.331000     0.062000     0.102000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0.340000     0.073000     0.111000     6.000000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max       0.401000     0.200000     0.149000     8.000000  </w:t>
      </w:r>
      <w:r w:rsidDel="00000000" w:rsidR="00000000" w:rsidRPr="00000000">
        <w:rPr>
          <w:rtl w:val="0"/>
        </w:rPr>
      </w:r>
    </w:p>
    <w:bookmarkStart w:colFirst="0" w:colLast="0" w:name="kix.qsdeaajfy3wt" w:id="25"/>
    <w:bookmarkEnd w:id="25"/>
    <w:p w:rsidR="00000000" w:rsidDel="00000000" w:rsidP="00000000" w:rsidRDefault="00000000" w:rsidRPr="00000000" w14:paraId="00000061">
      <w:pPr>
        <w:pStyle w:val="Heading3"/>
        <w:spacing w:before="160" w:line="240" w:lineRule="auto"/>
        <w:rPr>
          <w:rFonts w:ascii="Aptos" w:cs="Aptos" w:eastAsia="Aptos" w:hAnsi="Aptos"/>
          <w:color w:val="0f4761"/>
        </w:rPr>
      </w:pPr>
      <w:r w:rsidDel="00000000" w:rsidR="00000000" w:rsidRPr="00000000">
        <w:rPr>
          <w:rFonts w:ascii="Aptos" w:cs="Aptos" w:eastAsia="Aptos" w:hAnsi="Aptos"/>
          <w:b w:val="1"/>
          <w:color w:val="0f4761"/>
          <w:rtl w:val="0"/>
        </w:rPr>
        <w:t xml:space="preserve">Aptness of Proximity Metrics</w:t>
      </w:r>
      <w:r w:rsidDel="00000000" w:rsidR="00000000" w:rsidRPr="00000000">
        <w:rPr>
          <w:rtl w:val="0"/>
        </w:rPr>
      </w:r>
    </w:p>
    <w:p w:rsidR="00000000" w:rsidDel="00000000" w:rsidP="00000000" w:rsidRDefault="00000000" w:rsidRPr="00000000" w14:paraId="00000062">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Without Normalization:</w:t>
      </w:r>
      <w:r w:rsidDel="00000000" w:rsidR="00000000" w:rsidRPr="00000000">
        <w:rPr>
          <w:rtl w:val="0"/>
        </w:rPr>
      </w:r>
    </w:p>
    <w:p w:rsidR="00000000" w:rsidDel="00000000" w:rsidP="00000000" w:rsidRDefault="00000000" w:rsidRPr="00000000" w14:paraId="00000063">
      <w:pPr>
        <w:numPr>
          <w:ilvl w:val="1"/>
          <w:numId w:val="8"/>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Features with larger ranges dominate distance calculations, potentially biasing models.</w:t>
      </w:r>
    </w:p>
    <w:p w:rsidR="00000000" w:rsidDel="00000000" w:rsidP="00000000" w:rsidRDefault="00000000" w:rsidRPr="00000000" w14:paraId="00000064">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With Normalization:</w:t>
      </w:r>
      <w:r w:rsidDel="00000000" w:rsidR="00000000" w:rsidRPr="00000000">
        <w:rPr>
          <w:rtl w:val="0"/>
        </w:rPr>
      </w:r>
    </w:p>
    <w:p w:rsidR="00000000" w:rsidDel="00000000" w:rsidP="00000000" w:rsidRDefault="00000000" w:rsidRPr="00000000" w14:paraId="00000065">
      <w:pPr>
        <w:numPr>
          <w:ilvl w:val="1"/>
          <w:numId w:val="14"/>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Ensures each feature contributes equally, leading to more balanced and meaningful distance metrics.</w:t>
      </w:r>
    </w:p>
    <w:p w:rsidR="00000000" w:rsidDel="00000000" w:rsidP="00000000" w:rsidRDefault="00000000" w:rsidRPr="00000000" w14:paraId="00000066">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Implications:</w:t>
      </w:r>
      <w:r w:rsidDel="00000000" w:rsidR="00000000" w:rsidRPr="00000000">
        <w:rPr>
          <w:rtl w:val="0"/>
        </w:rPr>
      </w:r>
    </w:p>
    <w:p w:rsidR="00000000" w:rsidDel="00000000" w:rsidP="00000000" w:rsidRDefault="00000000" w:rsidRPr="00000000" w14:paraId="00000067">
      <w:pPr>
        <w:numPr>
          <w:ilvl w:val="0"/>
          <w:numId w:val="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K-Nearest Neighbors (KNN):</w:t>
      </w:r>
      <w:r w:rsidDel="00000000" w:rsidR="00000000" w:rsidRPr="00000000">
        <w:rPr>
          <w:rFonts w:ascii="Aptos" w:cs="Aptos" w:eastAsia="Aptos" w:hAnsi="Aptos"/>
          <w:sz w:val="24"/>
          <w:szCs w:val="24"/>
          <w:rtl w:val="0"/>
        </w:rPr>
        <w:t xml:space="preserve"> Performance significantly improves with normalization.</w:t>
      </w:r>
    </w:p>
    <w:p w:rsidR="00000000" w:rsidDel="00000000" w:rsidP="00000000" w:rsidRDefault="00000000" w:rsidRPr="00000000" w14:paraId="00000068">
      <w:pPr>
        <w:numPr>
          <w:ilvl w:val="0"/>
          <w:numId w:val="4"/>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Clustering Algorithms (e.g., K-Means):</w:t>
      </w:r>
      <w:r w:rsidDel="00000000" w:rsidR="00000000" w:rsidRPr="00000000">
        <w:rPr>
          <w:rFonts w:ascii="Aptos" w:cs="Aptos" w:eastAsia="Aptos" w:hAnsi="Aptos"/>
          <w:sz w:val="24"/>
          <w:szCs w:val="24"/>
          <w:rtl w:val="0"/>
        </w:rPr>
        <w:t xml:space="preserve"> Better cluster formation due to balanced feature contributions.</w:t>
      </w:r>
    </w:p>
    <w:bookmarkStart w:colFirst="0" w:colLast="0" w:name="kix.k5xu9ybel3t6" w:id="26"/>
    <w:bookmarkEnd w:id="26"/>
    <w:p w:rsidR="00000000" w:rsidDel="00000000" w:rsidP="00000000" w:rsidRDefault="00000000" w:rsidRPr="00000000" w14:paraId="00000069">
      <w:pPr>
        <w:pStyle w:val="Heading3"/>
        <w:spacing w:before="160" w:line="240" w:lineRule="auto"/>
        <w:rPr>
          <w:rFonts w:ascii="Aptos" w:cs="Aptos" w:eastAsia="Aptos" w:hAnsi="Aptos"/>
          <w:color w:val="0f4761"/>
        </w:rPr>
      </w:pPr>
      <w:r w:rsidDel="00000000" w:rsidR="00000000" w:rsidRPr="00000000">
        <w:rPr>
          <w:rFonts w:ascii="Aptos" w:cs="Aptos" w:eastAsia="Aptos" w:hAnsi="Aptos"/>
          <w:b w:val="1"/>
          <w:color w:val="0f4761"/>
          <w:rtl w:val="0"/>
        </w:rPr>
        <w:t xml:space="preserve">Discretization Effects</w:t>
      </w:r>
      <w:r w:rsidDel="00000000" w:rsidR="00000000" w:rsidRPr="00000000">
        <w:rPr>
          <w:rtl w:val="0"/>
        </w:rPr>
      </w:r>
    </w:p>
    <w:p w:rsidR="00000000" w:rsidDel="00000000" w:rsidP="00000000" w:rsidRDefault="00000000" w:rsidRPr="00000000" w14:paraId="0000006A">
      <w:pPr>
        <w:numPr>
          <w:ilvl w:val="0"/>
          <w:numId w:val="17"/>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Binning (Equal Width):</w:t>
      </w:r>
      <w:r w:rsidDel="00000000" w:rsidR="00000000" w:rsidRPr="00000000">
        <w:rPr>
          <w:rtl w:val="0"/>
        </w:rPr>
      </w:r>
    </w:p>
    <w:p w:rsidR="00000000" w:rsidDel="00000000" w:rsidP="00000000" w:rsidRDefault="00000000" w:rsidRPr="00000000" w14:paraId="0000006B">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Simple to implement but may not account for data distribution.</w:t>
      </w:r>
    </w:p>
    <w:p w:rsidR="00000000" w:rsidDel="00000000" w:rsidP="00000000" w:rsidRDefault="00000000" w:rsidRPr="00000000" w14:paraId="0000006C">
      <w:pPr>
        <w:numPr>
          <w:ilvl w:val="0"/>
          <w:numId w:val="17"/>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Histogram-Based Binning:</w:t>
      </w:r>
      <w:r w:rsidDel="00000000" w:rsidR="00000000" w:rsidRPr="00000000">
        <w:rPr>
          <w:rtl w:val="0"/>
        </w:rPr>
      </w:r>
    </w:p>
    <w:p w:rsidR="00000000" w:rsidDel="00000000" w:rsidP="00000000" w:rsidRDefault="00000000" w:rsidRPr="00000000" w14:paraId="0000006D">
      <w:pPr>
        <w:numPr>
          <w:ilvl w:val="1"/>
          <w:numId w:val="15"/>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Accounts for data distribution, providing more balanced bins.</w:t>
      </w:r>
    </w:p>
    <w:p w:rsidR="00000000" w:rsidDel="00000000" w:rsidP="00000000" w:rsidRDefault="00000000" w:rsidRPr="00000000" w14:paraId="0000006E">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Implications:</w:t>
      </w:r>
      <w:r w:rsidDel="00000000" w:rsidR="00000000" w:rsidRPr="00000000">
        <w:rPr>
          <w:rtl w:val="0"/>
        </w:rPr>
      </w:r>
    </w:p>
    <w:p w:rsidR="00000000" w:rsidDel="00000000" w:rsidP="00000000" w:rsidRDefault="00000000" w:rsidRPr="00000000" w14:paraId="0000006F">
      <w:pPr>
        <w:numPr>
          <w:ilvl w:val="0"/>
          <w:numId w:val="18"/>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Decision Trees:</w:t>
      </w:r>
      <w:r w:rsidDel="00000000" w:rsidR="00000000" w:rsidRPr="00000000">
        <w:rPr>
          <w:rFonts w:ascii="Aptos" w:cs="Aptos" w:eastAsia="Aptos" w:hAnsi="Aptos"/>
          <w:sz w:val="24"/>
          <w:szCs w:val="24"/>
          <w:rtl w:val="0"/>
        </w:rPr>
        <w:t xml:space="preserve"> Discretization can lead to simpler tree structures.</w:t>
      </w:r>
    </w:p>
    <w:p w:rsidR="00000000" w:rsidDel="00000000" w:rsidP="00000000" w:rsidRDefault="00000000" w:rsidRPr="00000000" w14:paraId="00000070">
      <w:pPr>
        <w:numPr>
          <w:ilvl w:val="0"/>
          <w:numId w:val="18"/>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Reduced Information:</w:t>
      </w:r>
      <w:r w:rsidDel="00000000" w:rsidR="00000000" w:rsidRPr="00000000">
        <w:rPr>
          <w:rFonts w:ascii="Aptos" w:cs="Aptos" w:eastAsia="Aptos" w:hAnsi="Aptos"/>
          <w:sz w:val="24"/>
          <w:szCs w:val="24"/>
          <w:rtl w:val="0"/>
        </w:rPr>
        <w:t xml:space="preserve"> May lose some information due to grouping, potentially impacting model performance.</w:t>
      </w:r>
    </w:p>
    <w:p w:rsidR="00000000" w:rsidDel="00000000" w:rsidP="00000000" w:rsidRDefault="00000000" w:rsidRPr="00000000" w14:paraId="00000071">
      <w:pPr>
        <w:spacing w:after="200" w:line="240" w:lineRule="auto"/>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kix.bfmrbfh6hose" w:id="27"/>
    <w:bookmarkEnd w:id="27"/>
    <w:p w:rsidR="00000000" w:rsidDel="00000000" w:rsidP="00000000" w:rsidRDefault="00000000" w:rsidRPr="00000000" w14:paraId="00000072">
      <w:pPr>
        <w:pStyle w:val="Heading2"/>
        <w:spacing w:after="80" w:before="160" w:line="240" w:lineRule="auto"/>
        <w:rPr>
          <w:rFonts w:ascii="Play" w:cs="Play" w:eastAsia="Play" w:hAnsi="Play"/>
          <w:color w:val="0f4761"/>
        </w:rPr>
      </w:pPr>
      <w:r w:rsidDel="00000000" w:rsidR="00000000" w:rsidRPr="00000000">
        <w:rPr>
          <w:rFonts w:ascii="Play" w:cs="Play" w:eastAsia="Play" w:hAnsi="Play"/>
          <w:b w:val="1"/>
          <w:color w:val="0f4761"/>
          <w:rtl w:val="0"/>
        </w:rPr>
        <w:t xml:space="preserve">Conclusion</w:t>
      </w:r>
      <w:r w:rsidDel="00000000" w:rsidR="00000000" w:rsidRPr="00000000">
        <w:rPr>
          <w:rtl w:val="0"/>
        </w:rPr>
      </w:r>
    </w:p>
    <w:p w:rsidR="00000000" w:rsidDel="00000000" w:rsidP="00000000" w:rsidRDefault="00000000" w:rsidRPr="00000000" w14:paraId="00000073">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Normalization and discretization are crucial preprocessing steps in machine learning workflows. They address issues related to varying feature scales and continuous data representation, respectively. Here's a summary of the key takeaways from the experiment:</w:t>
      </w:r>
    </w:p>
    <w:p w:rsidR="00000000" w:rsidDel="00000000" w:rsidP="00000000" w:rsidRDefault="00000000" w:rsidRPr="00000000" w14:paraId="00000074">
      <w:pPr>
        <w:numPr>
          <w:ilvl w:val="0"/>
          <w:numId w:val="10"/>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Normalization:</w:t>
      </w:r>
      <w:r w:rsidDel="00000000" w:rsidR="00000000" w:rsidRPr="00000000">
        <w:rPr>
          <w:rtl w:val="0"/>
        </w:rPr>
      </w:r>
    </w:p>
    <w:p w:rsidR="00000000" w:rsidDel="00000000" w:rsidP="00000000" w:rsidRDefault="00000000" w:rsidRPr="00000000" w14:paraId="00000075">
      <w:pPr>
        <w:numPr>
          <w:ilvl w:val="1"/>
          <w:numId w:val="16"/>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Essential for algorithms sensitive to feature scales.</w:t>
      </w:r>
    </w:p>
    <w:p w:rsidR="00000000" w:rsidDel="00000000" w:rsidP="00000000" w:rsidRDefault="00000000" w:rsidRPr="00000000" w14:paraId="00000076">
      <w:pPr>
        <w:numPr>
          <w:ilvl w:val="1"/>
          <w:numId w:val="16"/>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Techniques like Min-Max and Z-score normalization adjust data scales effectively.</w:t>
      </w:r>
    </w:p>
    <w:p w:rsidR="00000000" w:rsidDel="00000000" w:rsidP="00000000" w:rsidRDefault="00000000" w:rsidRPr="00000000" w14:paraId="00000077">
      <w:pPr>
        <w:numPr>
          <w:ilvl w:val="1"/>
          <w:numId w:val="16"/>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Z-score normalization is particularly useful for standardizing data distributions.</w:t>
      </w:r>
    </w:p>
    <w:p w:rsidR="00000000" w:rsidDel="00000000" w:rsidP="00000000" w:rsidRDefault="00000000" w:rsidRPr="00000000" w14:paraId="00000078">
      <w:pPr>
        <w:numPr>
          <w:ilvl w:val="0"/>
          <w:numId w:val="10"/>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Discretization:</w:t>
      </w:r>
      <w:r w:rsidDel="00000000" w:rsidR="00000000" w:rsidRPr="00000000">
        <w:rPr>
          <w:rtl w:val="0"/>
        </w:rPr>
      </w:r>
    </w:p>
    <w:p w:rsidR="00000000" w:rsidDel="00000000" w:rsidP="00000000" w:rsidRDefault="00000000" w:rsidRPr="00000000" w14:paraId="00000079">
      <w:pPr>
        <w:numPr>
          <w:ilvl w:val="1"/>
          <w:numId w:val="11"/>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Transforms continuous data into categorical bins, suitable for certain algorithms.</w:t>
      </w:r>
    </w:p>
    <w:p w:rsidR="00000000" w:rsidDel="00000000" w:rsidP="00000000" w:rsidRDefault="00000000" w:rsidRPr="00000000" w14:paraId="0000007A">
      <w:pPr>
        <w:numPr>
          <w:ilvl w:val="1"/>
          <w:numId w:val="11"/>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Binning methods can simplify data but may lead to information loss.</w:t>
      </w:r>
    </w:p>
    <w:p w:rsidR="00000000" w:rsidDel="00000000" w:rsidP="00000000" w:rsidRDefault="00000000" w:rsidRPr="00000000" w14:paraId="0000007B">
      <w:pPr>
        <w:numPr>
          <w:ilvl w:val="1"/>
          <w:numId w:val="11"/>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Histogram-based binning provides a more balanced approach by considering data distribution.</w:t>
      </w:r>
    </w:p>
    <w:p w:rsidR="00000000" w:rsidDel="00000000" w:rsidP="00000000" w:rsidRDefault="00000000" w:rsidRPr="00000000" w14:paraId="0000007C">
      <w:pPr>
        <w:numPr>
          <w:ilvl w:val="0"/>
          <w:numId w:val="10"/>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 on Proximity Metrics:</w:t>
      </w:r>
      <w:r w:rsidDel="00000000" w:rsidR="00000000" w:rsidRPr="00000000">
        <w:rPr>
          <w:rtl w:val="0"/>
        </w:rPr>
      </w:r>
    </w:p>
    <w:p w:rsidR="00000000" w:rsidDel="00000000" w:rsidP="00000000" w:rsidRDefault="00000000" w:rsidRPr="00000000" w14:paraId="0000007D">
      <w:pPr>
        <w:numPr>
          <w:ilvl w:val="1"/>
          <w:numId w:val="1"/>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Normalization ensures equitable feature contribution in distance calculations.</w:t>
      </w:r>
    </w:p>
    <w:p w:rsidR="00000000" w:rsidDel="00000000" w:rsidP="00000000" w:rsidRDefault="00000000" w:rsidRPr="00000000" w14:paraId="0000007E">
      <w:pPr>
        <w:numPr>
          <w:ilvl w:val="1"/>
          <w:numId w:val="1"/>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Enhances the performance of distance-based algorithms like KNN and clustering.</w:t>
      </w:r>
    </w:p>
    <w:p w:rsidR="00000000" w:rsidDel="00000000" w:rsidP="00000000" w:rsidRDefault="00000000" w:rsidRPr="00000000" w14:paraId="0000007F">
      <w:pPr>
        <w:numPr>
          <w:ilvl w:val="0"/>
          <w:numId w:val="10"/>
        </w:numPr>
        <w:spacing w:after="36" w:before="36" w:line="240"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Statistical Parameters:</w:t>
      </w:r>
      <w:r w:rsidDel="00000000" w:rsidR="00000000" w:rsidRPr="00000000">
        <w:rPr>
          <w:rtl w:val="0"/>
        </w:rPr>
      </w:r>
    </w:p>
    <w:p w:rsidR="00000000" w:rsidDel="00000000" w:rsidP="00000000" w:rsidRDefault="00000000" w:rsidRPr="00000000" w14:paraId="00000080">
      <w:pPr>
        <w:numPr>
          <w:ilvl w:val="1"/>
          <w:numId w:val="1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Normalization alters central tendency and dispersion, making data suitable for various algorithms.</w:t>
      </w:r>
    </w:p>
    <w:p w:rsidR="00000000" w:rsidDel="00000000" w:rsidP="00000000" w:rsidRDefault="00000000" w:rsidRPr="00000000" w14:paraId="00000081">
      <w:pPr>
        <w:numPr>
          <w:ilvl w:val="1"/>
          <w:numId w:val="1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Discretization affects the representation of data, converting continuous attributes into categorical ones.</w:t>
      </w:r>
    </w:p>
    <w:p w:rsidR="00000000" w:rsidDel="00000000" w:rsidP="00000000" w:rsidRDefault="00000000" w:rsidRPr="00000000" w14:paraId="00000082">
      <w:pPr>
        <w:spacing w:after="180" w:before="180" w:line="24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Final Recommendation:</w:t>
      </w:r>
      <w:r w:rsidDel="00000000" w:rsidR="00000000" w:rsidRPr="00000000">
        <w:rPr>
          <w:rtl w:val="0"/>
        </w:rPr>
      </w:r>
    </w:p>
    <w:p w:rsidR="00000000" w:rsidDel="00000000" w:rsidP="00000000" w:rsidRDefault="00000000" w:rsidRPr="00000000" w14:paraId="00000083">
      <w:pPr>
        <w:numPr>
          <w:ilvl w:val="0"/>
          <w:numId w:val="1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Before Applying Normalization:</w:t>
      </w:r>
      <w:r w:rsidDel="00000000" w:rsidR="00000000" w:rsidRPr="00000000">
        <w:rPr>
          <w:rtl w:val="0"/>
        </w:rPr>
      </w:r>
    </w:p>
    <w:p w:rsidR="00000000" w:rsidDel="00000000" w:rsidP="00000000" w:rsidRDefault="00000000" w:rsidRPr="00000000" w14:paraId="00000084">
      <w:pPr>
        <w:numPr>
          <w:ilvl w:val="1"/>
          <w:numId w:val="7"/>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Assess the algorithms to be used and their sensitivity to feature scales.</w:t>
      </w:r>
    </w:p>
    <w:p w:rsidR="00000000" w:rsidDel="00000000" w:rsidP="00000000" w:rsidRDefault="00000000" w:rsidRPr="00000000" w14:paraId="00000085">
      <w:pPr>
        <w:numPr>
          <w:ilvl w:val="1"/>
          <w:numId w:val="7"/>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Choose normalization techniques that align with the model requirements.</w:t>
      </w:r>
    </w:p>
    <w:p w:rsidR="00000000" w:rsidDel="00000000" w:rsidP="00000000" w:rsidRDefault="00000000" w:rsidRPr="00000000" w14:paraId="00000086">
      <w:pPr>
        <w:numPr>
          <w:ilvl w:val="0"/>
          <w:numId w:val="1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Before Applying Discretization:</w:t>
      </w:r>
      <w:r w:rsidDel="00000000" w:rsidR="00000000" w:rsidRPr="00000000">
        <w:rPr>
          <w:rtl w:val="0"/>
        </w:rPr>
      </w:r>
    </w:p>
    <w:p w:rsidR="00000000" w:rsidDel="00000000" w:rsidP="00000000" w:rsidRDefault="00000000" w:rsidRPr="00000000" w14:paraId="00000087">
      <w:pPr>
        <w:numPr>
          <w:ilvl w:val="1"/>
          <w:numId w:val="19"/>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Determine if the model benefits from categorical representation.</w:t>
      </w:r>
    </w:p>
    <w:p w:rsidR="00000000" w:rsidDel="00000000" w:rsidP="00000000" w:rsidRDefault="00000000" w:rsidRPr="00000000" w14:paraId="00000088">
      <w:pPr>
        <w:numPr>
          <w:ilvl w:val="1"/>
          <w:numId w:val="19"/>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Select appropriate binning methods based on data distribution and model needs.</w:t>
      </w:r>
    </w:p>
    <w:p w:rsidR="00000000" w:rsidDel="00000000" w:rsidP="00000000" w:rsidRDefault="00000000" w:rsidRPr="00000000" w14:paraId="0000008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In summary, thoughtful application of normalization and discretization enhances model performance, ensures balanced feature contributions, and aligns data representation with algorithmic requirements.</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7">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8">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9">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3">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7">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8">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9">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rchive.ics.uci.edu/ml/machine-learning-databases/wine-quality/winequality-red.csv" TargetMode="External"/><Relationship Id="rId7" Type="http://schemas.openxmlformats.org/officeDocument/2006/relationships/hyperlink" Target="https://archive.ics.uci.edu/ml/machine-learning-databases/wine-quality/winequality-red.csv" TargetMode="External"/><Relationship Id="rId8" Type="http://schemas.openxmlformats.org/officeDocument/2006/relationships/hyperlink" Target="https://archive.ics.uci.edu/ml/machine-learning-databases/wine-quality/winequality-red.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