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ab-9-k-means-clustering"/>
    <w:p>
      <w:pPr>
        <w:pStyle w:val="Heading1"/>
      </w:pPr>
      <w:r>
        <w:t xml:space="preserve">(LAB: 9) K-Means Clustering</w:t>
      </w:r>
    </w:p>
    <w:p>
      <w:pPr>
        <w:pStyle w:val="BlockText"/>
      </w:pPr>
      <w:r>
        <w:t xml:space="preserve">Name: Debatreya Das</w:t>
      </w:r>
      <w:r>
        <w:t xml:space="preserve"> </w:t>
      </w:r>
      <w:r>
        <w:t xml:space="preserve"> </w:t>
      </w:r>
      <w:r>
        <w:t xml:space="preserve">Roll No. 12212070</w:t>
      </w:r>
      <w:r>
        <w:t xml:space="preserve"> </w:t>
      </w:r>
      <w:r>
        <w:t xml:space="preserve"> </w:t>
      </w:r>
      <w:r>
        <w:t xml:space="preserve">CS A4</w:t>
      </w:r>
      <w:r>
        <w:t xml:space="preserve"> </w:t>
      </w:r>
      <w:r>
        <w:t xml:space="preserve"> </w:t>
      </w:r>
      <w:r>
        <w:t xml:space="preserve">Data Mining Lab 9</w:t>
      </w:r>
    </w:p>
    <w:bookmarkEnd w:id="20"/>
    <w:p>
      <w:pPr>
        <w:pStyle w:val="FirstParagraph"/>
      </w:pPr>
      <w:r>
        <w:t xml:space="preserve">Dataset used</w:t>
      </w:r>
      <w:r>
        <w:t xml:space="preserve"> </w:t>
      </w:r>
      <w:hyperlink r:id="rId21">
        <w:r>
          <w:rPr>
            <w:rStyle w:val="Hyperlink"/>
          </w:rPr>
          <w:t xml:space="preserve">Mall Customers</w:t>
        </w:r>
      </w:hyperlink>
    </w:p>
    <w:p>
      <w:pPr>
        <w:pStyle w:val="BodyText"/>
      </w:pPr>
      <w:r>
        <w:t xml:space="preserve">K-Means clustering is an unsupervised machine learning algorithm used to partition data into distinct groups or clusters based on similarity. The algorithm aims to minimize the variance within each cluster, creating groups where data points are more similar to each other than to those in other clusters.</w:t>
      </w:r>
    </w:p>
    <w:p>
      <w:pPr>
        <w:pStyle w:val="BodyText"/>
      </w:pPr>
      <w:r>
        <w:t xml:space="preserve">The K-Means algorithm involves these main steps:</w:t>
      </w:r>
    </w:p>
    <w:p>
      <w:pPr>
        <w:pStyle w:val="Compact"/>
        <w:numPr>
          <w:ilvl w:val="0"/>
          <w:numId w:val="1001"/>
        </w:numPr>
      </w:pPr>
      <w:r>
        <w:rPr>
          <w:b/>
          <w:bCs/>
        </w:rPr>
        <w:t xml:space="preserve">Initialization</w:t>
      </w:r>
      <w:r>
        <w:t xml:space="preserve">: Select</w:t>
      </w:r>
      <w:r>
        <w:t xml:space="preserve"> </w:t>
      </w:r>
      <w:r>
        <w:rPr>
          <w:rStyle w:val="VerbatimChar"/>
        </w:rPr>
        <w:t xml:space="preserve">k</w:t>
      </w:r>
      <w:r>
        <w:t xml:space="preserve"> </w:t>
      </w:r>
      <w:r>
        <w:t xml:space="preserve">initial centroids randomly, where</w:t>
      </w:r>
      <w:r>
        <w:t xml:space="preserve"> </w:t>
      </w:r>
      <w:r>
        <w:rPr>
          <w:rStyle w:val="VerbatimChar"/>
        </w:rPr>
        <w:t xml:space="preserve">k</w:t>
      </w:r>
      <w:r>
        <w:t xml:space="preserve"> </w:t>
      </w:r>
      <w:r>
        <w:t xml:space="preserve">is the number of clusters chosen in advance.</w:t>
      </w:r>
    </w:p>
    <w:p>
      <w:pPr>
        <w:pStyle w:val="Compact"/>
        <w:numPr>
          <w:ilvl w:val="0"/>
          <w:numId w:val="1001"/>
        </w:numPr>
      </w:pPr>
      <w:r>
        <w:rPr>
          <w:b/>
          <w:bCs/>
        </w:rPr>
        <w:t xml:space="preserve">Assignment</w:t>
      </w:r>
      <w:r>
        <w:t xml:space="preserve">: Each data point is assigned to the nearest centroid, forming</w:t>
      </w:r>
      <w:r>
        <w:t xml:space="preserve"> </w:t>
      </w:r>
      <w:r>
        <w:rPr>
          <w:rStyle w:val="VerbatimChar"/>
        </w:rPr>
        <w:t xml:space="preserve">k</w:t>
      </w:r>
      <w:r>
        <w:t xml:space="preserve"> </w:t>
      </w:r>
      <w:r>
        <w:t xml:space="preserve">clusters.</w:t>
      </w:r>
    </w:p>
    <w:p>
      <w:pPr>
        <w:pStyle w:val="Compact"/>
        <w:numPr>
          <w:ilvl w:val="0"/>
          <w:numId w:val="1001"/>
        </w:numPr>
      </w:pPr>
      <w:r>
        <w:rPr>
          <w:b/>
          <w:bCs/>
        </w:rPr>
        <w:t xml:space="preserve">Update</w:t>
      </w:r>
      <w:r>
        <w:t xml:space="preserve">: Calculate the mean of all points within each cluster to update the centroids.</w:t>
      </w:r>
    </w:p>
    <w:p>
      <w:pPr>
        <w:pStyle w:val="Compact"/>
        <w:numPr>
          <w:ilvl w:val="0"/>
          <w:numId w:val="1001"/>
        </w:numPr>
      </w:pPr>
      <w:r>
        <w:rPr>
          <w:b/>
          <w:bCs/>
        </w:rPr>
        <w:t xml:space="preserve">Repeat</w:t>
      </w:r>
      <w:r>
        <w:t xml:space="preserve">: Steps 2 and 3 are repeated until the centroids stabilize or change only minimally (convergence).</w:t>
      </w:r>
    </w:p>
    <w:p>
      <w:pPr>
        <w:pStyle w:val="FirstParagraph"/>
      </w:pPr>
      <w:r>
        <w:t xml:space="preserve">K-Means is popular for its simplicity and effectiveness in tasks like market segmentation, image compression, and anomaly detection. However, it has some limitations, such as sensitivity to the initial placement of centroids and difficulties with clusters of non-spherical shapes or varying densities.</w:t>
      </w:r>
    </w:p>
    <w:bookmarkStart w:id="22" w:name="code"/>
    <w:p>
      <w:pPr>
        <w:pStyle w:val="Heading2"/>
      </w:pPr>
      <w:r>
        <w:t xml:space="preserve">CODE</w:t>
      </w:r>
    </w:p>
    <w:bookmarkEnd w:id="22"/>
    <w:bookmarkStart w:id="23" w:name="importing-necessary-libraries"/>
    <w:p>
      <w:pPr>
        <w:pStyle w:val="Heading3"/>
      </w:pPr>
      <w:r>
        <w:t xml:space="preserve">Importing Necessary Libraries</w:t>
      </w:r>
    </w:p>
    <w:bookmarkEnd w:id="23"/>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24" w:name="loading-dataset"/>
    <w:p>
      <w:pPr>
        <w:pStyle w:val="Heading3"/>
      </w:pPr>
      <w:r>
        <w:t xml:space="preserve">Loading Dataset</w:t>
      </w:r>
    </w:p>
    <w:bookmarkEnd w:id="24"/>
    <w:p>
      <w:pPr>
        <w:pStyle w:val="SourceCode"/>
      </w:pP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"./assets/mall_customers.csv"</w:t>
      </w:r>
      <w:r>
        <w:rPr>
          <w:rStyle w:val="NormalTok"/>
        </w:rPr>
        <w:t xml:space="preserve">)</w:t>
      </w:r>
      <w:r>
        <w:br/>
      </w:r>
      <w:r>
        <w:rPr>
          <w:rStyle w:val="NormalTok"/>
        </w:rPr>
        <w:t xml:space="preserve">data.head()</w:t>
      </w:r>
    </w:p>
    <w:p>
      <w:pPr>
        <w:pStyle w:val="SourceCode"/>
      </w:pPr>
      <w:r>
        <w:rPr>
          <w:rStyle w:val="VerbatimChar"/>
        </w:rPr>
        <w:t xml:space="preserve">   CustomerID  Gender  Age  Annual Income (k$)  Spending Score (1-100)</w:t>
      </w:r>
      <w:r>
        <w:br/>
      </w:r>
      <w:r>
        <w:rPr>
          <w:rStyle w:val="VerbatimChar"/>
        </w:rPr>
        <w:t xml:space="preserve">0           1    Male   19                  15                      39</w:t>
      </w:r>
      <w:r>
        <w:br/>
      </w:r>
      <w:r>
        <w:rPr>
          <w:rStyle w:val="VerbatimChar"/>
        </w:rPr>
        <w:t xml:space="preserve">1           2    Male   21                  15                      81</w:t>
      </w:r>
      <w:r>
        <w:br/>
      </w:r>
      <w:r>
        <w:rPr>
          <w:rStyle w:val="VerbatimChar"/>
        </w:rPr>
        <w:t xml:space="preserve">2           3  Female   20                  16                       6</w:t>
      </w:r>
      <w:r>
        <w:br/>
      </w:r>
      <w:r>
        <w:rPr>
          <w:rStyle w:val="VerbatimChar"/>
        </w:rPr>
        <w:t xml:space="preserve">3           4  Female   23                  16                      77</w:t>
      </w:r>
      <w:r>
        <w:br/>
      </w:r>
      <w:r>
        <w:rPr>
          <w:rStyle w:val="VerbatimChar"/>
        </w:rPr>
        <w:t xml:space="preserve">4           5  Female   31                  17                      40</w:t>
      </w:r>
    </w:p>
    <w:bookmarkStart w:id="25" w:name="data-preprocessing"/>
    <w:p>
      <w:pPr>
        <w:pStyle w:val="Heading3"/>
      </w:pPr>
      <w:r>
        <w:t xml:space="preserve">Data Preprocessing</w:t>
      </w:r>
    </w:p>
    <w:bookmarkEnd w:id="25"/>
    <w:p>
      <w:pPr>
        <w:pStyle w:val="SourceCode"/>
      </w:pPr>
      <w:r>
        <w:rPr>
          <w:rStyle w:val="CommentTok"/>
        </w:rPr>
        <w:t xml:space="preserve"># Check for missing values</w:t>
      </w:r>
      <w:r>
        <w:br/>
      </w:r>
      <w:r>
        <w:rPr>
          <w:rStyle w:val="BuiltInTok"/>
        </w:rPr>
        <w:t xml:space="preserve">print</w:t>
      </w:r>
      <w:r>
        <w:rPr>
          <w:rStyle w:val="NormalTok"/>
        </w:rPr>
        <w:t xml:space="preserve">(</w:t>
      </w:r>
      <w:r>
        <w:rPr>
          <w:rStyle w:val="StringTok"/>
        </w:rPr>
        <w:t xml:space="preserve">"Missing values:</w:t>
      </w:r>
      <w:r>
        <w:rPr>
          <w:rStyle w:val="CharTok"/>
        </w:rPr>
        <w:t xml:space="preserve">\n</w:t>
      </w:r>
      <w:r>
        <w:rPr>
          <w:rStyle w:val="StringTok"/>
        </w:rPr>
        <w:t xml:space="preserve">"</w:t>
      </w:r>
      <w:r>
        <w:rPr>
          <w:rStyle w:val="NormalTok"/>
        </w:rPr>
        <w:t xml:space="preserve">, data.isnull().</w:t>
      </w:r>
      <w:r>
        <w:rPr>
          <w:rStyle w:val="BuiltInTok"/>
        </w:rPr>
        <w:t xml:space="preserve">sum</w:t>
      </w:r>
      <w:r>
        <w:rPr>
          <w:rStyle w:val="NormalTok"/>
        </w:rPr>
        <w:t xml:space="preserve">())</w:t>
      </w:r>
      <w:r>
        <w:br/>
      </w:r>
      <w:r>
        <w:br/>
      </w:r>
      <w:r>
        <w:rPr>
          <w:rStyle w:val="CommentTok"/>
        </w:rPr>
        <w:t xml:space="preserve"># Select the 'Annual Income (k$)' and 'Spending Score (1-100)' columns</w:t>
      </w:r>
      <w:r>
        <w:br/>
      </w:r>
      <w:r>
        <w:rPr>
          <w:rStyle w:val="NormalTok"/>
        </w:rPr>
        <w:t xml:space="preserve">X </w:t>
      </w:r>
      <w:r>
        <w:rPr>
          <w:rStyle w:val="OperatorTok"/>
        </w:rPr>
        <w:t xml:space="preserve">=</w:t>
      </w:r>
      <w:r>
        <w:rPr>
          <w:rStyle w:val="NormalTok"/>
        </w:rPr>
        <w:t xml:space="preserve"> data[[</w:t>
      </w:r>
      <w:r>
        <w:rPr>
          <w:rStyle w:val="StringTok"/>
        </w:rPr>
        <w:t xml:space="preserve">'Annual Income (k$)'</w:t>
      </w:r>
      <w:r>
        <w:rPr>
          <w:rStyle w:val="NormalTok"/>
        </w:rPr>
        <w:t xml:space="preserve">, </w:t>
      </w:r>
      <w:r>
        <w:rPr>
          <w:rStyle w:val="StringTok"/>
        </w:rPr>
        <w:t xml:space="preserve">'Spending Score (1-100)'</w:t>
      </w:r>
      <w:r>
        <w:rPr>
          <w:rStyle w:val="NormalTok"/>
        </w:rPr>
        <w:t xml:space="preserve">]].values</w:t>
      </w:r>
    </w:p>
    <w:p>
      <w:pPr>
        <w:pStyle w:val="SourceCode"/>
      </w:pPr>
      <w:r>
        <w:rPr>
          <w:rStyle w:val="VerbatimChar"/>
        </w:rPr>
        <w:t xml:space="preserve">Missing values:</w:t>
      </w:r>
      <w:r>
        <w:br/>
      </w:r>
      <w:r>
        <w:rPr>
          <w:rStyle w:val="VerbatimChar"/>
        </w:rPr>
        <w:t xml:space="preserve"> CustomerID                0</w:t>
      </w:r>
      <w:r>
        <w:br/>
      </w:r>
      <w:r>
        <w:rPr>
          <w:rStyle w:val="VerbatimChar"/>
        </w:rPr>
        <w:t xml:space="preserve">Gender                    0</w:t>
      </w:r>
      <w:r>
        <w:br/>
      </w:r>
      <w:r>
        <w:rPr>
          <w:rStyle w:val="VerbatimChar"/>
        </w:rPr>
        <w:t xml:space="preserve">Age                       0</w:t>
      </w:r>
      <w:r>
        <w:br/>
      </w:r>
      <w:r>
        <w:rPr>
          <w:rStyle w:val="VerbatimChar"/>
        </w:rPr>
        <w:t xml:space="preserve">Annual Income (k$)        0</w:t>
      </w:r>
      <w:r>
        <w:br/>
      </w:r>
      <w:r>
        <w:rPr>
          <w:rStyle w:val="VerbatimChar"/>
        </w:rPr>
        <w:t xml:space="preserve">Spending Score (1-100)    0</w:t>
      </w:r>
      <w:r>
        <w:br/>
      </w:r>
      <w:r>
        <w:rPr>
          <w:rStyle w:val="VerbatimChar"/>
        </w:rPr>
        <w:t xml:space="preserve">dtype: int64</w:t>
      </w:r>
    </w:p>
    <w:bookmarkStart w:id="26" w:name="kmeans"/>
    <w:p>
      <w:pPr>
        <w:pStyle w:val="Heading3"/>
      </w:pPr>
      <w:r>
        <w:t xml:space="preserve">KMeans</w:t>
      </w:r>
    </w:p>
    <w:bookmarkEnd w:id="26"/>
    <w:bookmarkStart w:id="27" w:name="define-helper-functions-for-k-means"/>
    <w:p>
      <w:pPr>
        <w:pStyle w:val="Heading4"/>
      </w:pPr>
      <w:r>
        <w:t xml:space="preserve">Define Helper Functions for K-Means</w:t>
      </w:r>
    </w:p>
    <w:bookmarkEnd w:id="27"/>
    <w:p>
      <w:pPr>
        <w:pStyle w:val="SourceCode"/>
      </w:pPr>
      <w:r>
        <w:rPr>
          <w:rStyle w:val="CommentTok"/>
        </w:rPr>
        <w:t xml:space="preserve"># Function to calculate the Euclidean distance between two points</w:t>
      </w:r>
      <w:r>
        <w:br/>
      </w:r>
      <w:r>
        <w:rPr>
          <w:rStyle w:val="KeywordTok"/>
        </w:rPr>
        <w:t xml:space="preserve">def</w:t>
      </w:r>
      <w:r>
        <w:rPr>
          <w:rStyle w:val="NormalTok"/>
        </w:rPr>
        <w:t xml:space="preserve"> euclidean_distance(point1, point2):</w:t>
      </w:r>
      <w:r>
        <w:br/>
      </w:r>
      <w:r>
        <w:rPr>
          <w:rStyle w:val="NormalTok"/>
        </w:rPr>
        <w:t xml:space="preserve">    </w:t>
      </w:r>
      <w:r>
        <w:rPr>
          <w:rStyle w:val="ControlFlowTok"/>
        </w:rPr>
        <w:t xml:space="preserve">return</w:t>
      </w:r>
      <w:r>
        <w:rPr>
          <w:rStyle w:val="NormalTok"/>
        </w:rPr>
        <w:t xml:space="preserve"> np.sqrt(np.</w:t>
      </w:r>
      <w:r>
        <w:rPr>
          <w:rStyle w:val="BuiltInTok"/>
        </w:rPr>
        <w:t xml:space="preserve">sum</w:t>
      </w:r>
      <w:r>
        <w:rPr>
          <w:rStyle w:val="NormalTok"/>
        </w:rPr>
        <w:t xml:space="preserve">((point1 </w:t>
      </w:r>
      <w:r>
        <w:rPr>
          <w:rStyle w:val="OperatorTok"/>
        </w:rPr>
        <w:t xml:space="preserve">-</w:t>
      </w:r>
      <w:r>
        <w:rPr>
          <w:rStyle w:val="NormalTok"/>
        </w:rPr>
        <w:t xml:space="preserve"> point2) </w:t>
      </w:r>
      <w:r>
        <w:rPr>
          <w:rStyle w:val="OperatorTok"/>
        </w:rPr>
        <w:t xml:space="preserve">**</w:t>
      </w:r>
      <w:r>
        <w:rPr>
          <w:rStyle w:val="NormalTok"/>
        </w:rPr>
        <w:t xml:space="preserve"> </w:t>
      </w:r>
      <w:r>
        <w:rPr>
          <w:rStyle w:val="DecValTok"/>
        </w:rPr>
        <w:t xml:space="preserve">2</w:t>
      </w:r>
      <w:r>
        <w:rPr>
          <w:rStyle w:val="NormalTok"/>
        </w:rPr>
        <w:t xml:space="preserve">))</w:t>
      </w:r>
    </w:p>
    <w:bookmarkStart w:id="28" w:name="implement-the-k-means-algorithm"/>
    <w:p>
      <w:pPr>
        <w:pStyle w:val="Heading4"/>
      </w:pPr>
      <w:r>
        <w:t xml:space="preserve">Implement the K-Means Algorithm</w:t>
      </w:r>
    </w:p>
    <w:bookmarkEnd w:id="28"/>
    <w:p>
      <w:pPr>
        <w:pStyle w:val="SourceCode"/>
      </w:pPr>
      <w:r>
        <w:rPr>
          <w:rStyle w:val="CommentTok"/>
        </w:rPr>
        <w:t xml:space="preserve"># Initialize centroids randomly</w:t>
      </w:r>
      <w:r>
        <w:br/>
      </w:r>
      <w:r>
        <w:rPr>
          <w:rStyle w:val="KeywordTok"/>
        </w:rPr>
        <w:t xml:space="preserve">def</w:t>
      </w:r>
      <w:r>
        <w:rPr>
          <w:rStyle w:val="NormalTok"/>
        </w:rPr>
        <w:t xml:space="preserve"> initialize_centroids(X, k):</w:t>
      </w:r>
      <w:r>
        <w:br/>
      </w:r>
      <w:r>
        <w:rPr>
          <w:rStyle w:val="NormalTok"/>
        </w:rPr>
        <w:t xml:space="preserve">    np.random.seed(</w:t>
      </w:r>
      <w:r>
        <w:rPr>
          <w:rStyle w:val="DecValTok"/>
        </w:rPr>
        <w:t xml:space="preserve">0</w:t>
      </w:r>
      <w:r>
        <w:rPr>
          <w:rStyle w:val="NormalTok"/>
        </w:rPr>
        <w:t xml:space="preserve">)</w:t>
      </w:r>
      <w:r>
        <w:br/>
      </w:r>
      <w:r>
        <w:rPr>
          <w:rStyle w:val="NormalTok"/>
        </w:rPr>
        <w:t xml:space="preserve">    random_indices </w:t>
      </w:r>
      <w:r>
        <w:rPr>
          <w:rStyle w:val="OperatorTok"/>
        </w:rPr>
        <w:t xml:space="preserve">=</w:t>
      </w:r>
      <w:r>
        <w:rPr>
          <w:rStyle w:val="NormalTok"/>
        </w:rPr>
        <w:t xml:space="preserve"> np.random.permutation(X.shape[</w:t>
      </w:r>
      <w:r>
        <w:rPr>
          <w:rStyle w:val="DecValTok"/>
        </w:rPr>
        <w:t xml:space="preserve">0</w:t>
      </w:r>
      <w:r>
        <w:rPr>
          <w:rStyle w:val="NormalTok"/>
        </w:rPr>
        <w:t xml:space="preserve">])</w:t>
      </w:r>
      <w:r>
        <w:br/>
      </w:r>
      <w:r>
        <w:rPr>
          <w:rStyle w:val="NormalTok"/>
        </w:rPr>
        <w:t xml:space="preserve">    centroids </w:t>
      </w:r>
      <w:r>
        <w:rPr>
          <w:rStyle w:val="OperatorTok"/>
        </w:rPr>
        <w:t xml:space="preserve">=</w:t>
      </w:r>
      <w:r>
        <w:rPr>
          <w:rStyle w:val="NormalTok"/>
        </w:rPr>
        <w:t xml:space="preserve"> X[random_indices[:k]]</w:t>
      </w:r>
      <w:r>
        <w:br/>
      </w:r>
      <w:r>
        <w:rPr>
          <w:rStyle w:val="NormalTok"/>
        </w:rPr>
        <w:t xml:space="preserve">    </w:t>
      </w:r>
      <w:r>
        <w:rPr>
          <w:rStyle w:val="ControlFlowTok"/>
        </w:rPr>
        <w:t xml:space="preserve">return</w:t>
      </w:r>
      <w:r>
        <w:rPr>
          <w:rStyle w:val="NormalTok"/>
        </w:rPr>
        <w:t xml:space="preserve"> centroids</w:t>
      </w:r>
      <w:r>
        <w:br/>
      </w:r>
      <w:r>
        <w:br/>
      </w:r>
      <w:r>
        <w:rPr>
          <w:rStyle w:val="CommentTok"/>
        </w:rPr>
        <w:t xml:space="preserve"># Assign each data point to the nearest centroid</w:t>
      </w:r>
      <w:r>
        <w:br/>
      </w:r>
      <w:r>
        <w:rPr>
          <w:rStyle w:val="KeywordTok"/>
        </w:rPr>
        <w:t xml:space="preserve">def</w:t>
      </w:r>
      <w:r>
        <w:rPr>
          <w:rStyle w:val="NormalTok"/>
        </w:rPr>
        <w:t xml:space="preserve"> assign_clusters(X, centroids):</w:t>
      </w:r>
      <w:r>
        <w:br/>
      </w:r>
      <w:r>
        <w:rPr>
          <w:rStyle w:val="NormalTok"/>
        </w:rPr>
        <w:t xml:space="preserve">    clusters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point </w:t>
      </w:r>
      <w:r>
        <w:rPr>
          <w:rStyle w:val="KeywordTok"/>
        </w:rPr>
        <w:t xml:space="preserve">in</w:t>
      </w:r>
      <w:r>
        <w:rPr>
          <w:rStyle w:val="NormalTok"/>
        </w:rPr>
        <w:t xml:space="preserve"> X:</w:t>
      </w:r>
      <w:r>
        <w:br/>
      </w:r>
      <w:r>
        <w:rPr>
          <w:rStyle w:val="NormalTok"/>
        </w:rPr>
        <w:t xml:space="preserve">        distances </w:t>
      </w:r>
      <w:r>
        <w:rPr>
          <w:rStyle w:val="OperatorTok"/>
        </w:rPr>
        <w:t xml:space="preserve">=</w:t>
      </w:r>
      <w:r>
        <w:rPr>
          <w:rStyle w:val="NormalTok"/>
        </w:rPr>
        <w:t xml:space="preserve"> [euclidean_distance(point, centroid) </w:t>
      </w:r>
      <w:r>
        <w:rPr>
          <w:rStyle w:val="ControlFlowTok"/>
        </w:rPr>
        <w:t xml:space="preserve">for</w:t>
      </w:r>
      <w:r>
        <w:rPr>
          <w:rStyle w:val="NormalTok"/>
        </w:rPr>
        <w:t xml:space="preserve"> centroid </w:t>
      </w:r>
      <w:r>
        <w:rPr>
          <w:rStyle w:val="KeywordTok"/>
        </w:rPr>
        <w:t xml:space="preserve">in</w:t>
      </w:r>
      <w:r>
        <w:rPr>
          <w:rStyle w:val="NormalTok"/>
        </w:rPr>
        <w:t xml:space="preserve"> centroids]</w:t>
      </w:r>
      <w:r>
        <w:br/>
      </w:r>
      <w:r>
        <w:rPr>
          <w:rStyle w:val="NormalTok"/>
        </w:rPr>
        <w:t xml:space="preserve">        closest_centroid </w:t>
      </w:r>
      <w:r>
        <w:rPr>
          <w:rStyle w:val="OperatorTok"/>
        </w:rPr>
        <w:t xml:space="preserve">=</w:t>
      </w:r>
      <w:r>
        <w:rPr>
          <w:rStyle w:val="NormalTok"/>
        </w:rPr>
        <w:t xml:space="preserve"> np.argmin(distances)</w:t>
      </w:r>
      <w:r>
        <w:br/>
      </w:r>
      <w:r>
        <w:rPr>
          <w:rStyle w:val="NormalTok"/>
        </w:rPr>
        <w:t xml:space="preserve">        clusters.append(closest_centroid)</w:t>
      </w:r>
      <w:r>
        <w:br/>
      </w:r>
      <w:r>
        <w:rPr>
          <w:rStyle w:val="NormalTok"/>
        </w:rPr>
        <w:t xml:space="preserve">    </w:t>
      </w:r>
      <w:r>
        <w:rPr>
          <w:rStyle w:val="ControlFlowTok"/>
        </w:rPr>
        <w:t xml:space="preserve">return</w:t>
      </w:r>
      <w:r>
        <w:rPr>
          <w:rStyle w:val="NormalTok"/>
        </w:rPr>
        <w:t xml:space="preserve"> np.array(clusters)</w:t>
      </w:r>
      <w:r>
        <w:br/>
      </w:r>
      <w:r>
        <w:br/>
      </w:r>
      <w:r>
        <w:rPr>
          <w:rStyle w:val="CommentTok"/>
        </w:rPr>
        <w:t xml:space="preserve"># Update the centroids by calculating the mean of all points in each cluster</w:t>
      </w:r>
      <w:r>
        <w:br/>
      </w:r>
      <w:r>
        <w:rPr>
          <w:rStyle w:val="KeywordTok"/>
        </w:rPr>
        <w:t xml:space="preserve">def</w:t>
      </w:r>
      <w:r>
        <w:rPr>
          <w:rStyle w:val="NormalTok"/>
        </w:rPr>
        <w:t xml:space="preserve"> update_centroids(X, clusters, k):</w:t>
      </w:r>
      <w:r>
        <w:br/>
      </w:r>
      <w:r>
        <w:rPr>
          <w:rStyle w:val="NormalTok"/>
        </w:rPr>
        <w:t xml:space="preserve">    new_centroids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cluster_points </w:t>
      </w:r>
      <w:r>
        <w:rPr>
          <w:rStyle w:val="OperatorTok"/>
        </w:rPr>
        <w:t xml:space="preserve">=</w:t>
      </w:r>
      <w:r>
        <w:rPr>
          <w:rStyle w:val="NormalTok"/>
        </w:rPr>
        <w:t xml:space="preserve"> X[clusters </w:t>
      </w:r>
      <w:r>
        <w:rPr>
          <w:rStyle w:val="OperatorTok"/>
        </w:rPr>
        <w:t xml:space="preserve">==</w:t>
      </w:r>
      <w:r>
        <w:rPr>
          <w:rStyle w:val="NormalTok"/>
        </w:rPr>
        <w:t xml:space="preserve"> i]</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(cluster_points)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new_centroid </w:t>
      </w:r>
      <w:r>
        <w:rPr>
          <w:rStyle w:val="OperatorTok"/>
        </w:rPr>
        <w:t xml:space="preserve">=</w:t>
      </w:r>
      <w:r>
        <w:rPr>
          <w:rStyle w:val="NormalTok"/>
        </w:rPr>
        <w:t xml:space="preserve"> cluster_points.mean(axis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new_centroid </w:t>
      </w:r>
      <w:r>
        <w:rPr>
          <w:rStyle w:val="OperatorTok"/>
        </w:rPr>
        <w:t xml:space="preserve">=</w:t>
      </w:r>
      <w:r>
        <w:rPr>
          <w:rStyle w:val="NormalTok"/>
        </w:rPr>
        <w:t xml:space="preserve"> X[np.random.choice(X.shape[</w:t>
      </w:r>
      <w:r>
        <w:rPr>
          <w:rStyle w:val="DecValTok"/>
        </w:rPr>
        <w:t xml:space="preserve">0</w:t>
      </w:r>
      <w:r>
        <w:rPr>
          <w:rStyle w:val="NormalTok"/>
        </w:rPr>
        <w:t xml:space="preserve">])]</w:t>
      </w:r>
      <w:r>
        <w:br/>
      </w:r>
      <w:r>
        <w:rPr>
          <w:rStyle w:val="NormalTok"/>
        </w:rPr>
        <w:t xml:space="preserve">        new_centroids.append(new_centroid)</w:t>
      </w:r>
      <w:r>
        <w:br/>
      </w:r>
      <w:r>
        <w:rPr>
          <w:rStyle w:val="NormalTok"/>
        </w:rPr>
        <w:t xml:space="preserve">    </w:t>
      </w:r>
      <w:r>
        <w:rPr>
          <w:rStyle w:val="ControlFlowTok"/>
        </w:rPr>
        <w:t xml:space="preserve">return</w:t>
      </w:r>
      <w:r>
        <w:rPr>
          <w:rStyle w:val="NormalTok"/>
        </w:rPr>
        <w:t xml:space="preserve"> np.array(new_centroids)</w:t>
      </w:r>
      <w:r>
        <w:br/>
      </w:r>
      <w:r>
        <w:br/>
      </w:r>
      <w:r>
        <w:rPr>
          <w:rStyle w:val="CommentTok"/>
        </w:rPr>
        <w:t xml:space="preserve"># Full K-means algorithm implementation</w:t>
      </w:r>
      <w:r>
        <w:br/>
      </w:r>
      <w:r>
        <w:rPr>
          <w:rStyle w:val="KeywordTok"/>
        </w:rPr>
        <w:t xml:space="preserve">def</w:t>
      </w:r>
      <w:r>
        <w:rPr>
          <w:rStyle w:val="NormalTok"/>
        </w:rPr>
        <w:t xml:space="preserve"> k_means(X, k, max_iterations</w:t>
      </w:r>
      <w:r>
        <w:rPr>
          <w:rStyle w:val="OperatorTok"/>
        </w:rPr>
        <w:t xml:space="preserve">=</w:t>
      </w:r>
      <w:r>
        <w:rPr>
          <w:rStyle w:val="DecValTok"/>
        </w:rPr>
        <w:t xml:space="preserve">100</w:t>
      </w:r>
      <w:r>
        <w:rPr>
          <w:rStyle w:val="NormalTok"/>
        </w:rPr>
        <w:t xml:space="preserve">, tolerance</w:t>
      </w:r>
      <w:r>
        <w:rPr>
          <w:rStyle w:val="OperatorTok"/>
        </w:rPr>
        <w:t xml:space="preserve">=</w:t>
      </w:r>
      <w:r>
        <w:rPr>
          <w:rStyle w:val="FloatTok"/>
        </w:rPr>
        <w:t xml:space="preserve">1e-4</w:t>
      </w:r>
      <w:r>
        <w:rPr>
          <w:rStyle w:val="NormalTok"/>
        </w:rPr>
        <w:t xml:space="preserve">):</w:t>
      </w:r>
      <w:r>
        <w:br/>
      </w:r>
      <w:r>
        <w:rPr>
          <w:rStyle w:val="NormalTok"/>
        </w:rPr>
        <w:t xml:space="preserve">    centroids </w:t>
      </w:r>
      <w:r>
        <w:rPr>
          <w:rStyle w:val="OperatorTok"/>
        </w:rPr>
        <w:t xml:space="preserve">=</w:t>
      </w:r>
      <w:r>
        <w:rPr>
          <w:rStyle w:val="NormalTok"/>
        </w:rPr>
        <w:t xml:space="preserve"> initialize_centroids(X, k)</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(max_iterations):</w:t>
      </w:r>
      <w:r>
        <w:br/>
      </w:r>
      <w:r>
        <w:rPr>
          <w:rStyle w:val="NormalTok"/>
        </w:rPr>
        <w:t xml:space="preserve">        clusters </w:t>
      </w:r>
      <w:r>
        <w:rPr>
          <w:rStyle w:val="OperatorTok"/>
        </w:rPr>
        <w:t xml:space="preserve">=</w:t>
      </w:r>
      <w:r>
        <w:rPr>
          <w:rStyle w:val="NormalTok"/>
        </w:rPr>
        <w:t xml:space="preserve"> assign_clusters(X, centroids)</w:t>
      </w:r>
      <w:r>
        <w:br/>
      </w:r>
      <w:r>
        <w:rPr>
          <w:rStyle w:val="NormalTok"/>
        </w:rPr>
        <w:t xml:space="preserve">        new_centroids </w:t>
      </w:r>
      <w:r>
        <w:rPr>
          <w:rStyle w:val="OperatorTok"/>
        </w:rPr>
        <w:t xml:space="preserve">=</w:t>
      </w:r>
      <w:r>
        <w:rPr>
          <w:rStyle w:val="NormalTok"/>
        </w:rPr>
        <w:t xml:space="preserve"> update_centroids(X, clusters, k)</w:t>
      </w:r>
      <w:r>
        <w:br/>
      </w:r>
      <w:r>
        <w:rPr>
          <w:rStyle w:val="NormalTok"/>
        </w:rPr>
        <w:t xml:space="preserve">        diff </w:t>
      </w:r>
      <w:r>
        <w:rPr>
          <w:rStyle w:val="OperatorTok"/>
        </w:rPr>
        <w:t xml:space="preserve">=</w:t>
      </w:r>
      <w:r>
        <w:rPr>
          <w:rStyle w:val="NormalTok"/>
        </w:rPr>
        <w:t xml:space="preserve"> np.linalg.norm(new_centroids </w:t>
      </w:r>
      <w:r>
        <w:rPr>
          <w:rStyle w:val="OperatorTok"/>
        </w:rPr>
        <w:t xml:space="preserve">-</w:t>
      </w:r>
      <w:r>
        <w:rPr>
          <w:rStyle w:val="NormalTok"/>
        </w:rPr>
        <w:t xml:space="preserve"> centroids)</w:t>
      </w:r>
      <w:r>
        <w:br/>
      </w:r>
      <w:r>
        <w:rPr>
          <w:rStyle w:val="NormalTok"/>
        </w:rPr>
        <w:t xml:space="preserve">        </w:t>
      </w:r>
      <w:r>
        <w:rPr>
          <w:rStyle w:val="ControlFlowTok"/>
        </w:rPr>
        <w:t xml:space="preserve">if</w:t>
      </w:r>
      <w:r>
        <w:rPr>
          <w:rStyle w:val="NormalTok"/>
        </w:rPr>
        <w:t xml:space="preserve"> diff </w:t>
      </w:r>
      <w:r>
        <w:rPr>
          <w:rStyle w:val="OperatorTok"/>
        </w:rPr>
        <w:t xml:space="preserve">&lt;</w:t>
      </w:r>
      <w:r>
        <w:rPr>
          <w:rStyle w:val="NormalTok"/>
        </w:rPr>
        <w:t xml:space="preserve"> tolerance:</w:t>
      </w:r>
      <w:r>
        <w:br/>
      </w:r>
      <w:r>
        <w:rPr>
          <w:rStyle w:val="NormalTok"/>
        </w:rPr>
        <w:t xml:space="preserve">            </w:t>
      </w:r>
      <w:r>
        <w:rPr>
          <w:rStyle w:val="ControlFlowTok"/>
        </w:rPr>
        <w:t xml:space="preserve">break</w:t>
      </w:r>
      <w:r>
        <w:br/>
      </w:r>
      <w:r>
        <w:rPr>
          <w:rStyle w:val="NormalTok"/>
        </w:rPr>
        <w:t xml:space="preserve">        centroids </w:t>
      </w:r>
      <w:r>
        <w:rPr>
          <w:rStyle w:val="OperatorTok"/>
        </w:rPr>
        <w:t xml:space="preserve">=</w:t>
      </w:r>
      <w:r>
        <w:rPr>
          <w:rStyle w:val="NormalTok"/>
        </w:rPr>
        <w:t xml:space="preserve"> new_centroids</w:t>
      </w:r>
      <w:r>
        <w:br/>
      </w:r>
      <w:r>
        <w:rPr>
          <w:rStyle w:val="NormalTok"/>
        </w:rPr>
        <w:t xml:space="preserve">    </w:t>
      </w:r>
      <w:r>
        <w:rPr>
          <w:rStyle w:val="ControlFlowTok"/>
        </w:rPr>
        <w:t xml:space="preserve">return</w:t>
      </w:r>
      <w:r>
        <w:rPr>
          <w:rStyle w:val="NormalTok"/>
        </w:rPr>
        <w:t xml:space="preserve"> clusters, centroids</w:t>
      </w:r>
    </w:p>
    <w:bookmarkStart w:id="29" w:name="run-k-means-and-visualize-the-clusters"/>
    <w:p>
      <w:pPr>
        <w:pStyle w:val="Heading3"/>
      </w:pPr>
      <w:r>
        <w:t xml:space="preserve">Run K-Means and Visualize the Clusters</w:t>
      </w:r>
    </w:p>
    <w:bookmarkEnd w:id="29"/>
    <w:p>
      <w:pPr>
        <w:pStyle w:val="SourceCode"/>
      </w:pPr>
      <w:r>
        <w:rPr>
          <w:rStyle w:val="CommentTok"/>
        </w:rPr>
        <w:t xml:space="preserve"># Set number of clusters and run K-means</w:t>
      </w:r>
      <w:r>
        <w:br/>
      </w:r>
      <w:r>
        <w:rPr>
          <w:rStyle w:val="NormalTok"/>
        </w:rPr>
        <w:t xml:space="preserve">k </w:t>
      </w:r>
      <w:r>
        <w:rPr>
          <w:rStyle w:val="OperatorTok"/>
        </w:rPr>
        <w:t xml:space="preserve">=</w:t>
      </w:r>
      <w:r>
        <w:rPr>
          <w:rStyle w:val="NormalTok"/>
        </w:rPr>
        <w:t xml:space="preserve"> </w:t>
      </w:r>
      <w:r>
        <w:rPr>
          <w:rStyle w:val="DecValTok"/>
        </w:rPr>
        <w:t xml:space="preserve">5</w:t>
      </w:r>
      <w:r>
        <w:br/>
      </w:r>
      <w:r>
        <w:rPr>
          <w:rStyle w:val="NormalTok"/>
        </w:rPr>
        <w:t xml:space="preserve">clusters, centroids </w:t>
      </w:r>
      <w:r>
        <w:rPr>
          <w:rStyle w:val="OperatorTok"/>
        </w:rPr>
        <w:t xml:space="preserve">=</w:t>
      </w:r>
      <w:r>
        <w:rPr>
          <w:rStyle w:val="NormalTok"/>
        </w:rPr>
        <w:t xml:space="preserve"> k_means(X, k)</w:t>
      </w:r>
      <w:r>
        <w:br/>
      </w:r>
      <w:r>
        <w:br/>
      </w:r>
      <w:r>
        <w:rPr>
          <w:rStyle w:val="CommentTok"/>
        </w:rPr>
        <w:t xml:space="preserve"># Plotting the clusters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w:t>
      </w:r>
      <w:r>
        <w:rPr>
          <w:rStyle w:val="NormalTok"/>
        </w:rPr>
        <w:t xml:space="preserve">, </w:t>
      </w:r>
      <w:r>
        <w:rPr>
          <w:rStyle w:val="StringTok"/>
        </w:rPr>
        <w:t xml:space="preserve">'g'</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'm'</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cluster_points </w:t>
      </w:r>
      <w:r>
        <w:rPr>
          <w:rStyle w:val="OperatorTok"/>
        </w:rPr>
        <w:t xml:space="preserve">=</w:t>
      </w:r>
      <w:r>
        <w:rPr>
          <w:rStyle w:val="NormalTok"/>
        </w:rPr>
        <w:t xml:space="preserve"> X[clusters </w:t>
      </w:r>
      <w:r>
        <w:rPr>
          <w:rStyle w:val="OperatorTok"/>
        </w:rPr>
        <w:t xml:space="preserve">==</w:t>
      </w:r>
      <w:r>
        <w:rPr>
          <w:rStyle w:val="NormalTok"/>
        </w:rPr>
        <w:t xml:space="preserve"> i]</w:t>
      </w:r>
      <w:r>
        <w:br/>
      </w:r>
      <w:r>
        <w:rPr>
          <w:rStyle w:val="NormalTok"/>
        </w:rPr>
        <w:t xml:space="preserve">    plt.scatter(cluster_points[:, </w:t>
      </w:r>
      <w:r>
        <w:rPr>
          <w:rStyle w:val="DecValTok"/>
        </w:rPr>
        <w:t xml:space="preserve">0</w:t>
      </w:r>
      <w:r>
        <w:rPr>
          <w:rStyle w:val="NormalTok"/>
        </w:rPr>
        <w:t xml:space="preserve">], cluster_points[:, </w:t>
      </w:r>
      <w:r>
        <w:rPr>
          <w:rStyle w:val="DecValTok"/>
        </w:rPr>
        <w:t xml:space="preserve">1</w:t>
      </w:r>
      <w:r>
        <w:rPr>
          <w:rStyle w:val="NormalTok"/>
        </w:rPr>
        <w:t xml:space="preserve">], c</w:t>
      </w:r>
      <w:r>
        <w:rPr>
          <w:rStyle w:val="OperatorTok"/>
        </w:rPr>
        <w:t xml:space="preserve">=</w:t>
      </w:r>
      <w:r>
        <w:rPr>
          <w:rStyle w:val="NormalTok"/>
        </w:rPr>
        <w:t xml:space="preserve">colors[i], label</w:t>
      </w:r>
      <w:r>
        <w:rPr>
          <w:rStyle w:val="OperatorTok"/>
        </w:rPr>
        <w:t xml:space="preserve">=</w:t>
      </w:r>
      <w:r>
        <w:rPr>
          <w:rStyle w:val="SpecialStringTok"/>
        </w:rPr>
        <w:t xml:space="preserve">f'Cluster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CommentTok"/>
        </w:rPr>
        <w:t xml:space="preserve"># Plot centroids</w:t>
      </w:r>
      <w:r>
        <w:br/>
      </w:r>
      <w:r>
        <w:rPr>
          <w:rStyle w:val="NormalTok"/>
        </w:rPr>
        <w:t xml:space="preserve">plt.scatter(centroids[:, </w:t>
      </w:r>
      <w:r>
        <w:rPr>
          <w:rStyle w:val="DecValTok"/>
        </w:rPr>
        <w:t xml:space="preserve">0</w:t>
      </w:r>
      <w:r>
        <w:rPr>
          <w:rStyle w:val="NormalTok"/>
        </w:rPr>
        <w:t xml:space="preserve">], centroids[:, </w:t>
      </w:r>
      <w:r>
        <w:rPr>
          <w:rStyle w:val="DecValTok"/>
        </w:rPr>
        <w:t xml:space="preserve">1</w:t>
      </w:r>
      <w:r>
        <w:rPr>
          <w:rStyle w:val="NormalTok"/>
        </w:rPr>
        <w:t xml:space="preserve">], s</w:t>
      </w:r>
      <w:r>
        <w:rPr>
          <w:rStyle w:val="OperatorTok"/>
        </w:rPr>
        <w:t xml:space="preserve">=</w:t>
      </w:r>
      <w:r>
        <w:rPr>
          <w:rStyle w:val="DecValTok"/>
        </w:rPr>
        <w:t xml:space="preserve">300</w:t>
      </w:r>
      <w:r>
        <w:rPr>
          <w:rStyle w:val="NormalTok"/>
        </w:rPr>
        <w:t xml:space="preserve">, c</w:t>
      </w:r>
      <w:r>
        <w:rPr>
          <w:rStyle w:val="OperatorTok"/>
        </w:rPr>
        <w:t xml:space="preserve">=</w:t>
      </w:r>
      <w:r>
        <w:rPr>
          <w:rStyle w:val="StringTok"/>
        </w:rPr>
        <w:t xml:space="preserve">'yellow'</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'Centroids'</w:t>
      </w:r>
      <w:r>
        <w:rPr>
          <w:rStyle w:val="NormalTok"/>
        </w:rPr>
        <w:t xml:space="preserve">)</w:t>
      </w:r>
      <w:r>
        <w:br/>
      </w:r>
      <w:r>
        <w:rPr>
          <w:rStyle w:val="NormalTok"/>
        </w:rPr>
        <w:t xml:space="preserve">plt.xlabel(</w:t>
      </w:r>
      <w:r>
        <w:rPr>
          <w:rStyle w:val="StringTok"/>
        </w:rPr>
        <w:t xml:space="preserve">'Annual Income (k$)'</w:t>
      </w:r>
      <w:r>
        <w:rPr>
          <w:rStyle w:val="NormalTok"/>
        </w:rPr>
        <w:t xml:space="preserve">)</w:t>
      </w:r>
      <w:r>
        <w:br/>
      </w:r>
      <w:r>
        <w:rPr>
          <w:rStyle w:val="NormalTok"/>
        </w:rPr>
        <w:t xml:space="preserve">plt.ylabel(</w:t>
      </w:r>
      <w:r>
        <w:rPr>
          <w:rStyle w:val="StringTok"/>
        </w:rPr>
        <w:t xml:space="preserve">'Spending Score (1-100)'</w:t>
      </w:r>
      <w:r>
        <w:rPr>
          <w:rStyle w:val="NormalTok"/>
        </w:rPr>
        <w:t xml:space="preserve">)</w:t>
      </w:r>
      <w:r>
        <w:br/>
      </w:r>
      <w:r>
        <w:rPr>
          <w:rStyle w:val="NormalTok"/>
        </w:rPr>
        <w:t xml:space="preserve">plt.legend()</w:t>
      </w:r>
      <w:r>
        <w:br/>
      </w:r>
      <w:r>
        <w:rPr>
          <w:rStyle w:val="NormalTok"/>
        </w:rPr>
        <w:t xml:space="preserve">plt.title(</w:t>
      </w:r>
      <w:r>
        <w:rPr>
          <w:rStyle w:val="StringTok"/>
        </w:rPr>
        <w:t xml:space="preserve">"K-Means Clustering of Mall Customers"</w:t>
      </w:r>
      <w:r>
        <w:rPr>
          <w:rStyle w:val="NormalTok"/>
        </w:rPr>
        <w:t xml:space="preserve">)</w:t>
      </w:r>
      <w:r>
        <w:br/>
      </w:r>
      <w:r>
        <w:rPr>
          <w:rStyle w:val="NormalTok"/>
        </w:rPr>
        <w:t xml:space="preserve">plt.show()</w:t>
      </w:r>
    </w:p>
    <w:p>
      <w:pPr>
        <w:pStyle w:val="FirstParagraph"/>
      </w:pPr>
      <w:r>
        <w:drawing>
          <wp:inline>
            <wp:extent cx="5334000" cy="3432585"/>
            <wp:effectExtent b="0" l="0" r="0" t="0"/>
            <wp:docPr descr="" title="" id="31" name="Picture"/>
            <a:graphic>
              <a:graphicData uri="http://schemas.openxmlformats.org/drawingml/2006/picture">
                <pic:pic>
                  <pic:nvPicPr>
                    <pic:cNvPr descr="fc7f534181973c5cf6b7a555de15d1f31797e407.png" id="32" name="Picture"/>
                    <pic:cNvPicPr>
                      <a:picLocks noChangeArrowheads="1" noChangeAspect="1"/>
                    </pic:cNvPicPr>
                  </pic:nvPicPr>
                  <pic:blipFill>
                    <a:blip r:embed="rId30"/>
                    <a:stretch>
                      <a:fillRect/>
                    </a:stretch>
                  </pic:blipFill>
                  <pic:spPr bwMode="auto">
                    <a:xfrm>
                      <a:off x="0" y="0"/>
                      <a:ext cx="5334000" cy="3432585"/>
                    </a:xfrm>
                    <a:prstGeom prst="rect">
                      <a:avLst/>
                    </a:prstGeom>
                    <a:noFill/>
                    <a:ln w="9525">
                      <a:noFill/>
                      <a:headEnd/>
                      <a:tailEnd/>
                    </a:ln>
                  </pic:spPr>
                </pic:pic>
              </a:graphicData>
            </a:graphic>
          </wp:inline>
        </w:drawing>
      </w:r>
    </w:p>
    <w:bookmarkStart w:id="33" w:name="calculate-wcss-for-model-evaluation"/>
    <w:p>
      <w:pPr>
        <w:pStyle w:val="Heading3"/>
      </w:pPr>
      <w:r>
        <w:t xml:space="preserve">Calculate WCSS for Model Evaluation</w:t>
      </w:r>
    </w:p>
    <w:p>
      <w:pPr>
        <w:pStyle w:val="FirstParagraph"/>
      </w:pPr>
      <w:r>
        <w:t xml:space="preserve">To evaluate the clustering performance, we'll calculate the Within-Cluster Sum of Squares (WCSS). This helps assess the compactness of clusters, where lower values indicate better clustering.</w:t>
      </w:r>
    </w:p>
    <w:bookmarkEnd w:id="33"/>
    <w:p>
      <w:pPr>
        <w:pStyle w:val="SourceCode"/>
      </w:pPr>
      <w:r>
        <w:rPr>
          <w:rStyle w:val="CommentTok"/>
        </w:rPr>
        <w:t xml:space="preserve"># Function to calculate WCSS (inertia)</w:t>
      </w:r>
      <w:r>
        <w:br/>
      </w:r>
      <w:r>
        <w:rPr>
          <w:rStyle w:val="KeywordTok"/>
        </w:rPr>
        <w:t xml:space="preserve">def</w:t>
      </w:r>
      <w:r>
        <w:rPr>
          <w:rStyle w:val="NormalTok"/>
        </w:rPr>
        <w:t xml:space="preserve"> calculate_wcss(X, clusters, centroids):</w:t>
      </w:r>
      <w:r>
        <w:br/>
      </w:r>
      <w:r>
        <w:rPr>
          <w:rStyle w:val="NormalTok"/>
        </w:rPr>
        <w:t xml:space="preserve">    wcss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centroid </w:t>
      </w:r>
      <w:r>
        <w:rPr>
          <w:rStyle w:val="KeywordTok"/>
        </w:rPr>
        <w:t xml:space="preserve">in</w:t>
      </w:r>
      <w:r>
        <w:rPr>
          <w:rStyle w:val="NormalTok"/>
        </w:rPr>
        <w:t xml:space="preserve"> </w:t>
      </w:r>
      <w:r>
        <w:rPr>
          <w:rStyle w:val="BuiltInTok"/>
        </w:rPr>
        <w:t xml:space="preserve">enumerate</w:t>
      </w:r>
      <w:r>
        <w:rPr>
          <w:rStyle w:val="NormalTok"/>
        </w:rPr>
        <w:t xml:space="preserve">(centroids):</w:t>
      </w:r>
      <w:r>
        <w:br/>
      </w:r>
      <w:r>
        <w:rPr>
          <w:rStyle w:val="NormalTok"/>
        </w:rPr>
        <w:t xml:space="preserve">        cluster_points </w:t>
      </w:r>
      <w:r>
        <w:rPr>
          <w:rStyle w:val="OperatorTok"/>
        </w:rPr>
        <w:t xml:space="preserve">=</w:t>
      </w:r>
      <w:r>
        <w:rPr>
          <w:rStyle w:val="NormalTok"/>
        </w:rPr>
        <w:t xml:space="preserve"> X[clusters </w:t>
      </w:r>
      <w:r>
        <w:rPr>
          <w:rStyle w:val="OperatorTok"/>
        </w:rPr>
        <w:t xml:space="preserve">==</w:t>
      </w:r>
      <w:r>
        <w:rPr>
          <w:rStyle w:val="NormalTok"/>
        </w:rPr>
        <w:t xml:space="preserve"> i]</w:t>
      </w:r>
      <w:r>
        <w:br/>
      </w:r>
      <w:r>
        <w:rPr>
          <w:rStyle w:val="NormalTok"/>
        </w:rPr>
        <w:t xml:space="preserve">        wcss </w:t>
      </w:r>
      <w:r>
        <w:rPr>
          <w:rStyle w:val="OperatorTok"/>
        </w:rPr>
        <w:t xml:space="preserve">+=</w:t>
      </w:r>
      <w:r>
        <w:rPr>
          <w:rStyle w:val="NormalTok"/>
        </w:rPr>
        <w:t xml:space="preserve"> np.</w:t>
      </w:r>
      <w:r>
        <w:rPr>
          <w:rStyle w:val="BuiltInTok"/>
        </w:rPr>
        <w:t xml:space="preserve">sum</w:t>
      </w:r>
      <w:r>
        <w:rPr>
          <w:rStyle w:val="NormalTok"/>
        </w:rPr>
        <w:t xml:space="preserve">((cluster_points </w:t>
      </w:r>
      <w:r>
        <w:rPr>
          <w:rStyle w:val="OperatorTok"/>
        </w:rPr>
        <w:t xml:space="preserve">-</w:t>
      </w:r>
      <w:r>
        <w:rPr>
          <w:rStyle w:val="NormalTok"/>
        </w:rPr>
        <w:t xml:space="preserve"> centroid)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wcss</w:t>
      </w:r>
      <w:r>
        <w:br/>
      </w:r>
      <w:r>
        <w:br/>
      </w:r>
      <w:r>
        <w:rPr>
          <w:rStyle w:val="CommentTok"/>
        </w:rPr>
        <w:t xml:space="preserve"># Calculate WCSS for the trained model</w:t>
      </w:r>
      <w:r>
        <w:br/>
      </w:r>
      <w:r>
        <w:rPr>
          <w:rStyle w:val="NormalTok"/>
        </w:rPr>
        <w:t xml:space="preserve">wcss </w:t>
      </w:r>
      <w:r>
        <w:rPr>
          <w:rStyle w:val="OperatorTok"/>
        </w:rPr>
        <w:t xml:space="preserve">=</w:t>
      </w:r>
      <w:r>
        <w:rPr>
          <w:rStyle w:val="NormalTok"/>
        </w:rPr>
        <w:t xml:space="preserve"> calculate_wcss(X, clusters, centroids)</w:t>
      </w:r>
      <w:r>
        <w:br/>
      </w:r>
      <w:r>
        <w:rPr>
          <w:rStyle w:val="BuiltInTok"/>
        </w:rPr>
        <w:t xml:space="preserve">print</w:t>
      </w:r>
      <w:r>
        <w:rPr>
          <w:rStyle w:val="NormalTok"/>
        </w:rPr>
        <w:t xml:space="preserve">(</w:t>
      </w:r>
      <w:r>
        <w:rPr>
          <w:rStyle w:val="SpecialStringTok"/>
        </w:rPr>
        <w:t xml:space="preserve">f"Within-Cluster Sum of Squares (WCSS): </w:t>
      </w:r>
      <w:r>
        <w:rPr>
          <w:rStyle w:val="SpecialCharTok"/>
        </w:rPr>
        <w:t xml:space="preserve">{</w:t>
      </w:r>
      <w:r>
        <w:rPr>
          <w:rStyle w:val="NormalTok"/>
        </w:rPr>
        <w:t xml:space="preserve">wcss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Within-Cluster Sum of Squares (WCSS): 44448.45544793371</w:t>
      </w:r>
    </w:p>
    <w:bookmarkStart w:id="34" w:name="elbow-method-for-optimal-k"/>
    <w:p>
      <w:pPr>
        <w:pStyle w:val="Heading3"/>
      </w:pPr>
      <w:r>
        <w:t xml:space="preserve">Elbow Method for Optimal k</w:t>
      </w:r>
    </w:p>
    <w:p>
      <w:pPr>
        <w:pStyle w:val="FirstParagraph"/>
      </w:pPr>
      <w:r>
        <w:t xml:space="preserve">The elbow method helps find the ideal number of clusters by plotting WCSS across different</w:t>
      </w:r>
      <w:r>
        <w:t xml:space="preserve"> </w:t>
      </w:r>
      <w:r>
        <w:rPr>
          <w:rStyle w:val="VerbatimChar"/>
        </w:rPr>
        <w:t xml:space="preserve">k</w:t>
      </w:r>
      <w:r>
        <w:t xml:space="preserve"> </w:t>
      </w:r>
      <w:r>
        <w:t xml:space="preserve">values and identifying the "elbow" point.</w:t>
      </w:r>
    </w:p>
    <w:bookmarkEnd w:id="34"/>
    <w:p>
      <w:pPr>
        <w:pStyle w:val="SourceCode"/>
      </w:pPr>
      <w:r>
        <w:rPr>
          <w:rStyle w:val="CommentTok"/>
        </w:rPr>
        <w:t xml:space="preserve"># Testing WCSS for different values of k</w:t>
      </w:r>
      <w:r>
        <w:br/>
      </w:r>
      <w:r>
        <w:rPr>
          <w:rStyle w:val="NormalTok"/>
        </w:rPr>
        <w:t xml:space="preserve">wcss_values </w:t>
      </w:r>
      <w:r>
        <w:rPr>
          <w:rStyle w:val="OperatorTok"/>
        </w:rPr>
        <w:t xml:space="preserve">=</w:t>
      </w:r>
      <w:r>
        <w:rPr>
          <w:rStyle w:val="NormalTok"/>
        </w:rPr>
        <w:t xml:space="preserve"> []</w:t>
      </w:r>
      <w:r>
        <w:br/>
      </w: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clusters, centroids </w:t>
      </w:r>
      <w:r>
        <w:rPr>
          <w:rStyle w:val="OperatorTok"/>
        </w:rPr>
        <w:t xml:space="preserve">=</w:t>
      </w:r>
      <w:r>
        <w:rPr>
          <w:rStyle w:val="NormalTok"/>
        </w:rPr>
        <w:t xml:space="preserve"> k_means(X, k)</w:t>
      </w:r>
      <w:r>
        <w:br/>
      </w:r>
      <w:r>
        <w:rPr>
          <w:rStyle w:val="NormalTok"/>
        </w:rPr>
        <w:t xml:space="preserve">    wcss </w:t>
      </w:r>
      <w:r>
        <w:rPr>
          <w:rStyle w:val="OperatorTok"/>
        </w:rPr>
        <w:t xml:space="preserve">=</w:t>
      </w:r>
      <w:r>
        <w:rPr>
          <w:rStyle w:val="NormalTok"/>
        </w:rPr>
        <w:t xml:space="preserve"> calculate_wcss(X, clusters, centroids)</w:t>
      </w:r>
      <w:r>
        <w:br/>
      </w:r>
      <w:r>
        <w:rPr>
          <w:rStyle w:val="NormalTok"/>
        </w:rPr>
        <w:t xml:space="preserve">    wcss_values.append(wcss)</w:t>
      </w:r>
      <w:r>
        <w:br/>
      </w:r>
      <w:r>
        <w:br/>
      </w:r>
      <w:r>
        <w:rPr>
          <w:rStyle w:val="CommentTok"/>
        </w:rPr>
        <w:t xml:space="preserve"># Plotting the WCSS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plt.plot(k_values, wcss_values,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'Within-Cluster Sum of Squares (WCSS)'</w:t>
      </w:r>
      <w:r>
        <w:rPr>
          <w:rStyle w:val="NormalTok"/>
        </w:rPr>
        <w:t xml:space="preserve">)</w:t>
      </w:r>
      <w:r>
        <w:br/>
      </w:r>
      <w:r>
        <w:rPr>
          <w:rStyle w:val="NormalTok"/>
        </w:rPr>
        <w:t xml:space="preserve">plt.title(</w:t>
      </w:r>
      <w:r>
        <w:rPr>
          <w:rStyle w:val="StringTok"/>
        </w:rPr>
        <w:t xml:space="preserve">'Elbow Method for Optimal k'</w:t>
      </w:r>
      <w:r>
        <w:rPr>
          <w:rStyle w:val="NormalTok"/>
        </w:rPr>
        <w:t xml:space="preserve">)</w:t>
      </w:r>
      <w:r>
        <w:br/>
      </w:r>
      <w:r>
        <w:rPr>
          <w:rStyle w:val="NormalTok"/>
        </w:rPr>
        <w:t xml:space="preserve">plt.show()</w:t>
      </w:r>
    </w:p>
    <w:p>
      <w:pPr>
        <w:pStyle w:val="FirstParagraph"/>
      </w:pPr>
      <w:r>
        <w:drawing>
          <wp:inline>
            <wp:extent cx="5334000" cy="3477087"/>
            <wp:effectExtent b="0" l="0" r="0" t="0"/>
            <wp:docPr descr="" title="" id="36" name="Picture"/>
            <a:graphic>
              <a:graphicData uri="http://schemas.openxmlformats.org/drawingml/2006/picture">
                <pic:pic>
                  <pic:nvPicPr>
                    <pic:cNvPr descr="9ff086c1381f58239e4b94c7c7e0c3b2c5070261.png" id="37" name="Picture"/>
                    <pic:cNvPicPr>
                      <a:picLocks noChangeArrowheads="1" noChangeAspect="1"/>
                    </pic:cNvPicPr>
                  </pic:nvPicPr>
                  <pic:blipFill>
                    <a:blip r:embed="rId35"/>
                    <a:stretch>
                      <a:fillRect/>
                    </a:stretch>
                  </pic:blipFill>
                  <pic:spPr bwMode="auto">
                    <a:xfrm>
                      <a:off x="0" y="0"/>
                      <a:ext cx="5334000" cy="3477087"/>
                    </a:xfrm>
                    <a:prstGeom prst="rect">
                      <a:avLst/>
                    </a:prstGeom>
                    <a:noFill/>
                    <a:ln w="9525">
                      <a:noFill/>
                      <a:headEnd/>
                      <a:tailEnd/>
                    </a:ln>
                  </pic:spPr>
                </pic:pic>
              </a:graphicData>
            </a:graphic>
          </wp:inline>
        </w:drawing>
      </w:r>
    </w:p>
    <w:bookmarkStart w:id="38" w:name="test-on-unseen-data"/>
    <w:p>
      <w:pPr>
        <w:pStyle w:val="Heading4"/>
      </w:pPr>
      <w:r>
        <w:t xml:space="preserve">Test on Unseen Data</w:t>
      </w:r>
    </w:p>
    <w:bookmarkEnd w:id="38"/>
    <w:p>
      <w:pPr>
        <w:pStyle w:val="SourceCode"/>
      </w:pPr>
      <w:r>
        <w:rPr>
          <w:rStyle w:val="CommentTok"/>
        </w:rPr>
        <w:t xml:space="preserve"># Simulate unseen data (you can also load real unseen data if available)</w:t>
      </w:r>
      <w:r>
        <w:br/>
      </w:r>
      <w:r>
        <w:rPr>
          <w:rStyle w:val="NormalTok"/>
        </w:rPr>
        <w:t xml:space="preserve">unseen_data </w:t>
      </w:r>
      <w:r>
        <w:rPr>
          <w:rStyle w:val="OperatorTok"/>
        </w:rPr>
        <w:t xml:space="preserve">=</w:t>
      </w:r>
      <w:r>
        <w:rPr>
          <w:rStyle w:val="NormalTok"/>
        </w:rPr>
        <w:t xml:space="preserve"> np.array([</w:t>
      </w:r>
      <w:r>
        <w:br/>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CommentTok"/>
        </w:rPr>
        <w:t xml:space="preserve"># Point with moderate income and spending score</w:t>
      </w:r>
      <w:r>
        <w:br/>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CommentTok"/>
        </w:rPr>
        <w:t xml:space="preserve"># Point with high income and high spending score</w:t>
      </w:r>
      <w:r>
        <w:br/>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CommentTok"/>
        </w:rPr>
        <w:t xml:space="preserve"># Point with low income and low spending score</w:t>
      </w:r>
      <w:r>
        <w:br/>
      </w:r>
      <w:r>
        <w:rPr>
          <w:rStyle w:val="NormalTok"/>
        </w:rPr>
        <w:t xml:space="preserve">])</w:t>
      </w:r>
      <w:r>
        <w:br/>
      </w:r>
      <w:r>
        <w:br/>
      </w:r>
      <w:r>
        <w:rPr>
          <w:rStyle w:val="CommentTok"/>
        </w:rPr>
        <w:t xml:space="preserve"># Function to predict cluster for each new point based on trained centroids</w:t>
      </w:r>
      <w:r>
        <w:br/>
      </w:r>
      <w:r>
        <w:rPr>
          <w:rStyle w:val="KeywordTok"/>
        </w:rPr>
        <w:t xml:space="preserve">def</w:t>
      </w:r>
      <w:r>
        <w:rPr>
          <w:rStyle w:val="NormalTok"/>
        </w:rPr>
        <w:t xml:space="preserve"> predict_clusters(unseen_data, centroids):</w:t>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point </w:t>
      </w:r>
      <w:r>
        <w:rPr>
          <w:rStyle w:val="KeywordTok"/>
        </w:rPr>
        <w:t xml:space="preserve">in</w:t>
      </w:r>
      <w:r>
        <w:rPr>
          <w:rStyle w:val="NormalTok"/>
        </w:rPr>
        <w:t xml:space="preserve"> unseen_data:</w:t>
      </w:r>
      <w:r>
        <w:br/>
      </w:r>
      <w:r>
        <w:rPr>
          <w:rStyle w:val="NormalTok"/>
        </w:rPr>
        <w:t xml:space="preserve">        distances </w:t>
      </w:r>
      <w:r>
        <w:rPr>
          <w:rStyle w:val="OperatorTok"/>
        </w:rPr>
        <w:t xml:space="preserve">=</w:t>
      </w:r>
      <w:r>
        <w:rPr>
          <w:rStyle w:val="NormalTok"/>
        </w:rPr>
        <w:t xml:space="preserve"> [euclidean_distance(point, centroid) </w:t>
      </w:r>
      <w:r>
        <w:rPr>
          <w:rStyle w:val="ControlFlowTok"/>
        </w:rPr>
        <w:t xml:space="preserve">for</w:t>
      </w:r>
      <w:r>
        <w:rPr>
          <w:rStyle w:val="NormalTok"/>
        </w:rPr>
        <w:t xml:space="preserve"> centroid </w:t>
      </w:r>
      <w:r>
        <w:rPr>
          <w:rStyle w:val="KeywordTok"/>
        </w:rPr>
        <w:t xml:space="preserve">in</w:t>
      </w:r>
      <w:r>
        <w:rPr>
          <w:rStyle w:val="NormalTok"/>
        </w:rPr>
        <w:t xml:space="preserve"> centroids]</w:t>
      </w:r>
      <w:r>
        <w:br/>
      </w:r>
      <w:r>
        <w:rPr>
          <w:rStyle w:val="NormalTok"/>
        </w:rPr>
        <w:t xml:space="preserve">        closest_centroid </w:t>
      </w:r>
      <w:r>
        <w:rPr>
          <w:rStyle w:val="OperatorTok"/>
        </w:rPr>
        <w:t xml:space="preserve">=</w:t>
      </w:r>
      <w:r>
        <w:rPr>
          <w:rStyle w:val="NormalTok"/>
        </w:rPr>
        <w:t xml:space="preserve"> np.argmin(distances)</w:t>
      </w:r>
      <w:r>
        <w:br/>
      </w:r>
      <w:r>
        <w:rPr>
          <w:rStyle w:val="NormalTok"/>
        </w:rPr>
        <w:t xml:space="preserve">        predictions.append(closest_centroid)</w:t>
      </w:r>
      <w:r>
        <w:br/>
      </w:r>
      <w:r>
        <w:rPr>
          <w:rStyle w:val="NormalTok"/>
        </w:rPr>
        <w:t xml:space="preserve">    </w:t>
      </w:r>
      <w:r>
        <w:rPr>
          <w:rStyle w:val="ControlFlowTok"/>
        </w:rPr>
        <w:t xml:space="preserve">return</w:t>
      </w:r>
      <w:r>
        <w:rPr>
          <w:rStyle w:val="NormalTok"/>
        </w:rPr>
        <w:t xml:space="preserve"> np.array(predictions)</w:t>
      </w:r>
      <w:r>
        <w:br/>
      </w:r>
      <w:r>
        <w:br/>
      </w:r>
      <w:r>
        <w:rPr>
          <w:rStyle w:val="CommentTok"/>
        </w:rPr>
        <w:t xml:space="preserve"># Use centroids from the trained model</w:t>
      </w:r>
      <w:r>
        <w:br/>
      </w:r>
      <w:r>
        <w:rPr>
          <w:rStyle w:val="NormalTok"/>
        </w:rPr>
        <w:t xml:space="preserve">predicted_clusters </w:t>
      </w:r>
      <w:r>
        <w:rPr>
          <w:rStyle w:val="OperatorTok"/>
        </w:rPr>
        <w:t xml:space="preserve">=</w:t>
      </w:r>
      <w:r>
        <w:rPr>
          <w:rStyle w:val="NormalTok"/>
        </w:rPr>
        <w:t xml:space="preserve"> predict_clusters(unseen_data, centroids)</w:t>
      </w:r>
      <w:r>
        <w:br/>
      </w:r>
      <w:r>
        <w:rPr>
          <w:rStyle w:val="BuiltInTok"/>
        </w:rPr>
        <w:t xml:space="preserve">print</w:t>
      </w:r>
      <w:r>
        <w:rPr>
          <w:rStyle w:val="NormalTok"/>
        </w:rPr>
        <w:t xml:space="preserve">(</w:t>
      </w:r>
      <w:r>
        <w:rPr>
          <w:rStyle w:val="StringTok"/>
        </w:rPr>
        <w:t xml:space="preserve">"Unseen Data Points:</w:t>
      </w:r>
      <w:r>
        <w:rPr>
          <w:rStyle w:val="CharTok"/>
        </w:rPr>
        <w:t xml:space="preserve">\n</w:t>
      </w:r>
      <w:r>
        <w:rPr>
          <w:rStyle w:val="StringTok"/>
        </w:rPr>
        <w:t xml:space="preserve">"</w:t>
      </w:r>
      <w:r>
        <w:rPr>
          <w:rStyle w:val="NormalTok"/>
        </w:rPr>
        <w:t xml:space="preserve">, unseen_data)</w:t>
      </w:r>
      <w:r>
        <w:br/>
      </w:r>
      <w:r>
        <w:rPr>
          <w:rStyle w:val="BuiltInTok"/>
        </w:rPr>
        <w:t xml:space="preserve">print</w:t>
      </w:r>
      <w:r>
        <w:rPr>
          <w:rStyle w:val="NormalTok"/>
        </w:rPr>
        <w:t xml:space="preserve">(</w:t>
      </w:r>
      <w:r>
        <w:rPr>
          <w:rStyle w:val="StringTok"/>
        </w:rPr>
        <w:t xml:space="preserve">"Predicted Clusters for Unseen Data:"</w:t>
      </w:r>
      <w:r>
        <w:rPr>
          <w:rStyle w:val="NormalTok"/>
        </w:rPr>
        <w:t xml:space="preserve">, predicted_clusters)</w:t>
      </w:r>
    </w:p>
    <w:p>
      <w:pPr>
        <w:pStyle w:val="SourceCode"/>
      </w:pPr>
      <w:r>
        <w:rPr>
          <w:rStyle w:val="VerbatimChar"/>
        </w:rPr>
        <w:t xml:space="preserve">Unseen Data Points:</w:t>
      </w:r>
      <w:r>
        <w:br/>
      </w:r>
      <w:r>
        <w:rPr>
          <w:rStyle w:val="VerbatimChar"/>
        </w:rPr>
        <w:t xml:space="preserve"> [[40 60]</w:t>
      </w:r>
      <w:r>
        <w:br/>
      </w:r>
      <w:r>
        <w:rPr>
          <w:rStyle w:val="VerbatimChar"/>
        </w:rPr>
        <w:t xml:space="preserve"> [70 90]</w:t>
      </w:r>
      <w:r>
        <w:br/>
      </w:r>
      <w:r>
        <w:rPr>
          <w:rStyle w:val="VerbatimChar"/>
        </w:rPr>
        <w:t xml:space="preserve"> [20 30]]</w:t>
      </w:r>
      <w:r>
        <w:br/>
      </w:r>
      <w:r>
        <w:rPr>
          <w:rStyle w:val="VerbatimChar"/>
        </w:rPr>
        <w:t xml:space="preserve">Predicted Clusters for Unseen Data: [3 4 0]</w:t>
      </w:r>
    </w:p>
    <w:bookmarkStart w:id="39" w:name="X7b0319a54c078a66ee0b1ec60be1d2e97b18158"/>
    <w:p>
      <w:pPr>
        <w:pStyle w:val="Heading3"/>
      </w:pPr>
      <w:r>
        <w:t xml:space="preserve">Visualize Unseen Data with Original Clusters</w:t>
      </w:r>
    </w:p>
    <w:bookmarkEnd w:id="39"/>
    <w:p>
      <w:pPr>
        <w:pStyle w:val="SourceCode"/>
      </w:pPr>
      <w:r>
        <w:rPr>
          <w:rStyle w:val="CommentTok"/>
        </w:rPr>
        <w:t xml:space="preserve"># Ensure that the necessary variables are defined</w:t>
      </w:r>
      <w:r>
        <w:br/>
      </w:r>
      <w:r>
        <w:rPr>
          <w:rStyle w:val="NormalTok"/>
        </w:rPr>
        <w:t xml:space="preserve">k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Number of clusters</w:t>
      </w:r>
      <w:r>
        <w:br/>
      </w:r>
      <w:r>
        <w:rPr>
          <w:rStyle w:val="CommentTok"/>
        </w:rPr>
        <w:t xml:space="preserve"># Plot the original clusters and centroids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w:t>
      </w:r>
      <w:r>
        <w:rPr>
          <w:rStyle w:val="NormalTok"/>
        </w:rPr>
        <w:t xml:space="preserve">, </w:t>
      </w:r>
      <w:r>
        <w:rPr>
          <w:rStyle w:val="StringTok"/>
        </w:rPr>
        <w:t xml:space="preserve">'g'</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'm'</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cluster_points </w:t>
      </w:r>
      <w:r>
        <w:rPr>
          <w:rStyle w:val="OperatorTok"/>
        </w:rPr>
        <w:t xml:space="preserve">=</w:t>
      </w:r>
      <w:r>
        <w:rPr>
          <w:rStyle w:val="NormalTok"/>
        </w:rPr>
        <w:t xml:space="preserve"> X[clusters </w:t>
      </w:r>
      <w:r>
        <w:rPr>
          <w:rStyle w:val="OperatorTok"/>
        </w:rPr>
        <w:t xml:space="preserve">==</w:t>
      </w:r>
      <w:r>
        <w:rPr>
          <w:rStyle w:val="NormalTok"/>
        </w:rPr>
        <w:t xml:space="preserve"> i]</w:t>
      </w:r>
      <w:r>
        <w:br/>
      </w:r>
      <w:r>
        <w:rPr>
          <w:rStyle w:val="NormalTok"/>
        </w:rPr>
        <w:t xml:space="preserve">    plt.scatter(cluster_points[:, </w:t>
      </w:r>
      <w:r>
        <w:rPr>
          <w:rStyle w:val="DecValTok"/>
        </w:rPr>
        <w:t xml:space="preserve">0</w:t>
      </w:r>
      <w:r>
        <w:rPr>
          <w:rStyle w:val="NormalTok"/>
        </w:rPr>
        <w:t xml:space="preserve">], cluster_points[:, </w:t>
      </w:r>
      <w:r>
        <w:rPr>
          <w:rStyle w:val="DecValTok"/>
        </w:rPr>
        <w:t xml:space="preserve">1</w:t>
      </w:r>
      <w:r>
        <w:rPr>
          <w:rStyle w:val="NormalTok"/>
        </w:rPr>
        <w:t xml:space="preserve">], c</w:t>
      </w:r>
      <w:r>
        <w:rPr>
          <w:rStyle w:val="OperatorTok"/>
        </w:rPr>
        <w:t xml:space="preserve">=</w:t>
      </w:r>
      <w:r>
        <w:rPr>
          <w:rStyle w:val="NormalTok"/>
        </w:rPr>
        <w:t xml:space="preserve">colors[i], label</w:t>
      </w:r>
      <w:r>
        <w:rPr>
          <w:rStyle w:val="OperatorTok"/>
        </w:rPr>
        <w:t xml:space="preserve">=</w:t>
      </w:r>
      <w:r>
        <w:rPr>
          <w:rStyle w:val="SpecialStringTok"/>
        </w:rPr>
        <w:t xml:space="preserve">f'Cluster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CommentTok"/>
        </w:rPr>
        <w:t xml:space="preserve"># Plot centroids</w:t>
      </w:r>
      <w:r>
        <w:br/>
      </w:r>
      <w:r>
        <w:rPr>
          <w:rStyle w:val="NormalTok"/>
        </w:rPr>
        <w:t xml:space="preserve">plt.scatter(centroids[:, </w:t>
      </w:r>
      <w:r>
        <w:rPr>
          <w:rStyle w:val="DecValTok"/>
        </w:rPr>
        <w:t xml:space="preserve">0</w:t>
      </w:r>
      <w:r>
        <w:rPr>
          <w:rStyle w:val="NormalTok"/>
        </w:rPr>
        <w:t xml:space="preserve">], centroids[:, </w:t>
      </w:r>
      <w:r>
        <w:rPr>
          <w:rStyle w:val="DecValTok"/>
        </w:rPr>
        <w:t xml:space="preserve">1</w:t>
      </w:r>
      <w:r>
        <w:rPr>
          <w:rStyle w:val="NormalTok"/>
        </w:rPr>
        <w:t xml:space="preserve">], s</w:t>
      </w:r>
      <w:r>
        <w:rPr>
          <w:rStyle w:val="OperatorTok"/>
        </w:rPr>
        <w:t xml:space="preserve">=</w:t>
      </w:r>
      <w:r>
        <w:rPr>
          <w:rStyle w:val="DecValTok"/>
        </w:rPr>
        <w:t xml:space="preserve">300</w:t>
      </w:r>
      <w:r>
        <w:rPr>
          <w:rStyle w:val="NormalTok"/>
        </w:rPr>
        <w:t xml:space="preserve">, c</w:t>
      </w:r>
      <w:r>
        <w:rPr>
          <w:rStyle w:val="OperatorTok"/>
        </w:rPr>
        <w:t xml:space="preserve">=</w:t>
      </w:r>
      <w:r>
        <w:rPr>
          <w:rStyle w:val="StringTok"/>
        </w:rPr>
        <w:t xml:space="preserve">'yellow'</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'Centroids'</w:t>
      </w:r>
      <w:r>
        <w:rPr>
          <w:rStyle w:val="NormalTok"/>
        </w:rPr>
        <w:t xml:space="preserve">)</w:t>
      </w:r>
      <w:r>
        <w:br/>
      </w:r>
      <w:r>
        <w:br/>
      </w:r>
      <w:r>
        <w:rPr>
          <w:rStyle w:val="CommentTok"/>
        </w:rPr>
        <w:t xml:space="preserve"># Plot unseen data points with a different marker</w:t>
      </w:r>
      <w:r>
        <w:br/>
      </w:r>
      <w:r>
        <w:rPr>
          <w:rStyle w:val="NormalTok"/>
        </w:rPr>
        <w:t xml:space="preserve">plt.scatter(unseen_data[:, </w:t>
      </w:r>
      <w:r>
        <w:rPr>
          <w:rStyle w:val="DecValTok"/>
        </w:rPr>
        <w:t xml:space="preserve">0</w:t>
      </w:r>
      <w:r>
        <w:rPr>
          <w:rStyle w:val="NormalTok"/>
        </w:rPr>
        <w:t xml:space="preserve">], unseen_data[:, </w:t>
      </w:r>
      <w:r>
        <w:rPr>
          <w:rStyle w:val="DecValTok"/>
        </w:rPr>
        <w:t xml:space="preserve">1</w:t>
      </w:r>
      <w:r>
        <w:rPr>
          <w:rStyle w:val="NormalTok"/>
        </w:rPr>
        <w:t xml:space="preserve">], s</w:t>
      </w:r>
      <w:r>
        <w:rPr>
          <w:rStyle w:val="OperatorTok"/>
        </w:rPr>
        <w:t xml:space="preserve">=</w:t>
      </w:r>
      <w:r>
        <w:rPr>
          <w:rStyle w:val="DecValTok"/>
        </w:rPr>
        <w:t xml:space="preserve">150</w:t>
      </w:r>
      <w:r>
        <w:rPr>
          <w:rStyle w:val="NormalTok"/>
        </w:rPr>
        <w:t xml:space="preserve">, c</w:t>
      </w:r>
      <w:r>
        <w:rPr>
          <w:rStyle w:val="OperatorTok"/>
        </w:rPr>
        <w:t xml:space="preserve">=</w:t>
      </w:r>
      <w:r>
        <w:rPr>
          <w:rStyle w:val="StringTok"/>
        </w:rPr>
        <w:t xml:space="preserve">'black'</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'Unseen Data'</w:t>
      </w:r>
      <w:r>
        <w:rPr>
          <w:rStyle w:val="NormalTok"/>
        </w:rPr>
        <w:t xml:space="preserve">)</w:t>
      </w:r>
      <w:r>
        <w:br/>
      </w:r>
      <w:r>
        <w:rPr>
          <w:rStyle w:val="NormalTok"/>
        </w:rPr>
        <w:t xml:space="preserve">plt.xlabel(</w:t>
      </w:r>
      <w:r>
        <w:rPr>
          <w:rStyle w:val="StringTok"/>
        </w:rPr>
        <w:t xml:space="preserve">'Annual Income (k$)'</w:t>
      </w:r>
      <w:r>
        <w:rPr>
          <w:rStyle w:val="NormalTok"/>
        </w:rPr>
        <w:t xml:space="preserve">)</w:t>
      </w:r>
      <w:r>
        <w:br/>
      </w:r>
      <w:r>
        <w:rPr>
          <w:rStyle w:val="NormalTok"/>
        </w:rPr>
        <w:t xml:space="preserve">plt.ylabel(</w:t>
      </w:r>
      <w:r>
        <w:rPr>
          <w:rStyle w:val="StringTok"/>
        </w:rPr>
        <w:t xml:space="preserve">'Spending Score (1-100)'</w:t>
      </w:r>
      <w:r>
        <w:rPr>
          <w:rStyle w:val="NormalTok"/>
        </w:rPr>
        <w:t xml:space="preserve">)</w:t>
      </w:r>
      <w:r>
        <w:br/>
      </w:r>
      <w:r>
        <w:rPr>
          <w:rStyle w:val="NormalTok"/>
        </w:rPr>
        <w:t xml:space="preserve">plt.legend()</w:t>
      </w:r>
      <w:r>
        <w:br/>
      </w:r>
      <w:r>
        <w:rPr>
          <w:rStyle w:val="NormalTok"/>
        </w:rPr>
        <w:t xml:space="preserve">plt.title(</w:t>
      </w:r>
      <w:r>
        <w:rPr>
          <w:rStyle w:val="StringTok"/>
        </w:rPr>
        <w:t xml:space="preserve">"K-Means Clustering with Unseen Data"</w:t>
      </w:r>
      <w:r>
        <w:rPr>
          <w:rStyle w:val="NormalTok"/>
        </w:rPr>
        <w:t xml:space="preserve">)</w:t>
      </w:r>
      <w:r>
        <w:br/>
      </w:r>
      <w:r>
        <w:rPr>
          <w:rStyle w:val="NormalTok"/>
        </w:rPr>
        <w:t xml:space="preserve">plt.show()</w:t>
      </w:r>
    </w:p>
    <w:p>
      <w:pPr>
        <w:pStyle w:val="FirstParagraph"/>
      </w:pPr>
      <w:r>
        <w:drawing>
          <wp:inline>
            <wp:extent cx="5334000" cy="3432585"/>
            <wp:effectExtent b="0" l="0" r="0" t="0"/>
            <wp:docPr descr="" title="" id="41" name="Picture"/>
            <a:graphic>
              <a:graphicData uri="http://schemas.openxmlformats.org/drawingml/2006/picture">
                <pic:pic>
                  <pic:nvPicPr>
                    <pic:cNvPr descr="4a22ff0ede9751844cd9a22c9ce77e8c54d3df82.png" id="42" name="Picture"/>
                    <pic:cNvPicPr>
                      <a:picLocks noChangeArrowheads="1" noChangeAspect="1"/>
                    </pic:cNvPicPr>
                  </pic:nvPicPr>
                  <pic:blipFill>
                    <a:blip r:embed="rId40"/>
                    <a:stretch>
                      <a:fillRect/>
                    </a:stretch>
                  </pic:blipFill>
                  <pic:spPr bwMode="auto">
                    <a:xfrm>
                      <a:off x="0" y="0"/>
                      <a:ext cx="5334000" cy="343258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hyperlink" Id="rId21" Target="./assets/mall_customers.csv" TargetMode="External" /></Relationships>
</file>

<file path=word/_rels/footnotes.xml.rels><?xml version="1.0" encoding="UTF-8"?><Relationships xmlns="http://schemas.openxmlformats.org/package/2006/relationships"><Relationship Type="http://schemas.openxmlformats.org/officeDocument/2006/relationships/hyperlink" Id="rId21" Target="./assets/mall_customer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2024-11-11T05:52:29Z</dcterms:created>
  <dcterms:modified xsi:type="dcterms:W3CDTF">2024-11-11T05:52:29Z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