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1767" w:rsidRDefault="00C81767">
      <w:pPr>
        <w:pStyle w:val="normal1"/>
        <w:widowControl w:val="0"/>
        <w:spacing w:after="0" w:line="276" w:lineRule="auto"/>
        <w:jc w:val="both"/>
        <w:rPr>
          <w:rFonts w:ascii="Times New Roman" w:eastAsia="Arial" w:hAnsi="Times New Roman" w:cs="Arial"/>
          <w:color w:val="000000"/>
          <w:sz w:val="24"/>
          <w:szCs w:val="24"/>
        </w:rPr>
      </w:pPr>
    </w:p>
    <w:tbl>
      <w:tblPr>
        <w:tblW w:w="9458" w:type="dxa"/>
        <w:tblInd w:w="-217" w:type="dxa"/>
        <w:tblLayout w:type="fixed"/>
        <w:tblLook w:val="04A0" w:firstRow="1" w:lastRow="0" w:firstColumn="1" w:lastColumn="0" w:noHBand="0" w:noVBand="1"/>
      </w:tblPr>
      <w:tblGrid>
        <w:gridCol w:w="5794"/>
        <w:gridCol w:w="3664"/>
      </w:tblGrid>
      <w:tr w:rsidR="00C81767">
        <w:tc>
          <w:tcPr>
            <w:tcW w:w="5794" w:type="dxa"/>
          </w:tcPr>
          <w:p w:rsidR="00C81767" w:rsidRDefault="00000000">
            <w:pPr>
              <w:pStyle w:val="normal1"/>
              <w:rPr>
                <w:rFonts w:ascii="Times New Roman" w:eastAsia="Times New Roman" w:hAnsi="Times New Roman" w:cs="Times New Roman"/>
                <w:b/>
                <w:sz w:val="28"/>
                <w:szCs w:val="28"/>
              </w:rPr>
            </w:pPr>
            <w:r>
              <w:rPr>
                <w:noProof/>
              </w:rPr>
              <w:drawing>
                <wp:inline distT="0" distB="0" distL="0" distR="0">
                  <wp:extent cx="3538220" cy="731520"/>
                  <wp:effectExtent l="0" t="0" r="0" b="0"/>
                  <wp:docPr id="1"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pic:cNvPicPr>
                            <a:picLocks noChangeAspect="1" noChangeArrowheads="1"/>
                          </pic:cNvPicPr>
                        </pic:nvPicPr>
                        <pic:blipFill>
                          <a:blip r:embed="rId7"/>
                          <a:stretch>
                            <a:fillRect/>
                          </a:stretch>
                        </pic:blipFill>
                        <pic:spPr bwMode="auto">
                          <a:xfrm>
                            <a:off x="0" y="0"/>
                            <a:ext cx="3538220" cy="731520"/>
                          </a:xfrm>
                          <a:prstGeom prst="rect">
                            <a:avLst/>
                          </a:prstGeom>
                          <a:noFill/>
                        </pic:spPr>
                      </pic:pic>
                    </a:graphicData>
                  </a:graphic>
                </wp:inline>
              </w:drawing>
            </w:r>
          </w:p>
        </w:tc>
        <w:tc>
          <w:tcPr>
            <w:tcW w:w="3664" w:type="dxa"/>
          </w:tcPr>
          <w:p w:rsidR="00C81767" w:rsidRDefault="00000000">
            <w:pPr>
              <w:pStyle w:val="normal1"/>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0" distR="0" simplePos="0" relativeHeight="3" behindDoc="0" locked="0" layoutInCell="1" allowOverlap="1">
                  <wp:simplePos x="0" y="0"/>
                  <wp:positionH relativeFrom="column">
                    <wp:posOffset>590550</wp:posOffset>
                  </wp:positionH>
                  <wp:positionV relativeFrom="paragraph">
                    <wp:posOffset>19050</wp:posOffset>
                  </wp:positionV>
                  <wp:extent cx="1719580" cy="768350"/>
                  <wp:effectExtent l="0" t="0" r="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8"/>
                          <a:stretch>
                            <a:fillRect/>
                          </a:stretch>
                        </pic:blipFill>
                        <pic:spPr bwMode="auto">
                          <a:xfrm>
                            <a:off x="0" y="0"/>
                            <a:ext cx="1719580" cy="768350"/>
                          </a:xfrm>
                          <a:prstGeom prst="rect">
                            <a:avLst/>
                          </a:prstGeom>
                          <a:noFill/>
                        </pic:spPr>
                      </pic:pic>
                    </a:graphicData>
                  </a:graphic>
                </wp:anchor>
              </w:drawing>
            </w:r>
          </w:p>
        </w:tc>
      </w:tr>
    </w:tbl>
    <w:p w:rsidR="00C81767" w:rsidRDefault="00000000">
      <w:pPr>
        <w:pStyle w:val="normal1"/>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rsidR="00C81767" w:rsidRDefault="00000000">
      <w:pPr>
        <w:pStyle w:val="normal1"/>
        <w:keepLines/>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Chandubhai</w:t>
      </w:r>
      <w:proofErr w:type="spellEnd"/>
      <w:r>
        <w:rPr>
          <w:rFonts w:ascii="Times New Roman" w:eastAsia="Times New Roman" w:hAnsi="Times New Roman" w:cs="Times New Roman"/>
          <w:b/>
          <w:sz w:val="28"/>
          <w:szCs w:val="28"/>
        </w:rPr>
        <w:t xml:space="preserve"> S. Patel Institute of Technology (CSPIT)</w:t>
      </w:r>
    </w:p>
    <w:p w:rsidR="00C81767" w:rsidRDefault="00000000">
      <w:pPr>
        <w:pStyle w:val="normal1"/>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rsidR="00C81767" w:rsidRDefault="00000000">
      <w:pPr>
        <w:pStyle w:val="normal1"/>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rsidR="00C81767" w:rsidRDefault="00000000">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Manual </w:t>
      </w:r>
    </w:p>
    <w:tbl>
      <w:tblPr>
        <w:tblW w:w="9525" w:type="dxa"/>
        <w:tblInd w:w="-306" w:type="dxa"/>
        <w:tblLayout w:type="fixed"/>
        <w:tblLook w:val="04A0" w:firstRow="1" w:lastRow="0" w:firstColumn="1" w:lastColumn="0" w:noHBand="0" w:noVBand="1"/>
      </w:tblPr>
      <w:tblGrid>
        <w:gridCol w:w="1875"/>
        <w:gridCol w:w="285"/>
        <w:gridCol w:w="1425"/>
        <w:gridCol w:w="1528"/>
        <w:gridCol w:w="285"/>
        <w:gridCol w:w="4127"/>
      </w:tblGrid>
      <w:tr w:rsidR="00C81767">
        <w:tc>
          <w:tcPr>
            <w:tcW w:w="1875" w:type="dxa"/>
            <w:tcBorders>
              <w:top w:val="single" w:sz="4" w:space="0" w:color="000000"/>
              <w:left w:val="single" w:sz="4" w:space="0" w:color="000000"/>
              <w:bottom w:val="single" w:sz="4" w:space="0" w:color="000000"/>
              <w:right w:val="single" w:sz="4" w:space="0" w:color="000000"/>
            </w:tcBorders>
          </w:tcPr>
          <w:p w:rsidR="00C81767"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Borders>
              <w:top w:val="single" w:sz="4" w:space="0" w:color="000000"/>
              <w:left w:val="single" w:sz="4" w:space="0" w:color="000000"/>
              <w:bottom w:val="single" w:sz="4" w:space="0" w:color="000000"/>
              <w:right w:val="single" w:sz="4" w:space="0" w:color="000000"/>
            </w:tcBorders>
          </w:tcPr>
          <w:p w:rsidR="00C81767"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Borders>
              <w:top w:val="single" w:sz="4" w:space="0" w:color="000000"/>
              <w:left w:val="single" w:sz="4" w:space="0" w:color="000000"/>
              <w:bottom w:val="single" w:sz="4" w:space="0" w:color="000000"/>
              <w:right w:val="single" w:sz="4" w:space="0" w:color="000000"/>
            </w:tcBorders>
          </w:tcPr>
          <w:p w:rsidR="00C81767"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28" w:type="dxa"/>
            <w:tcBorders>
              <w:top w:val="single" w:sz="4" w:space="0" w:color="000000"/>
              <w:left w:val="single" w:sz="4" w:space="0" w:color="000000"/>
              <w:bottom w:val="single" w:sz="4" w:space="0" w:color="000000"/>
              <w:right w:val="single" w:sz="4" w:space="0" w:color="000000"/>
            </w:tcBorders>
          </w:tcPr>
          <w:p w:rsidR="00C81767"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Borders>
              <w:top w:val="single" w:sz="4" w:space="0" w:color="000000"/>
              <w:left w:val="single" w:sz="4" w:space="0" w:color="000000"/>
              <w:bottom w:val="single" w:sz="4" w:space="0" w:color="000000"/>
              <w:right w:val="single" w:sz="4" w:space="0" w:color="000000"/>
            </w:tcBorders>
          </w:tcPr>
          <w:p w:rsidR="00C81767"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7" w:type="dxa"/>
            <w:tcBorders>
              <w:top w:val="single" w:sz="4" w:space="0" w:color="000000"/>
              <w:left w:val="single" w:sz="4" w:space="0" w:color="000000"/>
              <w:bottom w:val="single" w:sz="4" w:space="0" w:color="000000"/>
              <w:right w:val="single" w:sz="4" w:space="0" w:color="000000"/>
            </w:tcBorders>
          </w:tcPr>
          <w:p w:rsidR="00C81767"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C81767">
        <w:tc>
          <w:tcPr>
            <w:tcW w:w="1875" w:type="dxa"/>
            <w:tcBorders>
              <w:top w:val="single" w:sz="4" w:space="0" w:color="000000"/>
              <w:left w:val="single" w:sz="4" w:space="0" w:color="000000"/>
              <w:bottom w:val="single" w:sz="4" w:space="0" w:color="000000"/>
              <w:right w:val="single" w:sz="4" w:space="0" w:color="000000"/>
            </w:tcBorders>
          </w:tcPr>
          <w:p w:rsidR="00C81767"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Borders>
              <w:top w:val="single" w:sz="4" w:space="0" w:color="000000"/>
              <w:left w:val="single" w:sz="4" w:space="0" w:color="000000"/>
              <w:bottom w:val="single" w:sz="4" w:space="0" w:color="000000"/>
              <w:right w:val="single" w:sz="4" w:space="0" w:color="000000"/>
            </w:tcBorders>
          </w:tcPr>
          <w:p w:rsidR="00C81767"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Borders>
              <w:top w:val="single" w:sz="4" w:space="0" w:color="000000"/>
              <w:left w:val="single" w:sz="4" w:space="0" w:color="000000"/>
              <w:bottom w:val="single" w:sz="4" w:space="0" w:color="000000"/>
              <w:right w:val="single" w:sz="4" w:space="0" w:color="000000"/>
            </w:tcBorders>
          </w:tcPr>
          <w:p w:rsidR="00C81767"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28" w:type="dxa"/>
            <w:tcBorders>
              <w:top w:val="single" w:sz="4" w:space="0" w:color="000000"/>
              <w:left w:val="single" w:sz="4" w:space="0" w:color="000000"/>
              <w:bottom w:val="single" w:sz="4" w:space="0" w:color="000000"/>
              <w:right w:val="single" w:sz="4" w:space="0" w:color="000000"/>
            </w:tcBorders>
          </w:tcPr>
          <w:p w:rsidR="00C81767"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Borders>
              <w:top w:val="single" w:sz="4" w:space="0" w:color="000000"/>
              <w:left w:val="single" w:sz="4" w:space="0" w:color="000000"/>
              <w:bottom w:val="single" w:sz="4" w:space="0" w:color="000000"/>
              <w:right w:val="single" w:sz="4" w:space="0" w:color="000000"/>
            </w:tcBorders>
          </w:tcPr>
          <w:p w:rsidR="00C81767"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7" w:type="dxa"/>
            <w:tcBorders>
              <w:top w:val="single" w:sz="4" w:space="0" w:color="000000"/>
              <w:left w:val="single" w:sz="4" w:space="0" w:color="000000"/>
              <w:bottom w:val="single" w:sz="4" w:space="0" w:color="000000"/>
              <w:right w:val="single" w:sz="4" w:space="0" w:color="000000"/>
            </w:tcBorders>
          </w:tcPr>
          <w:p w:rsidR="00C81767" w:rsidRDefault="0000000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rsidR="00C81767" w:rsidRDefault="00C81767">
      <w:pPr>
        <w:pStyle w:val="normal1"/>
        <w:rPr>
          <w:rFonts w:ascii="Cambria Math" w:eastAsia="Cambria Math" w:hAnsi="Cambria Math" w:cs="Cambria Math"/>
          <w:b/>
          <w:sz w:val="24"/>
          <w:szCs w:val="24"/>
        </w:rPr>
      </w:pPr>
      <w:bookmarkStart w:id="0" w:name="_heading=h.gjdgxs"/>
      <w:bookmarkEnd w:id="0"/>
    </w:p>
    <w:tbl>
      <w:tblPr>
        <w:tblW w:w="5000" w:type="pct"/>
        <w:tblInd w:w="-65" w:type="dxa"/>
        <w:tblLayout w:type="fixed"/>
        <w:tblCellMar>
          <w:top w:w="55" w:type="dxa"/>
          <w:left w:w="55" w:type="dxa"/>
          <w:bottom w:w="55" w:type="dxa"/>
          <w:right w:w="55" w:type="dxa"/>
        </w:tblCellMar>
        <w:tblLook w:val="04A0" w:firstRow="1" w:lastRow="0" w:firstColumn="1" w:lastColumn="0" w:noHBand="0" w:noVBand="1"/>
      </w:tblPr>
      <w:tblGrid>
        <w:gridCol w:w="9448"/>
      </w:tblGrid>
      <w:tr w:rsidR="00C81767">
        <w:trPr>
          <w:trHeight w:val="404"/>
        </w:trPr>
        <w:tc>
          <w:tcPr>
            <w:tcW w:w="9458" w:type="dxa"/>
            <w:tcBorders>
              <w:top w:val="single" w:sz="4" w:space="0" w:color="000000"/>
              <w:left w:val="single" w:sz="4" w:space="0" w:color="000000"/>
              <w:bottom w:val="single" w:sz="4" w:space="0" w:color="000000"/>
              <w:right w:val="single" w:sz="4" w:space="0" w:color="000000"/>
            </w:tcBorders>
          </w:tcPr>
          <w:p w:rsidR="00C81767" w:rsidRDefault="00000000">
            <w:pPr>
              <w:pStyle w:val="normal1"/>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- 5</w:t>
            </w:r>
          </w:p>
        </w:tc>
      </w:tr>
      <w:tr w:rsidR="00C81767">
        <w:trPr>
          <w:trHeight w:val="349"/>
        </w:trPr>
        <w:tc>
          <w:tcPr>
            <w:tcW w:w="9458" w:type="dxa"/>
            <w:tcBorders>
              <w:top w:val="single" w:sz="4" w:space="0" w:color="000000"/>
              <w:left w:val="single" w:sz="4" w:space="0" w:color="000000"/>
              <w:bottom w:val="single" w:sz="4" w:space="0" w:color="000000"/>
              <w:right w:val="single" w:sz="4" w:space="0" w:color="000000"/>
            </w:tcBorders>
          </w:tcPr>
          <w:p w:rsidR="00C81767" w:rsidRDefault="00000000">
            <w:pPr>
              <w:pStyle w:val="BodyText"/>
              <w:rPr>
                <w:rFonts w:ascii="Times New Roman" w:hAnsi="Times New Roman"/>
                <w:b/>
                <w:bCs/>
                <w:sz w:val="24"/>
                <w:szCs w:val="24"/>
              </w:rPr>
            </w:pPr>
            <w:r>
              <w:rPr>
                <w:rFonts w:ascii="Times New Roman" w:hAnsi="Times New Roman"/>
                <w:b/>
                <w:bCs/>
                <w:sz w:val="24"/>
                <w:szCs w:val="24"/>
              </w:rPr>
              <w:t xml:space="preserve">Aim: As a database administrator for a global bank, you are responsible for managing and </w:t>
            </w:r>
            <w:proofErr w:type="spellStart"/>
            <w:r>
              <w:rPr>
                <w:rFonts w:ascii="Times New Roman" w:hAnsi="Times New Roman"/>
                <w:b/>
                <w:bCs/>
                <w:sz w:val="24"/>
                <w:szCs w:val="24"/>
              </w:rPr>
              <w:t>analyzing</w:t>
            </w:r>
            <w:proofErr w:type="spellEnd"/>
            <w:r>
              <w:rPr>
                <w:rFonts w:ascii="Times New Roman" w:hAnsi="Times New Roman"/>
                <w:b/>
                <w:bCs/>
                <w:sz w:val="24"/>
                <w:szCs w:val="24"/>
              </w:rPr>
              <w:t xml:space="preserve"> employee and customer data stored in the bank’s database. Your tasks involve using SQL functions to manipulate and retrieve critical information efficiently. These operations ensure seamless data communication and compliance with bank regulations.</w:t>
            </w:r>
          </w:p>
          <w:p w:rsidR="00C81767" w:rsidRDefault="00C81767">
            <w:pPr>
              <w:pStyle w:val="BodyText"/>
              <w:rPr>
                <w:rFonts w:ascii="Times New Roman" w:hAnsi="Times New Roman"/>
                <w:b/>
                <w:bCs/>
                <w:sz w:val="24"/>
                <w:szCs w:val="24"/>
              </w:rPr>
            </w:pPr>
          </w:p>
          <w:p w:rsidR="00C81767" w:rsidRDefault="00000000">
            <w:pPr>
              <w:pStyle w:val="BodyText"/>
              <w:rPr>
                <w:rFonts w:ascii="Times New Roman" w:hAnsi="Times New Roman"/>
                <w:b/>
                <w:bCs/>
                <w:sz w:val="24"/>
                <w:szCs w:val="24"/>
              </w:rPr>
            </w:pPr>
            <w:r>
              <w:rPr>
                <w:rFonts w:ascii="Times New Roman" w:hAnsi="Times New Roman"/>
                <w:b/>
                <w:bCs/>
                <w:sz w:val="24"/>
                <w:szCs w:val="24"/>
              </w:rPr>
              <w:t>Constraints</w:t>
            </w:r>
          </w:p>
          <w:p w:rsidR="00C81767" w:rsidRDefault="00000000">
            <w:pPr>
              <w:pStyle w:val="BodyText"/>
              <w:numPr>
                <w:ilvl w:val="0"/>
                <w:numId w:val="4"/>
              </w:numPr>
              <w:rPr>
                <w:rFonts w:ascii="Times New Roman" w:hAnsi="Times New Roman"/>
                <w:b/>
                <w:bCs/>
                <w:sz w:val="24"/>
                <w:szCs w:val="24"/>
              </w:rPr>
            </w:pPr>
            <w:r>
              <w:rPr>
                <w:rFonts w:ascii="Times New Roman" w:hAnsi="Times New Roman"/>
                <w:b/>
                <w:bCs/>
                <w:sz w:val="24"/>
                <w:szCs w:val="24"/>
              </w:rPr>
              <w:t>Not Null Constraints: Critical fields like names and salaries must not be null.</w:t>
            </w:r>
          </w:p>
          <w:p w:rsidR="00C81767" w:rsidRDefault="00000000">
            <w:pPr>
              <w:pStyle w:val="BodyText"/>
              <w:numPr>
                <w:ilvl w:val="0"/>
                <w:numId w:val="4"/>
              </w:numPr>
              <w:rPr>
                <w:rFonts w:ascii="Times New Roman" w:hAnsi="Times New Roman"/>
                <w:b/>
                <w:bCs/>
                <w:sz w:val="24"/>
                <w:szCs w:val="24"/>
              </w:rPr>
            </w:pPr>
            <w:r>
              <w:rPr>
                <w:rFonts w:ascii="Times New Roman" w:hAnsi="Times New Roman"/>
                <w:b/>
                <w:bCs/>
                <w:sz w:val="24"/>
                <w:szCs w:val="24"/>
              </w:rPr>
              <w:t xml:space="preserve">Unique Constraints: Ensure integrity of fields like </w:t>
            </w:r>
            <w:proofErr w:type="spellStart"/>
            <w:r>
              <w:rPr>
                <w:rFonts w:ascii="Times New Roman" w:hAnsi="Times New Roman"/>
                <w:b/>
                <w:bCs/>
                <w:sz w:val="24"/>
                <w:szCs w:val="24"/>
              </w:rPr>
              <w:t>Job_ID</w:t>
            </w:r>
            <w:proofErr w:type="spellEnd"/>
            <w:r>
              <w:rPr>
                <w:rFonts w:ascii="Times New Roman" w:hAnsi="Times New Roman"/>
                <w:b/>
                <w:bCs/>
                <w:sz w:val="24"/>
                <w:szCs w:val="24"/>
              </w:rPr>
              <w:t>.</w:t>
            </w:r>
          </w:p>
          <w:p w:rsidR="00C81767" w:rsidRDefault="00000000">
            <w:pPr>
              <w:pStyle w:val="BodyText"/>
              <w:numPr>
                <w:ilvl w:val="0"/>
                <w:numId w:val="4"/>
              </w:numPr>
              <w:rPr>
                <w:rFonts w:ascii="Times New Roman" w:hAnsi="Times New Roman"/>
                <w:b/>
                <w:bCs/>
                <w:sz w:val="24"/>
                <w:szCs w:val="24"/>
              </w:rPr>
            </w:pPr>
            <w:r>
              <w:rPr>
                <w:rFonts w:ascii="Times New Roman" w:hAnsi="Times New Roman"/>
                <w:b/>
                <w:bCs/>
                <w:sz w:val="24"/>
                <w:szCs w:val="24"/>
              </w:rPr>
              <w:t>Check Constraints: Validate positive salary values.</w:t>
            </w:r>
          </w:p>
          <w:p w:rsidR="00C81767" w:rsidRDefault="00000000">
            <w:pPr>
              <w:pStyle w:val="BodyText"/>
              <w:rPr>
                <w:rFonts w:ascii="Times New Roman" w:hAnsi="Times New Roman"/>
                <w:b/>
                <w:bCs/>
                <w:sz w:val="24"/>
                <w:szCs w:val="24"/>
              </w:rPr>
            </w:pPr>
            <w:r>
              <w:rPr>
                <w:rFonts w:ascii="Times New Roman" w:hAnsi="Times New Roman"/>
                <w:b/>
                <w:bCs/>
                <w:sz w:val="24"/>
                <w:szCs w:val="24"/>
              </w:rPr>
              <w:t>The bank maintains the following schemas:</w:t>
            </w:r>
          </w:p>
          <w:p w:rsidR="00C81767" w:rsidRDefault="00000000">
            <w:pPr>
              <w:pStyle w:val="BodyText"/>
              <w:rPr>
                <w:rFonts w:ascii="Times New Roman" w:hAnsi="Times New Roman"/>
                <w:b/>
                <w:bCs/>
                <w:sz w:val="24"/>
                <w:szCs w:val="24"/>
              </w:rPr>
            </w:pPr>
            <w:r>
              <w:rPr>
                <w:rFonts w:ascii="Times New Roman" w:hAnsi="Times New Roman"/>
                <w:b/>
                <w:bCs/>
                <w:sz w:val="24"/>
                <w:szCs w:val="24"/>
              </w:rPr>
              <w:t xml:space="preserve">1. </w:t>
            </w:r>
            <w:proofErr w:type="spellStart"/>
            <w:r>
              <w:rPr>
                <w:rFonts w:ascii="Times New Roman" w:hAnsi="Times New Roman"/>
                <w:b/>
                <w:bCs/>
                <w:sz w:val="24"/>
                <w:szCs w:val="24"/>
              </w:rPr>
              <w:t>JobProfile</w:t>
            </w:r>
            <w:proofErr w:type="spellEnd"/>
            <w:r>
              <w:rPr>
                <w:rFonts w:ascii="Times New Roman" w:hAnsi="Times New Roman"/>
                <w:b/>
                <w:bCs/>
                <w:sz w:val="24"/>
                <w:szCs w:val="24"/>
              </w:rPr>
              <w:t xml:space="preserve"> Table: Stores details of employees and their job roles.</w:t>
            </w:r>
          </w:p>
          <w:p w:rsidR="00C81767" w:rsidRDefault="00000000">
            <w:pPr>
              <w:pStyle w:val="BodyText"/>
              <w:numPr>
                <w:ilvl w:val="0"/>
                <w:numId w:val="2"/>
              </w:numPr>
              <w:rPr>
                <w:rFonts w:ascii="Times New Roman" w:hAnsi="Times New Roman"/>
                <w:b/>
                <w:bCs/>
                <w:sz w:val="24"/>
                <w:szCs w:val="24"/>
              </w:rPr>
            </w:pPr>
            <w:proofErr w:type="spellStart"/>
            <w:r>
              <w:rPr>
                <w:rFonts w:ascii="Times New Roman" w:hAnsi="Times New Roman"/>
                <w:b/>
                <w:bCs/>
                <w:sz w:val="24"/>
                <w:szCs w:val="24"/>
              </w:rPr>
              <w:t>Emp_ID</w:t>
            </w:r>
            <w:proofErr w:type="spellEnd"/>
            <w:r>
              <w:rPr>
                <w:rFonts w:ascii="Times New Roman" w:hAnsi="Times New Roman"/>
                <w:b/>
                <w:bCs/>
                <w:sz w:val="24"/>
                <w:szCs w:val="24"/>
              </w:rPr>
              <w:t xml:space="preserve"> (Primary Key)</w:t>
            </w:r>
          </w:p>
          <w:p w:rsidR="00C81767" w:rsidRDefault="00000000">
            <w:pPr>
              <w:pStyle w:val="BodyText"/>
              <w:numPr>
                <w:ilvl w:val="0"/>
                <w:numId w:val="2"/>
              </w:numPr>
              <w:rPr>
                <w:rFonts w:ascii="Times New Roman" w:hAnsi="Times New Roman"/>
                <w:b/>
                <w:bCs/>
                <w:sz w:val="24"/>
                <w:szCs w:val="24"/>
              </w:rPr>
            </w:pPr>
            <w:proofErr w:type="spellStart"/>
            <w:r>
              <w:rPr>
                <w:rFonts w:ascii="Times New Roman" w:hAnsi="Times New Roman"/>
                <w:b/>
                <w:bCs/>
                <w:sz w:val="24"/>
                <w:szCs w:val="24"/>
              </w:rPr>
              <w:t>Emp_Name</w:t>
            </w:r>
            <w:proofErr w:type="spellEnd"/>
            <w:r>
              <w:rPr>
                <w:rFonts w:ascii="Times New Roman" w:hAnsi="Times New Roman"/>
                <w:b/>
                <w:bCs/>
                <w:sz w:val="24"/>
                <w:szCs w:val="24"/>
              </w:rPr>
              <w:t xml:space="preserve"> (Not Null)</w:t>
            </w:r>
          </w:p>
          <w:p w:rsidR="00C81767" w:rsidRDefault="00000000">
            <w:pPr>
              <w:pStyle w:val="BodyText"/>
              <w:numPr>
                <w:ilvl w:val="0"/>
                <w:numId w:val="2"/>
              </w:numPr>
              <w:rPr>
                <w:rFonts w:ascii="Times New Roman" w:hAnsi="Times New Roman"/>
                <w:b/>
                <w:bCs/>
                <w:sz w:val="24"/>
                <w:szCs w:val="24"/>
              </w:rPr>
            </w:pPr>
            <w:proofErr w:type="spellStart"/>
            <w:r>
              <w:rPr>
                <w:rFonts w:ascii="Times New Roman" w:hAnsi="Times New Roman"/>
                <w:b/>
                <w:bCs/>
                <w:sz w:val="24"/>
                <w:szCs w:val="24"/>
              </w:rPr>
              <w:t>Emp_Salary</w:t>
            </w:r>
            <w:proofErr w:type="spellEnd"/>
            <w:r>
              <w:rPr>
                <w:rFonts w:ascii="Times New Roman" w:hAnsi="Times New Roman"/>
                <w:b/>
                <w:bCs/>
                <w:sz w:val="24"/>
                <w:szCs w:val="24"/>
              </w:rPr>
              <w:t xml:space="preserve"> (Not Null, Check: Greater than zero)</w:t>
            </w:r>
          </w:p>
          <w:p w:rsidR="00C81767" w:rsidRDefault="00000000">
            <w:pPr>
              <w:pStyle w:val="BodyText"/>
              <w:numPr>
                <w:ilvl w:val="0"/>
                <w:numId w:val="2"/>
              </w:numPr>
              <w:rPr>
                <w:rFonts w:ascii="Times New Roman" w:hAnsi="Times New Roman"/>
                <w:b/>
                <w:bCs/>
                <w:sz w:val="24"/>
                <w:szCs w:val="24"/>
              </w:rPr>
            </w:pPr>
            <w:proofErr w:type="spellStart"/>
            <w:r>
              <w:rPr>
                <w:rFonts w:ascii="Times New Roman" w:hAnsi="Times New Roman"/>
                <w:b/>
                <w:bCs/>
                <w:sz w:val="24"/>
                <w:szCs w:val="24"/>
              </w:rPr>
              <w:t>Job_ID</w:t>
            </w:r>
            <w:proofErr w:type="spellEnd"/>
            <w:r>
              <w:rPr>
                <w:rFonts w:ascii="Times New Roman" w:hAnsi="Times New Roman"/>
                <w:b/>
                <w:bCs/>
                <w:sz w:val="24"/>
                <w:szCs w:val="24"/>
              </w:rPr>
              <w:t xml:space="preserve"> (Unique)</w:t>
            </w:r>
          </w:p>
          <w:p w:rsidR="00C81767" w:rsidRDefault="00000000">
            <w:pPr>
              <w:pStyle w:val="BodyText"/>
              <w:numPr>
                <w:ilvl w:val="0"/>
                <w:numId w:val="2"/>
              </w:numPr>
              <w:rPr>
                <w:rFonts w:ascii="Times New Roman" w:hAnsi="Times New Roman"/>
                <w:b/>
                <w:bCs/>
                <w:sz w:val="24"/>
                <w:szCs w:val="24"/>
              </w:rPr>
            </w:pPr>
            <w:r>
              <w:rPr>
                <w:rFonts w:ascii="Times New Roman" w:hAnsi="Times New Roman"/>
                <w:b/>
                <w:bCs/>
                <w:sz w:val="24"/>
                <w:szCs w:val="24"/>
              </w:rPr>
              <w:t>Department</w:t>
            </w:r>
          </w:p>
          <w:p w:rsidR="00C81767" w:rsidRDefault="00000000">
            <w:pPr>
              <w:pStyle w:val="BodyText"/>
              <w:rPr>
                <w:rFonts w:ascii="Times New Roman" w:hAnsi="Times New Roman"/>
                <w:b/>
                <w:bCs/>
                <w:sz w:val="24"/>
                <w:szCs w:val="24"/>
              </w:rPr>
            </w:pPr>
            <w:r>
              <w:rPr>
                <w:rFonts w:ascii="Times New Roman" w:hAnsi="Times New Roman"/>
                <w:b/>
                <w:bCs/>
                <w:sz w:val="24"/>
                <w:szCs w:val="24"/>
              </w:rPr>
              <w:t>2. Customer Table: Stores customer details.</w:t>
            </w:r>
          </w:p>
          <w:p w:rsidR="00C81767" w:rsidRDefault="00000000">
            <w:pPr>
              <w:pStyle w:val="BodyText"/>
              <w:numPr>
                <w:ilvl w:val="0"/>
                <w:numId w:val="3"/>
              </w:numPr>
              <w:rPr>
                <w:rFonts w:ascii="Times New Roman" w:hAnsi="Times New Roman"/>
                <w:b/>
                <w:bCs/>
                <w:sz w:val="24"/>
                <w:szCs w:val="24"/>
              </w:rPr>
            </w:pPr>
            <w:proofErr w:type="spellStart"/>
            <w:r>
              <w:rPr>
                <w:rFonts w:ascii="Times New Roman" w:hAnsi="Times New Roman"/>
                <w:b/>
                <w:bCs/>
                <w:sz w:val="24"/>
                <w:szCs w:val="24"/>
              </w:rPr>
              <w:t>Cust_ID</w:t>
            </w:r>
            <w:proofErr w:type="spellEnd"/>
            <w:r>
              <w:rPr>
                <w:rFonts w:ascii="Times New Roman" w:hAnsi="Times New Roman"/>
                <w:b/>
                <w:bCs/>
                <w:sz w:val="24"/>
                <w:szCs w:val="24"/>
              </w:rPr>
              <w:t xml:space="preserve"> (Primary Key)</w:t>
            </w:r>
          </w:p>
          <w:p w:rsidR="00C81767" w:rsidRDefault="00000000">
            <w:pPr>
              <w:pStyle w:val="BodyText"/>
              <w:numPr>
                <w:ilvl w:val="0"/>
                <w:numId w:val="3"/>
              </w:numPr>
            </w:pPr>
            <w:proofErr w:type="spellStart"/>
            <w:r>
              <w:rPr>
                <w:rFonts w:ascii="Times New Roman" w:hAnsi="Times New Roman"/>
                <w:b/>
                <w:bCs/>
                <w:sz w:val="24"/>
                <w:szCs w:val="24"/>
              </w:rPr>
              <w:lastRenderedPageBreak/>
              <w:t>Cust_Name</w:t>
            </w:r>
            <w:proofErr w:type="spellEnd"/>
            <w:r>
              <w:rPr>
                <w:rFonts w:ascii="Times New Roman" w:hAnsi="Times New Roman"/>
                <w:b/>
                <w:bCs/>
                <w:sz w:val="24"/>
                <w:szCs w:val="24"/>
              </w:rPr>
              <w:t xml:space="preserve"> (Not Null)</w:t>
            </w:r>
          </w:p>
        </w:tc>
      </w:tr>
      <w:tr w:rsidR="00C81767">
        <w:tc>
          <w:tcPr>
            <w:tcW w:w="9458" w:type="dxa"/>
            <w:tcBorders>
              <w:top w:val="single" w:sz="4" w:space="0" w:color="000000"/>
              <w:left w:val="single" w:sz="4" w:space="0" w:color="000000"/>
              <w:bottom w:val="single" w:sz="4" w:space="0" w:color="000000"/>
              <w:right w:val="single" w:sz="4" w:space="0" w:color="000000"/>
            </w:tcBorders>
          </w:tcPr>
          <w:p w:rsidR="00C81767" w:rsidRDefault="001B5816">
            <w:pPr>
              <w:pStyle w:val="TableContents"/>
              <w:numPr>
                <w:ilvl w:val="0"/>
                <w:numId w:val="5"/>
              </w:numPr>
              <w:rPr>
                <w:rFonts w:ascii="Liberation Serif" w:hAnsi="Liberation Serif"/>
                <w:color w:val="000000"/>
                <w:sz w:val="24"/>
                <w:szCs w:val="24"/>
              </w:rPr>
            </w:pPr>
            <w:r>
              <w:rPr>
                <w:rFonts w:ascii="Times New Roman" w:hAnsi="Times New Roman"/>
                <w:b/>
                <w:bCs/>
                <w:noProof/>
                <w:sz w:val="24"/>
                <w:szCs w:val="24"/>
              </w:rPr>
              <w:lastRenderedPageBreak/>
              <w:drawing>
                <wp:anchor distT="0" distB="0" distL="114300" distR="114300" simplePos="0" relativeHeight="251658240" behindDoc="0" locked="0" layoutInCell="1" allowOverlap="1">
                  <wp:simplePos x="0" y="0"/>
                  <wp:positionH relativeFrom="column">
                    <wp:posOffset>5329555</wp:posOffset>
                  </wp:positionH>
                  <wp:positionV relativeFrom="paragraph">
                    <wp:posOffset>3689350</wp:posOffset>
                  </wp:positionV>
                  <wp:extent cx="246380" cy="69107"/>
                  <wp:effectExtent l="0" t="0" r="0" b="0"/>
                  <wp:wrapNone/>
                  <wp:docPr id="115804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6538" name="Picture 1158046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80" cy="69107"/>
                          </a:xfrm>
                          <a:prstGeom prst="rect">
                            <a:avLst/>
                          </a:prstGeom>
                        </pic:spPr>
                      </pic:pic>
                    </a:graphicData>
                  </a:graphic>
                  <wp14:sizeRelH relativeFrom="page">
                    <wp14:pctWidth>0</wp14:pctWidth>
                  </wp14:sizeRelH>
                  <wp14:sizeRelV relativeFrom="page">
                    <wp14:pctHeight>0</wp14:pctHeight>
                  </wp14:sizeRelV>
                </wp:anchor>
              </w:drawing>
            </w:r>
            <w:r w:rsidR="00000000">
              <w:rPr>
                <w:rFonts w:ascii="Liberation Serif" w:hAnsi="Liberation Serif"/>
                <w:color w:val="000000"/>
                <w:sz w:val="24"/>
                <w:szCs w:val="24"/>
              </w:rPr>
              <w:t>Calculate the average salary of employees (with and without duplicates)</w:t>
            </w:r>
          </w:p>
          <w:p w:rsidR="00C81767" w:rsidRDefault="00000000">
            <w:pPr>
              <w:pStyle w:val="TableContents"/>
              <w:rPr>
                <w:rFonts w:ascii="Liberation Serif" w:hAnsi="Liberation Serif"/>
                <w:color w:val="000000"/>
                <w:sz w:val="24"/>
                <w:szCs w:val="24"/>
              </w:rPr>
            </w:pPr>
            <w:r>
              <w:rPr>
                <w:rFonts w:ascii="Liberation Serif" w:hAnsi="Liberation Serif"/>
                <w:noProof/>
                <w:color w:val="000000"/>
                <w:sz w:val="24"/>
                <w:szCs w:val="24"/>
              </w:rPr>
              <w:drawing>
                <wp:anchor distT="0" distB="0" distL="0" distR="0" simplePos="0" relativeHeight="4" behindDoc="0" locked="0" layoutInCell="0" allowOverlap="1">
                  <wp:simplePos x="0" y="0"/>
                  <wp:positionH relativeFrom="margin">
                    <wp:align>center</wp:align>
                  </wp:positionH>
                  <wp:positionV relativeFrom="paragraph">
                    <wp:posOffset>635</wp:posOffset>
                  </wp:positionV>
                  <wp:extent cx="5935980" cy="348742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5935980" cy="3487420"/>
                          </a:xfrm>
                          <a:prstGeom prst="rect">
                            <a:avLst/>
                          </a:prstGeom>
                          <a:noFill/>
                        </pic:spPr>
                      </pic:pic>
                    </a:graphicData>
                  </a:graphic>
                </wp:anchor>
              </w:drawing>
            </w:r>
          </w:p>
        </w:tc>
      </w:tr>
      <w:tr w:rsidR="00C81767">
        <w:tc>
          <w:tcPr>
            <w:tcW w:w="9458" w:type="dxa"/>
            <w:tcBorders>
              <w:left w:val="single" w:sz="4" w:space="0" w:color="000000"/>
              <w:bottom w:val="single" w:sz="4" w:space="0" w:color="000000"/>
              <w:right w:val="single" w:sz="4" w:space="0" w:color="000000"/>
            </w:tcBorders>
          </w:tcPr>
          <w:p w:rsidR="00C81767" w:rsidRDefault="001B5816">
            <w:pPr>
              <w:pStyle w:val="TableContents"/>
              <w:numPr>
                <w:ilvl w:val="0"/>
                <w:numId w:val="5"/>
              </w:numPr>
              <w:rPr>
                <w:rFonts w:ascii="Liberation Serif" w:hAnsi="Liberation Serif"/>
                <w:color w:val="000000"/>
                <w:sz w:val="24"/>
                <w:szCs w:val="24"/>
              </w:rPr>
            </w:pPr>
            <w:r>
              <w:rPr>
                <w:rFonts w:ascii="Times New Roman" w:hAnsi="Times New Roman"/>
                <w:b/>
                <w:bCs/>
                <w:noProof/>
                <w:sz w:val="24"/>
                <w:szCs w:val="24"/>
              </w:rPr>
              <w:drawing>
                <wp:anchor distT="0" distB="0" distL="114300" distR="114300" simplePos="0" relativeHeight="251660288" behindDoc="0" locked="0" layoutInCell="1" allowOverlap="1" wp14:anchorId="46FBD89A" wp14:editId="46B16CAD">
                  <wp:simplePos x="0" y="0"/>
                  <wp:positionH relativeFrom="column">
                    <wp:posOffset>5329376</wp:posOffset>
                  </wp:positionH>
                  <wp:positionV relativeFrom="paragraph">
                    <wp:posOffset>3685588</wp:posOffset>
                  </wp:positionV>
                  <wp:extent cx="246380" cy="69107"/>
                  <wp:effectExtent l="0" t="0" r="0" b="0"/>
                  <wp:wrapNone/>
                  <wp:docPr id="208733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6538" name="Picture 1158046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80" cy="69107"/>
                          </a:xfrm>
                          <a:prstGeom prst="rect">
                            <a:avLst/>
                          </a:prstGeom>
                        </pic:spPr>
                      </pic:pic>
                    </a:graphicData>
                  </a:graphic>
                  <wp14:sizeRelH relativeFrom="page">
                    <wp14:pctWidth>0</wp14:pctWidth>
                  </wp14:sizeRelH>
                  <wp14:sizeRelV relativeFrom="page">
                    <wp14:pctHeight>0</wp14:pctHeight>
                  </wp14:sizeRelV>
                </wp:anchor>
              </w:drawing>
            </w:r>
            <w:r w:rsidR="00000000">
              <w:rPr>
                <w:rFonts w:ascii="Liberation Serif" w:hAnsi="Liberation Serif"/>
                <w:color w:val="000000"/>
                <w:sz w:val="24"/>
                <w:szCs w:val="24"/>
              </w:rPr>
              <w:t xml:space="preserve">Retrieve the minimum salary from the </w:t>
            </w:r>
            <w:proofErr w:type="spellStart"/>
            <w:r w:rsidR="00000000">
              <w:rPr>
                <w:rFonts w:ascii="Liberation Serif" w:hAnsi="Liberation Serif"/>
                <w:color w:val="000000"/>
                <w:sz w:val="24"/>
                <w:szCs w:val="24"/>
              </w:rPr>
              <w:t>JobProfile</w:t>
            </w:r>
            <w:proofErr w:type="spellEnd"/>
            <w:r w:rsidR="00000000">
              <w:rPr>
                <w:rFonts w:ascii="Liberation Serif" w:hAnsi="Liberation Serif"/>
                <w:color w:val="000000"/>
                <w:sz w:val="24"/>
                <w:szCs w:val="24"/>
              </w:rPr>
              <w:t xml:space="preserve"> table.</w:t>
            </w:r>
          </w:p>
          <w:p w:rsidR="00C81767" w:rsidRDefault="00000000">
            <w:pPr>
              <w:pStyle w:val="TableContents"/>
              <w:rPr>
                <w:rFonts w:ascii="Liberation Serif" w:hAnsi="Liberation Serif"/>
                <w:color w:val="000000"/>
                <w:sz w:val="24"/>
                <w:szCs w:val="24"/>
              </w:rPr>
            </w:pPr>
            <w:r>
              <w:rPr>
                <w:rFonts w:ascii="Liberation Serif" w:hAnsi="Liberation Serif"/>
                <w:noProof/>
                <w:color w:val="000000"/>
                <w:sz w:val="24"/>
                <w:szCs w:val="24"/>
              </w:rPr>
              <w:drawing>
                <wp:anchor distT="0" distB="0" distL="0" distR="0" simplePos="0" relativeHeight="5" behindDoc="0" locked="0" layoutInCell="0" allowOverlap="1">
                  <wp:simplePos x="0" y="0"/>
                  <wp:positionH relativeFrom="margin">
                    <wp:align>center</wp:align>
                  </wp:positionH>
                  <wp:positionV relativeFrom="paragraph">
                    <wp:posOffset>635</wp:posOffset>
                  </wp:positionV>
                  <wp:extent cx="5935980" cy="348742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5935980" cy="3487420"/>
                          </a:xfrm>
                          <a:prstGeom prst="rect">
                            <a:avLst/>
                          </a:prstGeom>
                          <a:noFill/>
                        </pic:spPr>
                      </pic:pic>
                    </a:graphicData>
                  </a:graphic>
                </wp:anchor>
              </w:drawing>
            </w:r>
          </w:p>
        </w:tc>
      </w:tr>
      <w:tr w:rsidR="00C81767">
        <w:tc>
          <w:tcPr>
            <w:tcW w:w="9458" w:type="dxa"/>
            <w:tcBorders>
              <w:left w:val="single" w:sz="4" w:space="0" w:color="000000"/>
              <w:bottom w:val="single" w:sz="4" w:space="0" w:color="000000"/>
              <w:right w:val="single" w:sz="4" w:space="0" w:color="000000"/>
            </w:tcBorders>
          </w:tcPr>
          <w:p w:rsidR="00C81767" w:rsidRDefault="00000000">
            <w:pPr>
              <w:pStyle w:val="TableContents"/>
              <w:numPr>
                <w:ilvl w:val="0"/>
                <w:numId w:val="5"/>
              </w:numPr>
              <w:rPr>
                <w:rFonts w:ascii="Liberation Serif" w:hAnsi="Liberation Serif"/>
                <w:color w:val="000000"/>
                <w:sz w:val="24"/>
                <w:szCs w:val="24"/>
              </w:rPr>
            </w:pPr>
            <w:r>
              <w:rPr>
                <w:rFonts w:ascii="Liberation Serif" w:hAnsi="Liberation Serif"/>
                <w:color w:val="000000"/>
                <w:sz w:val="24"/>
                <w:szCs w:val="24"/>
              </w:rPr>
              <w:t>Count the total number of employees and distinct departments.</w:t>
            </w:r>
          </w:p>
          <w:p w:rsidR="00C81767" w:rsidRDefault="001B5816">
            <w:pPr>
              <w:pStyle w:val="TableContents"/>
              <w:rPr>
                <w:rFonts w:ascii="Liberation Serif" w:hAnsi="Liberation Serif"/>
                <w:color w:val="000000"/>
                <w:sz w:val="24"/>
                <w:szCs w:val="24"/>
              </w:rPr>
            </w:pPr>
            <w:r>
              <w:rPr>
                <w:rFonts w:ascii="Times New Roman" w:hAnsi="Times New Roman"/>
                <w:b/>
                <w:bCs/>
                <w:noProof/>
                <w:sz w:val="24"/>
                <w:szCs w:val="24"/>
              </w:rPr>
              <w:lastRenderedPageBreak/>
              <w:drawing>
                <wp:anchor distT="0" distB="0" distL="114300" distR="114300" simplePos="0" relativeHeight="251662336" behindDoc="0" locked="0" layoutInCell="1" allowOverlap="1" wp14:anchorId="46CE056B" wp14:editId="68B2A2ED">
                  <wp:simplePos x="0" y="0"/>
                  <wp:positionH relativeFrom="column">
                    <wp:posOffset>5330874</wp:posOffset>
                  </wp:positionH>
                  <wp:positionV relativeFrom="paragraph">
                    <wp:posOffset>3395980</wp:posOffset>
                  </wp:positionV>
                  <wp:extent cx="246380" cy="69107"/>
                  <wp:effectExtent l="0" t="0" r="4445" b="0"/>
                  <wp:wrapNone/>
                  <wp:docPr id="403725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6538" name="Picture 1158046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80" cy="69107"/>
                          </a:xfrm>
                          <a:prstGeom prst="rect">
                            <a:avLst/>
                          </a:prstGeom>
                        </pic:spPr>
                      </pic:pic>
                    </a:graphicData>
                  </a:graphic>
                  <wp14:sizeRelH relativeFrom="page">
                    <wp14:pctWidth>0</wp14:pctWidth>
                  </wp14:sizeRelH>
                  <wp14:sizeRelV relativeFrom="page">
                    <wp14:pctHeight>0</wp14:pctHeight>
                  </wp14:sizeRelV>
                </wp:anchor>
              </w:drawing>
            </w:r>
            <w:r w:rsidR="00000000">
              <w:rPr>
                <w:rFonts w:ascii="Liberation Serif" w:hAnsi="Liberation Serif"/>
                <w:noProof/>
                <w:color w:val="000000"/>
                <w:sz w:val="24"/>
                <w:szCs w:val="24"/>
              </w:rPr>
              <w:drawing>
                <wp:anchor distT="0" distB="0" distL="0" distR="0" simplePos="0" relativeHeight="6" behindDoc="0" locked="0" layoutInCell="0" allowOverlap="1">
                  <wp:simplePos x="0" y="0"/>
                  <wp:positionH relativeFrom="margin">
                    <wp:align>center</wp:align>
                  </wp:positionH>
                  <wp:positionV relativeFrom="paragraph">
                    <wp:posOffset>635</wp:posOffset>
                  </wp:positionV>
                  <wp:extent cx="5935980" cy="348742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2"/>
                          <a:stretch>
                            <a:fillRect/>
                          </a:stretch>
                        </pic:blipFill>
                        <pic:spPr bwMode="auto">
                          <a:xfrm>
                            <a:off x="0" y="0"/>
                            <a:ext cx="5935980" cy="3487420"/>
                          </a:xfrm>
                          <a:prstGeom prst="rect">
                            <a:avLst/>
                          </a:prstGeom>
                          <a:noFill/>
                        </pic:spPr>
                      </pic:pic>
                    </a:graphicData>
                  </a:graphic>
                </wp:anchor>
              </w:drawing>
            </w:r>
          </w:p>
        </w:tc>
      </w:tr>
      <w:tr w:rsidR="00C81767">
        <w:tc>
          <w:tcPr>
            <w:tcW w:w="9458" w:type="dxa"/>
            <w:tcBorders>
              <w:left w:val="single" w:sz="4" w:space="0" w:color="000000"/>
              <w:bottom w:val="single" w:sz="4" w:space="0" w:color="000000"/>
              <w:right w:val="single" w:sz="4" w:space="0" w:color="000000"/>
            </w:tcBorders>
          </w:tcPr>
          <w:p w:rsidR="00C81767" w:rsidRDefault="001B5816">
            <w:pPr>
              <w:pStyle w:val="TableContents"/>
              <w:numPr>
                <w:ilvl w:val="0"/>
                <w:numId w:val="5"/>
              </w:numPr>
              <w:rPr>
                <w:rFonts w:ascii="Liberation Serif" w:hAnsi="Liberation Serif"/>
                <w:color w:val="000000"/>
                <w:sz w:val="24"/>
                <w:szCs w:val="24"/>
              </w:rPr>
            </w:pPr>
            <w:r>
              <w:rPr>
                <w:rFonts w:ascii="Times New Roman" w:hAnsi="Times New Roman"/>
                <w:b/>
                <w:bCs/>
                <w:noProof/>
                <w:sz w:val="24"/>
                <w:szCs w:val="24"/>
              </w:rPr>
              <w:lastRenderedPageBreak/>
              <w:drawing>
                <wp:anchor distT="0" distB="0" distL="114300" distR="114300" simplePos="0" relativeHeight="251664384" behindDoc="0" locked="0" layoutInCell="1" allowOverlap="1" wp14:anchorId="46CE056B" wp14:editId="68B2A2ED">
                  <wp:simplePos x="0" y="0"/>
                  <wp:positionH relativeFrom="column">
                    <wp:posOffset>5331773</wp:posOffset>
                  </wp:positionH>
                  <wp:positionV relativeFrom="paragraph">
                    <wp:posOffset>3678555</wp:posOffset>
                  </wp:positionV>
                  <wp:extent cx="246380" cy="69107"/>
                  <wp:effectExtent l="0" t="0" r="0" b="0"/>
                  <wp:wrapNone/>
                  <wp:docPr id="56435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6538" name="Picture 1158046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80" cy="69107"/>
                          </a:xfrm>
                          <a:prstGeom prst="rect">
                            <a:avLst/>
                          </a:prstGeom>
                        </pic:spPr>
                      </pic:pic>
                    </a:graphicData>
                  </a:graphic>
                  <wp14:sizeRelH relativeFrom="page">
                    <wp14:pctWidth>0</wp14:pctWidth>
                  </wp14:sizeRelH>
                  <wp14:sizeRelV relativeFrom="page">
                    <wp14:pctHeight>0</wp14:pctHeight>
                  </wp14:sizeRelV>
                </wp:anchor>
              </w:drawing>
            </w:r>
            <w:r w:rsidR="00000000">
              <w:rPr>
                <w:rFonts w:ascii="Liberation Serif" w:hAnsi="Liberation Serif"/>
                <w:color w:val="000000"/>
                <w:sz w:val="24"/>
                <w:szCs w:val="24"/>
              </w:rPr>
              <w:t xml:space="preserve">Retrieve the maximum salary from the </w:t>
            </w:r>
            <w:proofErr w:type="spellStart"/>
            <w:r w:rsidR="00000000">
              <w:rPr>
                <w:rFonts w:ascii="Liberation Serif" w:hAnsi="Liberation Serif"/>
                <w:color w:val="000000"/>
                <w:sz w:val="24"/>
                <w:szCs w:val="24"/>
              </w:rPr>
              <w:t>JobProfile</w:t>
            </w:r>
            <w:proofErr w:type="spellEnd"/>
            <w:r w:rsidR="00000000">
              <w:rPr>
                <w:rFonts w:ascii="Liberation Serif" w:hAnsi="Liberation Serif"/>
                <w:color w:val="000000"/>
                <w:sz w:val="24"/>
                <w:szCs w:val="24"/>
              </w:rPr>
              <w:t xml:space="preserve"> table.</w:t>
            </w:r>
          </w:p>
          <w:p w:rsidR="00C81767" w:rsidRDefault="00000000">
            <w:pPr>
              <w:pStyle w:val="TableContents"/>
              <w:rPr>
                <w:rFonts w:ascii="Liberation Serif" w:hAnsi="Liberation Serif"/>
                <w:color w:val="000000"/>
                <w:sz w:val="24"/>
                <w:szCs w:val="24"/>
              </w:rPr>
            </w:pPr>
            <w:r>
              <w:rPr>
                <w:rFonts w:ascii="Liberation Serif" w:hAnsi="Liberation Serif"/>
                <w:noProof/>
                <w:color w:val="000000"/>
                <w:sz w:val="24"/>
                <w:szCs w:val="24"/>
              </w:rPr>
              <w:drawing>
                <wp:anchor distT="0" distB="0" distL="0" distR="0" simplePos="0" relativeHeight="7" behindDoc="0" locked="0" layoutInCell="0" allowOverlap="1">
                  <wp:simplePos x="0" y="0"/>
                  <wp:positionH relativeFrom="margin">
                    <wp:posOffset>0</wp:posOffset>
                  </wp:positionH>
                  <wp:positionV relativeFrom="paragraph">
                    <wp:posOffset>635</wp:posOffset>
                  </wp:positionV>
                  <wp:extent cx="5935980" cy="348742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3"/>
                          <a:stretch>
                            <a:fillRect/>
                          </a:stretch>
                        </pic:blipFill>
                        <pic:spPr bwMode="auto">
                          <a:xfrm>
                            <a:off x="0" y="0"/>
                            <a:ext cx="5935980" cy="3487420"/>
                          </a:xfrm>
                          <a:prstGeom prst="rect">
                            <a:avLst/>
                          </a:prstGeom>
                          <a:noFill/>
                        </pic:spPr>
                      </pic:pic>
                    </a:graphicData>
                  </a:graphic>
                </wp:anchor>
              </w:drawing>
            </w:r>
          </w:p>
        </w:tc>
      </w:tr>
      <w:tr w:rsidR="00C81767">
        <w:tc>
          <w:tcPr>
            <w:tcW w:w="9458" w:type="dxa"/>
            <w:tcBorders>
              <w:left w:val="single" w:sz="4" w:space="0" w:color="000000"/>
              <w:bottom w:val="single" w:sz="4" w:space="0" w:color="000000"/>
              <w:right w:val="single" w:sz="4" w:space="0" w:color="000000"/>
            </w:tcBorders>
          </w:tcPr>
          <w:p w:rsidR="00C81767" w:rsidRDefault="00000000">
            <w:pPr>
              <w:pStyle w:val="TableContents"/>
              <w:numPr>
                <w:ilvl w:val="0"/>
                <w:numId w:val="5"/>
              </w:numPr>
              <w:rPr>
                <w:rFonts w:ascii="Liberation Serif" w:hAnsi="Liberation Serif"/>
                <w:color w:val="000000"/>
                <w:sz w:val="24"/>
                <w:szCs w:val="24"/>
              </w:rPr>
            </w:pPr>
            <w:r>
              <w:rPr>
                <w:rFonts w:ascii="Liberation Serif" w:hAnsi="Liberation Serif"/>
                <w:color w:val="000000"/>
                <w:sz w:val="24"/>
                <w:szCs w:val="24"/>
              </w:rPr>
              <w:t>Calculate the total and distinct sum of all salaries.</w:t>
            </w:r>
          </w:p>
          <w:p w:rsidR="00C81767" w:rsidRDefault="001B5816">
            <w:pPr>
              <w:pStyle w:val="TableContents"/>
              <w:rPr>
                <w:rFonts w:ascii="Liberation Serif" w:hAnsi="Liberation Serif"/>
                <w:color w:val="000000"/>
                <w:sz w:val="24"/>
                <w:szCs w:val="24"/>
              </w:rPr>
            </w:pPr>
            <w:r>
              <w:rPr>
                <w:rFonts w:ascii="Times New Roman" w:hAnsi="Times New Roman"/>
                <w:b/>
                <w:bCs/>
                <w:noProof/>
                <w:sz w:val="24"/>
                <w:szCs w:val="24"/>
              </w:rPr>
              <w:lastRenderedPageBreak/>
              <w:drawing>
                <wp:anchor distT="0" distB="0" distL="114300" distR="114300" simplePos="0" relativeHeight="251666432" behindDoc="0" locked="0" layoutInCell="1" allowOverlap="1" wp14:anchorId="46CE056B" wp14:editId="68B2A2ED">
                  <wp:simplePos x="0" y="0"/>
                  <wp:positionH relativeFrom="column">
                    <wp:posOffset>5332194</wp:posOffset>
                  </wp:positionH>
                  <wp:positionV relativeFrom="paragraph">
                    <wp:posOffset>3394710</wp:posOffset>
                  </wp:positionV>
                  <wp:extent cx="246380" cy="69107"/>
                  <wp:effectExtent l="0" t="0" r="0" b="0"/>
                  <wp:wrapNone/>
                  <wp:docPr id="97648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6538" name="Picture 1158046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80" cy="69107"/>
                          </a:xfrm>
                          <a:prstGeom prst="rect">
                            <a:avLst/>
                          </a:prstGeom>
                        </pic:spPr>
                      </pic:pic>
                    </a:graphicData>
                  </a:graphic>
                  <wp14:sizeRelH relativeFrom="page">
                    <wp14:pctWidth>0</wp14:pctWidth>
                  </wp14:sizeRelH>
                  <wp14:sizeRelV relativeFrom="page">
                    <wp14:pctHeight>0</wp14:pctHeight>
                  </wp14:sizeRelV>
                </wp:anchor>
              </w:drawing>
            </w:r>
            <w:r w:rsidR="00000000">
              <w:rPr>
                <w:rFonts w:ascii="Liberation Serif" w:hAnsi="Liberation Serif"/>
                <w:noProof/>
                <w:color w:val="000000"/>
                <w:sz w:val="24"/>
                <w:szCs w:val="24"/>
              </w:rPr>
              <w:drawing>
                <wp:anchor distT="0" distB="0" distL="0" distR="0" simplePos="0" relativeHeight="8" behindDoc="0" locked="0" layoutInCell="0" allowOverlap="1">
                  <wp:simplePos x="0" y="0"/>
                  <wp:positionH relativeFrom="margin">
                    <wp:align>center</wp:align>
                  </wp:positionH>
                  <wp:positionV relativeFrom="paragraph">
                    <wp:posOffset>635</wp:posOffset>
                  </wp:positionV>
                  <wp:extent cx="5935980" cy="348742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4"/>
                          <a:stretch>
                            <a:fillRect/>
                          </a:stretch>
                        </pic:blipFill>
                        <pic:spPr bwMode="auto">
                          <a:xfrm>
                            <a:off x="0" y="0"/>
                            <a:ext cx="5935980" cy="3487420"/>
                          </a:xfrm>
                          <a:prstGeom prst="rect">
                            <a:avLst/>
                          </a:prstGeom>
                          <a:noFill/>
                        </pic:spPr>
                      </pic:pic>
                    </a:graphicData>
                  </a:graphic>
                </wp:anchor>
              </w:drawing>
            </w:r>
          </w:p>
        </w:tc>
      </w:tr>
      <w:tr w:rsidR="00C81767">
        <w:tc>
          <w:tcPr>
            <w:tcW w:w="9458" w:type="dxa"/>
            <w:tcBorders>
              <w:left w:val="single" w:sz="4" w:space="0" w:color="000000"/>
              <w:bottom w:val="single" w:sz="4" w:space="0" w:color="000000"/>
              <w:right w:val="single" w:sz="4" w:space="0" w:color="000000"/>
            </w:tcBorders>
          </w:tcPr>
          <w:p w:rsidR="00C81767" w:rsidRDefault="001B5816">
            <w:pPr>
              <w:pStyle w:val="TableContents"/>
              <w:numPr>
                <w:ilvl w:val="0"/>
                <w:numId w:val="5"/>
              </w:numPr>
              <w:rPr>
                <w:rFonts w:ascii="Liberation Serif" w:hAnsi="Liberation Serif"/>
                <w:color w:val="000000"/>
                <w:sz w:val="24"/>
                <w:szCs w:val="24"/>
              </w:rPr>
            </w:pPr>
            <w:r>
              <w:rPr>
                <w:rFonts w:ascii="Times New Roman" w:hAnsi="Times New Roman"/>
                <w:b/>
                <w:bCs/>
                <w:noProof/>
                <w:sz w:val="24"/>
                <w:szCs w:val="24"/>
              </w:rPr>
              <w:lastRenderedPageBreak/>
              <w:drawing>
                <wp:anchor distT="0" distB="0" distL="114300" distR="114300" simplePos="0" relativeHeight="251668480" behindDoc="0" locked="0" layoutInCell="1" allowOverlap="1" wp14:anchorId="46CE056B" wp14:editId="68B2A2ED">
                  <wp:simplePos x="0" y="0"/>
                  <wp:positionH relativeFrom="column">
                    <wp:posOffset>5333365</wp:posOffset>
                  </wp:positionH>
                  <wp:positionV relativeFrom="paragraph">
                    <wp:posOffset>3688715</wp:posOffset>
                  </wp:positionV>
                  <wp:extent cx="246380" cy="69107"/>
                  <wp:effectExtent l="0" t="0" r="0" b="0"/>
                  <wp:wrapNone/>
                  <wp:docPr id="43487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6538" name="Picture 1158046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80" cy="69107"/>
                          </a:xfrm>
                          <a:prstGeom prst="rect">
                            <a:avLst/>
                          </a:prstGeom>
                        </pic:spPr>
                      </pic:pic>
                    </a:graphicData>
                  </a:graphic>
                  <wp14:sizeRelH relativeFrom="page">
                    <wp14:pctWidth>0</wp14:pctWidth>
                  </wp14:sizeRelH>
                  <wp14:sizeRelV relativeFrom="page">
                    <wp14:pctHeight>0</wp14:pctHeight>
                  </wp14:sizeRelV>
                </wp:anchor>
              </w:drawing>
            </w:r>
            <w:r w:rsidR="00000000">
              <w:rPr>
                <w:rFonts w:ascii="Liberation Serif" w:hAnsi="Liberation Serif"/>
                <w:color w:val="000000"/>
                <w:sz w:val="24"/>
                <w:szCs w:val="24"/>
              </w:rPr>
              <w:t>Calculate the absolute difference between each employee’s salary and ₹1,000.</w:t>
            </w:r>
          </w:p>
          <w:p w:rsidR="00C81767" w:rsidRDefault="00000000">
            <w:pPr>
              <w:pStyle w:val="TableContents"/>
              <w:rPr>
                <w:rFonts w:ascii="Liberation Serif" w:hAnsi="Liberation Serif"/>
                <w:color w:val="000000"/>
                <w:sz w:val="24"/>
                <w:szCs w:val="24"/>
              </w:rPr>
            </w:pPr>
            <w:r>
              <w:rPr>
                <w:rFonts w:ascii="Liberation Serif" w:hAnsi="Liberation Serif"/>
                <w:noProof/>
                <w:color w:val="000000"/>
                <w:sz w:val="24"/>
                <w:szCs w:val="24"/>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5935980" cy="348742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5"/>
                          <a:stretch>
                            <a:fillRect/>
                          </a:stretch>
                        </pic:blipFill>
                        <pic:spPr bwMode="auto">
                          <a:xfrm>
                            <a:off x="0" y="0"/>
                            <a:ext cx="5935980" cy="3487420"/>
                          </a:xfrm>
                          <a:prstGeom prst="rect">
                            <a:avLst/>
                          </a:prstGeom>
                          <a:noFill/>
                        </pic:spPr>
                      </pic:pic>
                    </a:graphicData>
                  </a:graphic>
                </wp:anchor>
              </w:drawing>
            </w:r>
          </w:p>
        </w:tc>
      </w:tr>
      <w:tr w:rsidR="00C81767">
        <w:tc>
          <w:tcPr>
            <w:tcW w:w="9458" w:type="dxa"/>
            <w:tcBorders>
              <w:left w:val="single" w:sz="4" w:space="0" w:color="000000"/>
              <w:bottom w:val="single" w:sz="4" w:space="0" w:color="000000"/>
              <w:right w:val="single" w:sz="4" w:space="0" w:color="000000"/>
            </w:tcBorders>
          </w:tcPr>
          <w:p w:rsidR="00C81767" w:rsidRDefault="00000000">
            <w:pPr>
              <w:pStyle w:val="TableContents"/>
              <w:numPr>
                <w:ilvl w:val="0"/>
                <w:numId w:val="5"/>
              </w:numPr>
              <w:rPr>
                <w:rFonts w:ascii="Liberation Serif" w:hAnsi="Liberation Serif"/>
                <w:color w:val="000000"/>
                <w:sz w:val="24"/>
                <w:szCs w:val="24"/>
              </w:rPr>
            </w:pPr>
            <w:r>
              <w:rPr>
                <w:rFonts w:ascii="Liberation Serif" w:hAnsi="Liberation Serif"/>
                <w:color w:val="000000"/>
                <w:sz w:val="24"/>
                <w:szCs w:val="24"/>
              </w:rPr>
              <w:t>Compute the square of each employee’s salary.</w:t>
            </w:r>
          </w:p>
          <w:p w:rsidR="00C81767" w:rsidRDefault="001B5816">
            <w:pPr>
              <w:pStyle w:val="TableContents"/>
              <w:rPr>
                <w:rFonts w:ascii="Liberation Serif" w:hAnsi="Liberation Serif"/>
                <w:color w:val="000000"/>
                <w:sz w:val="24"/>
                <w:szCs w:val="24"/>
              </w:rPr>
            </w:pPr>
            <w:r>
              <w:rPr>
                <w:rFonts w:ascii="Times New Roman" w:hAnsi="Times New Roman"/>
                <w:b/>
                <w:bCs/>
                <w:noProof/>
                <w:sz w:val="24"/>
                <w:szCs w:val="24"/>
              </w:rPr>
              <w:lastRenderedPageBreak/>
              <w:drawing>
                <wp:anchor distT="0" distB="0" distL="114300" distR="114300" simplePos="0" relativeHeight="251670528" behindDoc="0" locked="0" layoutInCell="1" allowOverlap="1" wp14:anchorId="46CE056B" wp14:editId="68B2A2ED">
                  <wp:simplePos x="0" y="0"/>
                  <wp:positionH relativeFrom="column">
                    <wp:posOffset>5327458</wp:posOffset>
                  </wp:positionH>
                  <wp:positionV relativeFrom="paragraph">
                    <wp:posOffset>3398340</wp:posOffset>
                  </wp:positionV>
                  <wp:extent cx="246380" cy="69107"/>
                  <wp:effectExtent l="0" t="0" r="0" b="0"/>
                  <wp:wrapNone/>
                  <wp:docPr id="3438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6538" name="Picture 1158046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80" cy="69107"/>
                          </a:xfrm>
                          <a:prstGeom prst="rect">
                            <a:avLst/>
                          </a:prstGeom>
                        </pic:spPr>
                      </pic:pic>
                    </a:graphicData>
                  </a:graphic>
                  <wp14:sizeRelH relativeFrom="page">
                    <wp14:pctWidth>0</wp14:pctWidth>
                  </wp14:sizeRelH>
                  <wp14:sizeRelV relativeFrom="page">
                    <wp14:pctHeight>0</wp14:pctHeight>
                  </wp14:sizeRelV>
                </wp:anchor>
              </w:drawing>
            </w:r>
            <w:r w:rsidR="00000000">
              <w:rPr>
                <w:rFonts w:ascii="Liberation Serif" w:hAnsi="Liberation Serif"/>
                <w:noProof/>
                <w:color w:val="000000"/>
                <w:sz w:val="24"/>
                <w:szCs w:val="24"/>
              </w:rPr>
              <w:drawing>
                <wp:anchor distT="0" distB="0" distL="0" distR="0" simplePos="0" relativeHeight="10" behindDoc="0" locked="0" layoutInCell="0" allowOverlap="1">
                  <wp:simplePos x="0" y="0"/>
                  <wp:positionH relativeFrom="column">
                    <wp:posOffset>0</wp:posOffset>
                  </wp:positionH>
                  <wp:positionV relativeFrom="paragraph">
                    <wp:posOffset>635</wp:posOffset>
                  </wp:positionV>
                  <wp:extent cx="5935980" cy="3487420"/>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6"/>
                          <a:stretch>
                            <a:fillRect/>
                          </a:stretch>
                        </pic:blipFill>
                        <pic:spPr bwMode="auto">
                          <a:xfrm>
                            <a:off x="0" y="0"/>
                            <a:ext cx="5935980" cy="3487420"/>
                          </a:xfrm>
                          <a:prstGeom prst="rect">
                            <a:avLst/>
                          </a:prstGeom>
                          <a:noFill/>
                        </pic:spPr>
                      </pic:pic>
                    </a:graphicData>
                  </a:graphic>
                </wp:anchor>
              </w:drawing>
            </w:r>
          </w:p>
        </w:tc>
      </w:tr>
      <w:tr w:rsidR="00C81767">
        <w:tc>
          <w:tcPr>
            <w:tcW w:w="9458" w:type="dxa"/>
            <w:tcBorders>
              <w:left w:val="single" w:sz="4" w:space="0" w:color="000000"/>
              <w:bottom w:val="single" w:sz="4" w:space="0" w:color="000000"/>
              <w:right w:val="single" w:sz="4" w:space="0" w:color="000000"/>
            </w:tcBorders>
          </w:tcPr>
          <w:p w:rsidR="00C81767" w:rsidRDefault="001B5816">
            <w:pPr>
              <w:pStyle w:val="TableContents"/>
              <w:numPr>
                <w:ilvl w:val="0"/>
                <w:numId w:val="5"/>
              </w:numPr>
              <w:rPr>
                <w:rFonts w:ascii="Liberation Serif" w:hAnsi="Liberation Serif"/>
                <w:color w:val="000000"/>
                <w:sz w:val="24"/>
                <w:szCs w:val="24"/>
              </w:rPr>
            </w:pPr>
            <w:r>
              <w:rPr>
                <w:rFonts w:ascii="Times New Roman" w:hAnsi="Times New Roman"/>
                <w:b/>
                <w:bCs/>
                <w:noProof/>
                <w:sz w:val="24"/>
                <w:szCs w:val="24"/>
              </w:rPr>
              <w:lastRenderedPageBreak/>
              <w:drawing>
                <wp:anchor distT="0" distB="0" distL="114300" distR="114300" simplePos="0" relativeHeight="251672576" behindDoc="0" locked="0" layoutInCell="1" allowOverlap="1" wp14:anchorId="46CE056B" wp14:editId="68B2A2ED">
                  <wp:simplePos x="0" y="0"/>
                  <wp:positionH relativeFrom="column">
                    <wp:posOffset>5329373</wp:posOffset>
                  </wp:positionH>
                  <wp:positionV relativeFrom="paragraph">
                    <wp:posOffset>3688307</wp:posOffset>
                  </wp:positionV>
                  <wp:extent cx="246380" cy="69107"/>
                  <wp:effectExtent l="0" t="0" r="0" b="0"/>
                  <wp:wrapNone/>
                  <wp:docPr id="76088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6538" name="Picture 1158046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80" cy="69107"/>
                          </a:xfrm>
                          <a:prstGeom prst="rect">
                            <a:avLst/>
                          </a:prstGeom>
                        </pic:spPr>
                      </pic:pic>
                    </a:graphicData>
                  </a:graphic>
                  <wp14:sizeRelH relativeFrom="page">
                    <wp14:pctWidth>0</wp14:pctWidth>
                  </wp14:sizeRelH>
                  <wp14:sizeRelV relativeFrom="page">
                    <wp14:pctHeight>0</wp14:pctHeight>
                  </wp14:sizeRelV>
                </wp:anchor>
              </w:drawing>
            </w:r>
            <w:r w:rsidR="00000000">
              <w:rPr>
                <w:rFonts w:ascii="Liberation Serif" w:hAnsi="Liberation Serif"/>
                <w:color w:val="000000"/>
                <w:sz w:val="24"/>
                <w:szCs w:val="24"/>
              </w:rPr>
              <w:t>Round salaries to two decimal places.</w:t>
            </w:r>
          </w:p>
          <w:p w:rsidR="00C81767" w:rsidRDefault="00000000">
            <w:pPr>
              <w:pStyle w:val="TableContents"/>
              <w:rPr>
                <w:rFonts w:ascii="Liberation Serif" w:hAnsi="Liberation Serif"/>
                <w:color w:val="000000"/>
                <w:sz w:val="24"/>
                <w:szCs w:val="24"/>
              </w:rPr>
            </w:pPr>
            <w:r>
              <w:rPr>
                <w:rFonts w:ascii="Liberation Serif" w:hAnsi="Liberation Serif"/>
                <w:noProof/>
                <w:color w:val="000000"/>
                <w:sz w:val="24"/>
                <w:szCs w:val="24"/>
              </w:rPr>
              <w:drawing>
                <wp:anchor distT="0" distB="0" distL="0" distR="0" simplePos="0" relativeHeight="11" behindDoc="0" locked="0" layoutInCell="0" allowOverlap="1">
                  <wp:simplePos x="0" y="0"/>
                  <wp:positionH relativeFrom="column">
                    <wp:align>center</wp:align>
                  </wp:positionH>
                  <wp:positionV relativeFrom="paragraph">
                    <wp:posOffset>635</wp:posOffset>
                  </wp:positionV>
                  <wp:extent cx="5935980" cy="3487420"/>
                  <wp:effectExtent l="0" t="0" r="0" b="0"/>
                  <wp:wrapSquare wrapText="largest"/>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7"/>
                          <a:stretch>
                            <a:fillRect/>
                          </a:stretch>
                        </pic:blipFill>
                        <pic:spPr bwMode="auto">
                          <a:xfrm>
                            <a:off x="0" y="0"/>
                            <a:ext cx="5935980" cy="3487420"/>
                          </a:xfrm>
                          <a:prstGeom prst="rect">
                            <a:avLst/>
                          </a:prstGeom>
                          <a:noFill/>
                        </pic:spPr>
                      </pic:pic>
                    </a:graphicData>
                  </a:graphic>
                </wp:anchor>
              </w:drawing>
            </w:r>
          </w:p>
        </w:tc>
      </w:tr>
      <w:tr w:rsidR="00C81767">
        <w:tc>
          <w:tcPr>
            <w:tcW w:w="9458" w:type="dxa"/>
            <w:tcBorders>
              <w:left w:val="single" w:sz="4" w:space="0" w:color="000000"/>
              <w:bottom w:val="single" w:sz="4" w:space="0" w:color="000000"/>
              <w:right w:val="single" w:sz="4" w:space="0" w:color="000000"/>
            </w:tcBorders>
          </w:tcPr>
          <w:p w:rsidR="00C81767" w:rsidRDefault="00000000">
            <w:pPr>
              <w:pStyle w:val="TableContents"/>
              <w:numPr>
                <w:ilvl w:val="0"/>
                <w:numId w:val="5"/>
              </w:numPr>
              <w:rPr>
                <w:rFonts w:ascii="Liberation Serif" w:hAnsi="Liberation Serif"/>
                <w:color w:val="000000"/>
                <w:sz w:val="24"/>
                <w:szCs w:val="24"/>
              </w:rPr>
            </w:pPr>
            <w:r>
              <w:rPr>
                <w:rFonts w:ascii="Liberation Serif" w:hAnsi="Liberation Serif"/>
                <w:color w:val="000000"/>
                <w:sz w:val="24"/>
                <w:szCs w:val="24"/>
              </w:rPr>
              <w:t>Find the square root of salaries.</w:t>
            </w:r>
          </w:p>
          <w:p w:rsidR="00C81767" w:rsidRDefault="00F6390B">
            <w:pPr>
              <w:pStyle w:val="TableContents"/>
              <w:rPr>
                <w:rFonts w:ascii="Liberation Serif" w:hAnsi="Liberation Serif"/>
                <w:color w:val="000000"/>
                <w:sz w:val="24"/>
                <w:szCs w:val="24"/>
              </w:rPr>
            </w:pPr>
            <w:r>
              <w:rPr>
                <w:rFonts w:ascii="Times New Roman" w:hAnsi="Times New Roman"/>
                <w:b/>
                <w:bCs/>
                <w:noProof/>
                <w:sz w:val="24"/>
                <w:szCs w:val="24"/>
              </w:rPr>
              <w:lastRenderedPageBreak/>
              <w:drawing>
                <wp:anchor distT="0" distB="0" distL="114300" distR="114300" simplePos="0" relativeHeight="251674624" behindDoc="0" locked="0" layoutInCell="1" allowOverlap="1" wp14:anchorId="46CE056B" wp14:editId="68B2A2ED">
                  <wp:simplePos x="0" y="0"/>
                  <wp:positionH relativeFrom="column">
                    <wp:posOffset>5327482</wp:posOffset>
                  </wp:positionH>
                  <wp:positionV relativeFrom="paragraph">
                    <wp:posOffset>3396591</wp:posOffset>
                  </wp:positionV>
                  <wp:extent cx="246380" cy="69107"/>
                  <wp:effectExtent l="0" t="0" r="0" b="0"/>
                  <wp:wrapNone/>
                  <wp:docPr id="166310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6538" name="Picture 1158046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80" cy="69107"/>
                          </a:xfrm>
                          <a:prstGeom prst="rect">
                            <a:avLst/>
                          </a:prstGeom>
                        </pic:spPr>
                      </pic:pic>
                    </a:graphicData>
                  </a:graphic>
                  <wp14:sizeRelH relativeFrom="page">
                    <wp14:pctWidth>0</wp14:pctWidth>
                  </wp14:sizeRelH>
                  <wp14:sizeRelV relativeFrom="page">
                    <wp14:pctHeight>0</wp14:pctHeight>
                  </wp14:sizeRelV>
                </wp:anchor>
              </w:drawing>
            </w:r>
            <w:r w:rsidR="00000000">
              <w:rPr>
                <w:rFonts w:ascii="Liberation Serif" w:hAnsi="Liberation Serif"/>
                <w:noProof/>
                <w:color w:val="000000"/>
                <w:sz w:val="24"/>
                <w:szCs w:val="24"/>
              </w:rPr>
              <w:drawing>
                <wp:anchor distT="0" distB="0" distL="0" distR="0" simplePos="0" relativeHeight="12" behindDoc="0" locked="0" layoutInCell="0" allowOverlap="1">
                  <wp:simplePos x="0" y="0"/>
                  <wp:positionH relativeFrom="column">
                    <wp:align>center</wp:align>
                  </wp:positionH>
                  <wp:positionV relativeFrom="paragraph">
                    <wp:posOffset>635</wp:posOffset>
                  </wp:positionV>
                  <wp:extent cx="5935980" cy="3487420"/>
                  <wp:effectExtent l="0" t="0" r="0" b="0"/>
                  <wp:wrapSquare wrapText="largest"/>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8"/>
                          <a:stretch>
                            <a:fillRect/>
                          </a:stretch>
                        </pic:blipFill>
                        <pic:spPr bwMode="auto">
                          <a:xfrm>
                            <a:off x="0" y="0"/>
                            <a:ext cx="5935980" cy="3487420"/>
                          </a:xfrm>
                          <a:prstGeom prst="rect">
                            <a:avLst/>
                          </a:prstGeom>
                          <a:noFill/>
                        </pic:spPr>
                      </pic:pic>
                    </a:graphicData>
                  </a:graphic>
                </wp:anchor>
              </w:drawing>
            </w:r>
          </w:p>
        </w:tc>
      </w:tr>
    </w:tbl>
    <w:p w:rsidR="00C81767" w:rsidRDefault="00C81767">
      <w:pPr>
        <w:pStyle w:val="normal1"/>
        <w:rPr>
          <w:rFonts w:ascii="Cambria Math" w:eastAsia="Cambria Math" w:hAnsi="Cambria Math" w:cs="Cambria Math"/>
          <w:b/>
          <w:sz w:val="24"/>
          <w:szCs w:val="24"/>
        </w:rPr>
      </w:pPr>
    </w:p>
    <w:sectPr w:rsidR="00C81767">
      <w:headerReference w:type="default" r:id="rId19"/>
      <w:footerReference w:type="default" r:id="rId20"/>
      <w:pgSz w:w="11906" w:h="16838"/>
      <w:pgMar w:top="1008" w:right="1008" w:bottom="1008" w:left="144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1A3D" w:rsidRDefault="009A1A3D">
      <w:pPr>
        <w:spacing w:after="0" w:line="240" w:lineRule="auto"/>
      </w:pPr>
      <w:r>
        <w:separator/>
      </w:r>
    </w:p>
  </w:endnote>
  <w:endnote w:type="continuationSeparator" w:id="0">
    <w:p w:rsidR="009A1A3D" w:rsidRDefault="009A1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Noto Sans CJK SC">
    <w:panose1 w:val="020B0604020202020204"/>
    <w:charset w:val="00"/>
    <w:family w:val="roman"/>
    <w:pitch w:val="default"/>
  </w:font>
  <w:font w:name="FreeSans">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1767" w:rsidRDefault="00000000">
    <w:pPr>
      <w:pStyle w:val="normal1"/>
      <w:tabs>
        <w:tab w:val="center" w:pos="4680"/>
        <w:tab w:val="right" w:pos="9360"/>
      </w:tabs>
      <w:spacing w:after="0" w:line="240" w:lineRule="auto"/>
      <w:jc w:val="right"/>
    </w:pPr>
    <w:r>
      <w:rPr>
        <w:color w:val="000000"/>
      </w:rPr>
      <w:t xml:space="preserve">Page </w:t>
    </w:r>
    <w:r>
      <w:fldChar w:fldCharType="begin"/>
    </w:r>
    <w:r>
      <w:instrText xml:space="preserve"> PAGE </w:instrText>
    </w:r>
    <w:r>
      <w:fldChar w:fldCharType="separate"/>
    </w:r>
    <w:r>
      <w:t>6</w:t>
    </w:r>
    <w:r>
      <w:fldChar w:fldCharType="end"/>
    </w:r>
    <w:r>
      <w:rPr>
        <w:color w:val="000000"/>
      </w:rPr>
      <w:t xml:space="preserve"> of </w:t>
    </w:r>
    <w:fldSimple w:instr=" NUMPAGES ">
      <w: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1A3D" w:rsidRDefault="009A1A3D">
      <w:pPr>
        <w:spacing w:after="0" w:line="240" w:lineRule="auto"/>
      </w:pPr>
      <w:r>
        <w:separator/>
      </w:r>
    </w:p>
  </w:footnote>
  <w:footnote w:type="continuationSeparator" w:id="0">
    <w:p w:rsidR="009A1A3D" w:rsidRDefault="009A1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1767" w:rsidRDefault="00000000">
    <w:pPr>
      <w:pStyle w:val="normal1"/>
      <w:tabs>
        <w:tab w:val="center" w:pos="4680"/>
        <w:tab w:val="right" w:pos="9360"/>
      </w:tabs>
      <w:spacing w:after="0" w:line="240" w:lineRule="auto"/>
      <w:rPr>
        <w:color w:val="000000"/>
      </w:rPr>
    </w:pPr>
    <w:r>
      <w:rPr>
        <w:color w:val="000000"/>
      </w:rPr>
      <w:t>CSE206-Database Management System                                                          23CS0</w:t>
    </w:r>
    <w:r w:rsidR="00B64369">
      <w:rPr>
        <w:color w:val="000000"/>
      </w:rPr>
      <w:t>43 – Debdoot Manna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B392B"/>
    <w:multiLevelType w:val="multilevel"/>
    <w:tmpl w:val="C30633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5A634C2F"/>
    <w:multiLevelType w:val="multilevel"/>
    <w:tmpl w:val="BAC810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5AFD63D7"/>
    <w:multiLevelType w:val="multilevel"/>
    <w:tmpl w:val="EA2EAA6C"/>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3" w15:restartNumberingAfterBreak="0">
    <w:nsid w:val="72905601"/>
    <w:multiLevelType w:val="multilevel"/>
    <w:tmpl w:val="60609A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75E118D0"/>
    <w:multiLevelType w:val="multilevel"/>
    <w:tmpl w:val="2A487C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623531002">
    <w:abstractNumId w:val="2"/>
  </w:num>
  <w:num w:numId="2" w16cid:durableId="871918012">
    <w:abstractNumId w:val="3"/>
  </w:num>
  <w:num w:numId="3" w16cid:durableId="144711673">
    <w:abstractNumId w:val="0"/>
  </w:num>
  <w:num w:numId="4" w16cid:durableId="1970623949">
    <w:abstractNumId w:val="1"/>
  </w:num>
  <w:num w:numId="5" w16cid:durableId="16191468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767"/>
    <w:rsid w:val="001B5816"/>
    <w:rsid w:val="009A1A3D"/>
    <w:rsid w:val="00B64369"/>
    <w:rsid w:val="00C81767"/>
    <w:rsid w:val="00D711FF"/>
    <w:rsid w:val="00D96B59"/>
    <w:rsid w:val="00F63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8A40"/>
  <w15:docId w15:val="{54C62EE9-EB40-6A48-82EA-1866CB74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normal1">
    <w:name w:val="normal1"/>
    <w:qFormat/>
    <w:pPr>
      <w:spacing w:after="160" w:line="259" w:lineRule="auto"/>
    </w:p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line="240" w:lineRule="auto"/>
    </w:pPr>
    <w:rPr>
      <w:rFonts w:ascii="Georgia" w:eastAsia="Georgia" w:hAnsi="Georgia" w:cs="Georgia"/>
      <w:i/>
      <w:color w:val="666666"/>
      <w:sz w:val="48"/>
      <w:szCs w:val="48"/>
    </w:rPr>
  </w:style>
  <w:style w:type="paragraph" w:styleId="ListParagraph">
    <w:name w:val="List Paragraph"/>
    <w:basedOn w:val="normal1"/>
    <w:qFormat/>
    <w:pPr>
      <w:ind w:left="720"/>
      <w:contextualSpacing/>
    </w:pPr>
  </w:style>
  <w:style w:type="paragraph" w:customStyle="1" w:styleId="HeaderandFooter">
    <w:name w:val="Header and Footer"/>
    <w:basedOn w:val="Normal"/>
    <w:qFormat/>
  </w:style>
  <w:style w:type="paragraph" w:styleId="Header">
    <w:name w:val="header"/>
    <w:basedOn w:val="normal1"/>
    <w:link w:val="HeaderChar"/>
    <w:pPr>
      <w:tabs>
        <w:tab w:val="center" w:pos="4680"/>
        <w:tab w:val="right" w:pos="9360"/>
      </w:tabs>
      <w:spacing w:after="0" w:line="240" w:lineRule="auto"/>
    </w:pPr>
  </w:style>
  <w:style w:type="paragraph" w:styleId="Footer">
    <w:name w:val="footer"/>
    <w:basedOn w:val="normal1"/>
    <w:link w:val="FooterChar"/>
    <w:pPr>
      <w:tabs>
        <w:tab w:val="center" w:pos="4680"/>
        <w:tab w:val="right" w:pos="9360"/>
      </w:tabs>
      <w:spacing w:after="0" w:line="240" w:lineRule="auto"/>
    </w:pPr>
  </w:style>
  <w:style w:type="paragraph" w:customStyle="1" w:styleId="Default">
    <w:name w:val="Default"/>
    <w:qFormat/>
    <w:rPr>
      <w:rFonts w:ascii="Times New Roman" w:hAnsi="Times New Roman" w:cs="Times New Roman"/>
      <w:color w:val="000000"/>
      <w:sz w:val="24"/>
      <w:szCs w:val="24"/>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23CS043 DEBDOOT MANNA</cp:lastModifiedBy>
  <cp:revision>3</cp:revision>
  <cp:lastPrinted>2025-02-12T14:30:00Z</cp:lastPrinted>
  <dcterms:created xsi:type="dcterms:W3CDTF">2025-02-12T14:30:00Z</dcterms:created>
  <dcterms:modified xsi:type="dcterms:W3CDTF">2025-02-12T14:31:00Z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2025-01-01T14:55:00Z</dcterms:created>
  <dc:creator>Administrator</dc:creator>
  <dc:description/>
  <dc:language>en-US</dc:language>
  <cp:lastModifiedBy>Prince Lad</cp:lastModifiedBy>
  <dcterms:modified xsi:type="dcterms:W3CDTF">2025-02-10T14:00:44Z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