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Optimal buffer size under different demand uncertainties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54"/>
        <w:gridCol w:w="1920"/>
        <w:gridCol w:w="761"/>
        <w:gridCol w:w="761"/>
        <w:gridCol w:w="901"/>
        <w:gridCol w:w="901"/>
        <w:gridCol w:w="901"/>
      </w:tblGrid>
      <w:tr>
        <w:trPr>
          <w:trHeight w:val="544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Region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ENB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ICER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Buffer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Buffer 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Buffer 3</w:t>
            </w:r>
          </w:p>
        </w:tc>
      </w:tr>
      <w:tr>
        <w:trPr>
          <w:trHeight w:val="517" w:hRule="auto"/>
        </w:trPr>
        body 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32.7</w:t>
            </w:r>
          </w:p>
        </w:tc>
      </w:tr>
      <w:tr>
        <w:trPr>
          <w:trHeight w:val="517" w:hRule="auto"/>
        </w:trPr>
        body 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32.7</w:t>
            </w:r>
          </w:p>
        </w:tc>
      </w:tr>
      <w:tr>
        <w:trPr>
          <w:trHeight w:val="517" w:hRule="auto"/>
        </w:trPr>
        body 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32.7</w:t>
            </w:r>
          </w:p>
        </w:tc>
      </w:tr>
      <w:tr>
        <w:trPr>
          <w:trHeight w:val="517" w:hRule="auto"/>
        </w:trPr>
        body 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37.6</w:t>
            </w:r>
          </w:p>
        </w:tc>
      </w:tr>
      <w:tr>
        <w:trPr>
          <w:trHeight w:val="517" w:hRule="auto"/>
        </w:trPr>
        body 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37.6</w:t>
            </w:r>
          </w:p>
        </w:tc>
      </w:tr>
      <w:tr>
        <w:trPr>
          <w:trHeight w:val="517" w:hRule="auto"/>
        </w:trPr>
        body 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37.6</w:t>
            </w:r>
          </w:p>
        </w:tc>
      </w:tr>
      <w:tr>
        <w:trPr>
          <w:trHeight w:val="541" w:hRule="auto"/>
        </w:trPr>
        body 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33.7</w:t>
            </w:r>
          </w:p>
        </w:tc>
      </w:tr>
      <w:tr>
        <w:trPr>
          <w:trHeight w:val="541" w:hRule="auto"/>
        </w:trPr>
        body 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33.7</w:t>
            </w:r>
          </w:p>
        </w:tc>
      </w:tr>
      <w:tr>
        <w:trPr>
          <w:trHeight w:val="541" w:hRule="auto"/>
        </w:trPr>
        body 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33.7</w:t>
            </w:r>
          </w:p>
        </w:tc>
      </w:tr>
      <w:tr>
        <w:trPr>
          <w:trHeight w:val="543" w:hRule="auto"/>
        </w:trPr>
        body 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29.1</w:t>
            </w:r>
          </w:p>
        </w:tc>
      </w:tr>
      <w:tr>
        <w:trPr>
          <w:trHeight w:val="543" w:hRule="auto"/>
        </w:trPr>
        body 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29.1</w:t>
            </w:r>
          </w:p>
        </w:tc>
      </w:tr>
      <w:tr>
        <w:trPr>
          <w:trHeight w:val="543" w:hRule="auto"/>
        </w:trPr>
        body 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29.1</w:t>
            </w:r>
          </w:p>
        </w:tc>
      </w:tr>
      <w:tr>
        <w:trPr>
          <w:trHeight w:val="514" w:hRule="auto"/>
        </w:trPr>
        body 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Marshall Islands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33.1</w:t>
            </w:r>
          </w:p>
        </w:tc>
      </w:tr>
      <w:tr>
        <w:trPr>
          <w:trHeight w:val="514" w:hRule="auto"/>
        </w:trPr>
        body 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Marshall Islands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33.1</w:t>
            </w:r>
          </w:p>
        </w:tc>
      </w:tr>
      <w:tr>
        <w:trPr>
          <w:trHeight w:val="514" w:hRule="auto"/>
        </w:trPr>
        body 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Marshall Islands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33.1</w:t>
            </w:r>
          </w:p>
        </w:tc>
      </w:tr>
      <w:tr>
        <w:trPr>
          <w:trHeight w:val="543" w:hRule="auto"/>
        </w:trPr>
        body 16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 (Burma)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43" w:hRule="auto"/>
        </w:trPr>
        body 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 (Burma)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43" w:hRule="auto"/>
        </w:trPr>
        body 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 (Burma)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43" w:hRule="auto"/>
        </w:trPr>
        body 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18.2</w:t>
            </w:r>
          </w:p>
        </w:tc>
      </w:tr>
      <w:tr>
        <w:trPr>
          <w:trHeight w:val="543" w:hRule="auto"/>
        </w:trPr>
        body 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18.2</w:t>
            </w:r>
          </w:p>
        </w:tc>
      </w:tr>
      <w:tr>
        <w:trPr>
          <w:trHeight w:val="543" w:hRule="auto"/>
        </w:trPr>
        body 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18.2</w:t>
            </w:r>
          </w:p>
        </w:tc>
      </w:tr>
      <w:tr>
        <w:trPr>
          <w:trHeight w:val="517" w:hRule="auto"/>
        </w:trPr>
        body 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</w:tr>
      <w:tr>
        <w:trPr>
          <w:trHeight w:val="517" w:hRule="auto"/>
        </w:trPr>
        body 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</w:tr>
      <w:tr>
        <w:trPr>
          <w:trHeight w:val="517" w:hRule="auto"/>
        </w:trPr>
        body 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</w:tr>
      <w:tr>
        <w:trPr>
          <w:trHeight w:val="517" w:hRule="auto"/>
        </w:trPr>
        body 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Somalia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</w:tr>
      <w:tr>
        <w:trPr>
          <w:trHeight w:val="517" w:hRule="auto"/>
        </w:trPr>
        body 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Somalia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</w:tr>
      <w:tr>
        <w:trPr>
          <w:trHeight w:val="517" w:hRule="auto"/>
        </w:trPr>
        body 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Somalia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</w:tr>
      <w:tr>
        <w:trPr>
          <w:trHeight w:val="514" w:hRule="auto"/>
        </w:trPr>
        body 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23.9</w:t>
            </w:r>
          </w:p>
        </w:tc>
      </w:tr>
      <w:tr>
        <w:trPr>
          <w:trHeight w:val="514" w:hRule="auto"/>
        </w:trPr>
        body 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23.9</w:t>
            </w:r>
          </w:p>
        </w:tc>
      </w:tr>
      <w:tr>
        <w:trPr>
          <w:trHeight w:val="514" w:hRule="auto"/>
        </w:trPr>
        body 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23.9</w:t>
            </w:r>
          </w:p>
        </w:tc>
      </w:tr>
      <w:tr>
        <w:trPr>
          <w:trHeight w:val="542" w:hRule="auto"/>
        </w:trPr>
        body 31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27.5</w:t>
            </w:r>
          </w:p>
        </w:tc>
      </w:tr>
      <w:tr>
        <w:trPr>
          <w:trHeight w:val="542" w:hRule="auto"/>
        </w:trPr>
        body 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27.5</w:t>
            </w:r>
          </w:p>
        </w:tc>
      </w:tr>
      <w:tr>
        <w:trPr>
          <w:trHeight w:val="542" w:hRule="auto"/>
        </w:trPr>
        body 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27.5</w:t>
            </w:r>
          </w:p>
        </w:tc>
      </w:tr>
      <w:tr>
        <w:trPr>
          <w:trHeight w:val="516" w:hRule="auto"/>
        </w:trPr>
        body 34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Cambodia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</w:tr>
      <w:tr>
        <w:trPr>
          <w:trHeight w:val="516" w:hRule="auto"/>
        </w:trPr>
        body 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Cambodia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</w:tr>
      <w:tr>
        <w:trPr>
          <w:trHeight w:val="516" w:hRule="auto"/>
        </w:trPr>
        body 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Cambodia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</w:tr>
      <w:tr>
        <w:trPr>
          <w:trHeight w:val="517" w:hRule="auto"/>
        </w:trPr>
        body 37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17" w:hRule="auto"/>
        </w:trPr>
        body 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17" w:hRule="auto"/>
        </w:trPr>
        body 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14" w:hRule="auto"/>
        </w:trPr>
        body 40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Ukraine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28.6</w:t>
            </w:r>
          </w:p>
        </w:tc>
      </w:tr>
      <w:tr>
        <w:trPr>
          <w:trHeight w:val="514" w:hRule="auto"/>
        </w:trPr>
        body 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Ukraine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28.6</w:t>
            </w:r>
          </w:p>
        </w:tc>
      </w:tr>
      <w:tr>
        <w:trPr>
          <w:trHeight w:val="514" w:hRule="auto"/>
        </w:trPr>
        body 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Ukraine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28.6</w:t>
            </w:r>
          </w:p>
        </w:tc>
      </w:tr>
      <w:tr>
        <w:trPr>
          <w:trHeight w:val="516" w:hRule="auto"/>
        </w:trPr>
        body 43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</w:tr>
      <w:tr>
        <w:trPr>
          <w:trHeight w:val="516" w:hRule="auto"/>
        </w:trPr>
        body 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</w:tr>
      <w:tr>
        <w:trPr>
          <w:trHeight w:val="516" w:hRule="auto"/>
        </w:trPr>
        body 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</w:tr>
      <w:tr>
        <w:trPr>
          <w:trHeight w:val="542" w:hRule="auto"/>
        </w:trPr>
        body 46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20.1</w:t>
            </w:r>
          </w:p>
        </w:tc>
      </w:tr>
      <w:tr>
        <w:trPr>
          <w:trHeight w:val="542" w:hRule="auto"/>
        </w:trPr>
        body 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20.1</w:t>
            </w:r>
          </w:p>
        </w:tc>
      </w:tr>
      <w:tr>
        <w:trPr>
          <w:trHeight w:val="542" w:hRule="auto"/>
        </w:trPr>
        body 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20.1</w:t>
            </w:r>
          </w:p>
        </w:tc>
      </w:tr>
      <w:tr>
        <w:trPr>
          <w:trHeight w:val="543" w:hRule="auto"/>
        </w:trPr>
        body 49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Afghanistan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</w:tr>
      <w:tr>
        <w:trPr>
          <w:trHeight w:val="543" w:hRule="auto"/>
        </w:trPr>
        body 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Afghanistan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</w:tr>
      <w:tr>
        <w:trPr>
          <w:trHeight w:val="543" w:hRule="auto"/>
        </w:trPr>
        body 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Afghanistan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</w:tr>
      <w:tr>
        <w:trPr>
          <w:trHeight w:val="514" w:hRule="auto"/>
        </w:trPr>
        body 52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</w:tr>
      <w:tr>
        <w:trPr>
          <w:trHeight w:val="514" w:hRule="auto"/>
        </w:trPr>
        body 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</w:tr>
      <w:tr>
        <w:trPr>
          <w:trHeight w:val="514" w:hRule="auto"/>
        </w:trPr>
        body 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</w:tr>
      <w:tr>
        <w:trPr>
          <w:trHeight w:val="514" w:hRule="auto"/>
        </w:trPr>
        body 55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Eswatini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25.2</w:t>
            </w:r>
          </w:p>
        </w:tc>
      </w:tr>
      <w:tr>
        <w:trPr>
          <w:trHeight w:val="514" w:hRule="auto"/>
        </w:trPr>
        body 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Eswatini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25.2</w:t>
            </w:r>
          </w:p>
        </w:tc>
      </w:tr>
      <w:tr>
        <w:trPr>
          <w:trHeight w:val="514" w:hRule="auto"/>
        </w:trPr>
        body 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Eswatini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25.2</w:t>
            </w:r>
          </w:p>
        </w:tc>
      </w:tr>
      <w:tr>
        <w:trPr>
          <w:trHeight w:val="542" w:hRule="auto"/>
        </w:trPr>
        body 58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Madagascar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</w:tr>
      <w:tr>
        <w:trPr>
          <w:trHeight w:val="542" w:hRule="auto"/>
        </w:trPr>
        body 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Madagascar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</w:tr>
      <w:tr>
        <w:trPr>
          <w:trHeight w:val="542" w:hRule="auto"/>
        </w:trPr>
        body 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Madagascar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</w:tr>
      <w:tr>
        <w:trPr>
          <w:trHeight w:val="517" w:hRule="auto"/>
        </w:trPr>
        body 61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Timor-Leste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18.4</w:t>
            </w:r>
          </w:p>
        </w:tc>
      </w:tr>
      <w:tr>
        <w:trPr>
          <w:trHeight w:val="517" w:hRule="auto"/>
        </w:trPr>
        body 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Timor-Leste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18.4</w:t>
            </w:r>
          </w:p>
        </w:tc>
      </w:tr>
      <w:tr>
        <w:trPr>
          <w:trHeight w:val="517" w:hRule="auto"/>
        </w:trPr>
        body 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Timor-Leste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18.4</w:t>
            </w:r>
          </w:p>
        </w:tc>
      </w:tr>
      <w:tr>
        <w:trPr>
          <w:trHeight w:val="514" w:hRule="auto"/>
        </w:trPr>
        body 64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Kiribati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</w:tr>
      <w:tr>
        <w:trPr>
          <w:trHeight w:val="514" w:hRule="auto"/>
        </w:trPr>
        body 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Kiribati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</w:tr>
      <w:tr>
        <w:trPr>
          <w:trHeight w:val="514" w:hRule="auto"/>
        </w:trPr>
        body 66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Kiribati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</w:tr>
      <w:tr>
        <w:trPr>
          <w:trHeight w:val="541" w:hRule="auto"/>
        </w:trPr>
        body 67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20.7</w:t>
            </w:r>
          </w:p>
        </w:tc>
      </w:tr>
      <w:tr>
        <w:trPr>
          <w:trHeight w:val="541" w:hRule="auto"/>
        </w:trPr>
        body 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20.7</w:t>
            </w:r>
          </w:p>
        </w:tc>
      </w:tr>
      <w:tr>
        <w:trPr>
          <w:trHeight w:val="541" w:hRule="auto"/>
        </w:trPr>
        body 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20.7</w:t>
            </w:r>
          </w:p>
        </w:tc>
      </w:tr>
      <w:tr>
        <w:trPr>
          <w:trHeight w:val="541" w:hRule="auto"/>
        </w:trPr>
        body 70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</w:tr>
      <w:tr>
        <w:trPr>
          <w:trHeight w:val="541" w:hRule="auto"/>
        </w:trPr>
        body 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</w:tr>
      <w:tr>
        <w:trPr>
          <w:trHeight w:val="541" w:hRule="auto"/>
        </w:trPr>
        body 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</w:tr>
      <w:tr>
        <w:trPr>
          <w:trHeight w:val="514" w:hRule="auto"/>
        </w:trPr>
        body 73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</w:tr>
      <w:tr>
        <w:trPr>
          <w:trHeight w:val="514" w:hRule="auto"/>
        </w:trPr>
        body 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</w:tr>
      <w:tr>
        <w:trPr>
          <w:trHeight w:val="514" w:hRule="auto"/>
        </w:trPr>
        body 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</w:tr>
      <w:tr>
        <w:trPr>
          <w:trHeight w:val="516" w:hRule="auto"/>
        </w:trPr>
        body 76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31.4</w:t>
            </w:r>
          </w:p>
        </w:tc>
      </w:tr>
      <w:tr>
        <w:trPr>
          <w:trHeight w:val="516" w:hRule="auto"/>
        </w:trPr>
        body 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31.4</w:t>
            </w:r>
          </w:p>
        </w:tc>
      </w:tr>
      <w:tr>
        <w:trPr>
          <w:trHeight w:val="516" w:hRule="auto"/>
        </w:trPr>
        body 78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31.4</w:t>
            </w:r>
          </w:p>
        </w:tc>
      </w:tr>
      <w:tr>
        <w:trPr>
          <w:trHeight w:val="517" w:hRule="auto"/>
        </w:trPr>
        body 79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</w:tr>
      <w:tr>
        <w:trPr>
          <w:trHeight w:val="517" w:hRule="auto"/>
        </w:trPr>
        body 80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</w:tr>
      <w:tr>
        <w:trPr>
          <w:trHeight w:val="517" w:hRule="auto"/>
        </w:trPr>
        body 81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</w:tr>
      <w:tr>
        <w:trPr>
          <w:trHeight w:val="517" w:hRule="auto"/>
        </w:trPr>
        body 82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Guinea-Bissau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</w:tr>
      <w:tr>
        <w:trPr>
          <w:trHeight w:val="517" w:hRule="auto"/>
        </w:trPr>
        body 83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Guinea-Bissau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</w:tr>
      <w:tr>
        <w:trPr>
          <w:trHeight w:val="517" w:hRule="auto"/>
        </w:trPr>
        body 84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Guinea-Bissau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</w:tr>
      <w:tr>
        <w:trPr>
          <w:trHeight w:val="514" w:hRule="auto"/>
        </w:trPr>
        body 85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</w:tr>
      <w:tr>
        <w:trPr>
          <w:trHeight w:val="514" w:hRule="auto"/>
        </w:trPr>
        body 86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</w:tr>
      <w:tr>
        <w:trPr>
          <w:trHeight w:val="514" w:hRule="auto"/>
        </w:trPr>
        body 87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</w:tr>
      <w:tr>
        <w:trPr>
          <w:trHeight w:val="542" w:hRule="auto"/>
        </w:trPr>
        body 88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</w:tr>
      <w:tr>
        <w:trPr>
          <w:trHeight w:val="542" w:hRule="auto"/>
        </w:trPr>
        body 89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</w:tr>
      <w:tr>
        <w:trPr>
          <w:trHeight w:val="542" w:hRule="auto"/>
        </w:trPr>
        body 90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</w:tr>
      <w:tr>
        <w:trPr>
          <w:trHeight w:val="514" w:hRule="auto"/>
        </w:trPr>
        body 91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15.3</w:t>
            </w:r>
          </w:p>
        </w:tc>
      </w:tr>
      <w:tr>
        <w:trPr>
          <w:trHeight w:val="514" w:hRule="auto"/>
        </w:trPr>
        body 92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15.3</w:t>
            </w:r>
          </w:p>
        </w:tc>
      </w:tr>
      <w:tr>
        <w:trPr>
          <w:trHeight w:val="514" w:hRule="auto"/>
        </w:trPr>
        body 93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15.3</w:t>
            </w:r>
          </w:p>
        </w:tc>
      </w:tr>
      <w:tr>
        <w:trPr>
          <w:trHeight w:val="540" w:hRule="auto"/>
        </w:trPr>
        body 94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</w:tr>
      <w:tr>
        <w:trPr>
          <w:trHeight w:val="540" w:hRule="auto"/>
        </w:trPr>
        body 95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</w:tr>
      <w:tr>
        <w:trPr>
          <w:trHeight w:val="540" w:hRule="auto"/>
        </w:trPr>
        body 96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</w:tr>
      <w:tr>
        <w:trPr>
          <w:trHeight w:val="514" w:hRule="auto"/>
        </w:trPr>
        body 97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Vietnam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14" w:hRule="auto"/>
        </w:trPr>
        body 98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Vietnam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14" w:hRule="auto"/>
        </w:trPr>
        body 99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Vietnam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45" w:hRule="auto"/>
        </w:trPr>
        body100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 - Brazzaville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21.0</w:t>
            </w:r>
          </w:p>
        </w:tc>
      </w:tr>
      <w:tr>
        <w:trPr>
          <w:trHeight w:val="545" w:hRule="auto"/>
        </w:trPr>
        body101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 - Brazzaville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21.0</w:t>
            </w:r>
          </w:p>
        </w:tc>
      </w:tr>
      <w:tr>
        <w:trPr>
          <w:trHeight w:val="545" w:hRule="auto"/>
        </w:trPr>
        body102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 - Brazzaville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21.0</w:t>
            </w:r>
          </w:p>
        </w:tc>
      </w:tr>
      <w:tr>
        <w:trPr>
          <w:trHeight w:val="514" w:hRule="auto"/>
        </w:trPr>
        body103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Tanzania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</w:tr>
      <w:tr>
        <w:trPr>
          <w:trHeight w:val="514" w:hRule="auto"/>
        </w:trPr>
        body104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Tanzania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</w:tr>
      <w:tr>
        <w:trPr>
          <w:trHeight w:val="514" w:hRule="auto"/>
        </w:trPr>
        body105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Tanzania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</w:tr>
      <w:tr>
        <w:trPr>
          <w:trHeight w:val="542" w:hRule="auto"/>
        </w:trPr>
        body106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26.7</w:t>
            </w:r>
          </w:p>
        </w:tc>
      </w:tr>
      <w:tr>
        <w:trPr>
          <w:trHeight w:val="542" w:hRule="auto"/>
        </w:trPr>
        body107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26.7</w:t>
            </w:r>
          </w:p>
        </w:tc>
      </w:tr>
      <w:tr>
        <w:trPr>
          <w:trHeight w:val="542" w:hRule="auto"/>
        </w:trPr>
        body108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26.7</w:t>
            </w:r>
          </w:p>
        </w:tc>
      </w:tr>
      <w:tr>
        <w:trPr>
          <w:trHeight w:val="543" w:hRule="auto"/>
        </w:trPr>
        body109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Equatorial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25.9</w:t>
            </w:r>
          </w:p>
        </w:tc>
      </w:tr>
      <w:tr>
        <w:trPr>
          <w:trHeight w:val="543" w:hRule="auto"/>
        </w:trPr>
        body110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Equatorial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25.9</w:t>
            </w:r>
          </w:p>
        </w:tc>
      </w:tr>
      <w:tr>
        <w:trPr>
          <w:trHeight w:val="543" w:hRule="auto"/>
        </w:trPr>
        body111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Equatorial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25.9</w:t>
            </w:r>
          </w:p>
        </w:tc>
      </w:tr>
      <w:tr>
        <w:trPr>
          <w:trHeight w:val="516" w:hRule="auto"/>
        </w:trPr>
        body112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19.2</w:t>
            </w:r>
          </w:p>
        </w:tc>
      </w:tr>
      <w:tr>
        <w:trPr>
          <w:trHeight w:val="516" w:hRule="auto"/>
        </w:trPr>
        body113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19.2</w:t>
            </w:r>
          </w:p>
        </w:tc>
      </w:tr>
      <w:tr>
        <w:trPr>
          <w:trHeight w:val="516" w:hRule="auto"/>
        </w:trPr>
        body114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19.2</w:t>
            </w:r>
          </w:p>
        </w:tc>
      </w:tr>
      <w:tr>
        <w:trPr>
          <w:trHeight w:val="516" w:hRule="auto"/>
        </w:trPr>
        body115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</w:tr>
      <w:tr>
        <w:trPr>
          <w:trHeight w:val="516" w:hRule="auto"/>
        </w:trPr>
        body116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</w:tr>
      <w:tr>
        <w:trPr>
          <w:trHeight w:val="516" w:hRule="auto"/>
        </w:trPr>
        body117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</w:tr>
      <w:tr>
        <w:trPr>
          <w:trHeight w:val="514" w:hRule="auto"/>
        </w:trPr>
        body118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Zimbabwe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</w:tr>
      <w:tr>
        <w:trPr>
          <w:trHeight w:val="514" w:hRule="auto"/>
        </w:trPr>
        body119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Zimbabwe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</w:tr>
      <w:tr>
        <w:trPr>
          <w:trHeight w:val="514" w:hRule="auto"/>
        </w:trPr>
        body120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Zimbabwe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</w:tr>
      <w:tr>
        <w:trPr>
          <w:trHeight w:val="541" w:hRule="auto"/>
        </w:trPr>
        body121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</w:tr>
      <w:tr>
        <w:trPr>
          <w:trHeight w:val="541" w:hRule="auto"/>
        </w:trPr>
        body122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</w:tr>
      <w:tr>
        <w:trPr>
          <w:trHeight w:val="541" w:hRule="auto"/>
        </w:trPr>
        body123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</w:tr>
      <w:tr>
        <w:trPr>
          <w:trHeight w:val="516" w:hRule="auto"/>
        </w:trPr>
        body124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</w:tr>
      <w:tr>
        <w:trPr>
          <w:trHeight w:val="516" w:hRule="auto"/>
        </w:trPr>
        body125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</w:tr>
      <w:tr>
        <w:trPr>
          <w:trHeight w:val="516" w:hRule="auto"/>
        </w:trPr>
        body126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</w:tr>
      <w:tr>
        <w:trPr>
          <w:trHeight w:val="514" w:hRule="auto"/>
        </w:trPr>
        body127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Botswana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14" w:hRule="auto"/>
        </w:trPr>
        body128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Botswana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14" w:hRule="auto"/>
        </w:trPr>
        body129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Botswana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14" w:hRule="auto"/>
        </w:trPr>
        body130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Peru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14" w:hRule="auto"/>
        </w:trPr>
        body131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Peru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14" w:hRule="auto"/>
        </w:trPr>
        body132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Peru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42" w:hRule="auto"/>
        </w:trPr>
        body133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</w:tr>
      <w:tr>
        <w:trPr>
          <w:trHeight w:val="542" w:hRule="auto"/>
        </w:trPr>
        body134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</w:tr>
      <w:tr>
        <w:trPr>
          <w:trHeight w:val="542" w:hRule="auto"/>
        </w:trPr>
        body135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</w:tr>
      <w:tr>
        <w:trPr>
          <w:trHeight w:val="514" w:hRule="auto"/>
        </w:trPr>
        body136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Haiti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14" w:hRule="auto"/>
        </w:trPr>
        body137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Haiti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14" w:hRule="auto"/>
        </w:trPr>
        body138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Haiti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42" w:hRule="auto"/>
        </w:trPr>
        body139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24.9</w:t>
            </w:r>
          </w:p>
        </w:tc>
      </w:tr>
      <w:tr>
        <w:trPr>
          <w:trHeight w:val="542" w:hRule="auto"/>
        </w:trPr>
        body140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24.9</w:t>
            </w:r>
          </w:p>
        </w:tc>
      </w:tr>
      <w:tr>
        <w:trPr>
          <w:trHeight w:val="542" w:hRule="auto"/>
        </w:trPr>
        body141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24.9</w:t>
            </w:r>
          </w:p>
        </w:tc>
      </w:tr>
      <w:tr>
        <w:trPr>
          <w:trHeight w:val="545" w:hRule="auto"/>
        </w:trPr>
        body142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45" w:hRule="auto"/>
        </w:trPr>
        body143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45" w:hRule="auto"/>
        </w:trPr>
        body144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16" w:hRule="auto"/>
        </w:trPr>
        body145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Côte d’Ivoire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</w:tr>
      <w:tr>
        <w:trPr>
          <w:trHeight w:val="516" w:hRule="auto"/>
        </w:trPr>
        body146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Côte d’Ivoire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</w:tr>
      <w:tr>
        <w:trPr>
          <w:trHeight w:val="516" w:hRule="auto"/>
        </w:trPr>
        body147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Côte d’Ivoire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</w:tr>
      <w:tr>
        <w:trPr>
          <w:trHeight w:val="514" w:hRule="auto"/>
        </w:trPr>
        body148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Eritrea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</w:tr>
      <w:tr>
        <w:trPr>
          <w:trHeight w:val="514" w:hRule="auto"/>
        </w:trPr>
        body149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Eritrea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</w:tr>
      <w:tr>
        <w:trPr>
          <w:trHeight w:val="514" w:hRule="auto"/>
        </w:trPr>
        body150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Eritrea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</w:tr>
      <w:tr>
        <w:trPr>
          <w:trHeight w:val="517" w:hRule="auto"/>
        </w:trPr>
        body151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24.0</w:t>
            </w:r>
          </w:p>
        </w:tc>
      </w:tr>
      <w:tr>
        <w:trPr>
          <w:trHeight w:val="517" w:hRule="auto"/>
        </w:trPr>
        body152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24.0</w:t>
            </w:r>
          </w:p>
        </w:tc>
      </w:tr>
      <w:tr>
        <w:trPr>
          <w:trHeight w:val="517" w:hRule="auto"/>
        </w:trPr>
        body153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24.0</w:t>
            </w:r>
          </w:p>
        </w:tc>
      </w:tr>
      <w:tr>
        <w:trPr>
          <w:trHeight w:val="514" w:hRule="auto"/>
        </w:trPr>
        body154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Panama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23.8</w:t>
            </w:r>
          </w:p>
        </w:tc>
      </w:tr>
      <w:tr>
        <w:trPr>
          <w:trHeight w:val="514" w:hRule="auto"/>
        </w:trPr>
        body155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Panama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23.8</w:t>
            </w:r>
          </w:p>
        </w:tc>
      </w:tr>
      <w:tr>
        <w:trPr>
          <w:trHeight w:val="514" w:hRule="auto"/>
        </w:trPr>
        body156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Panama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23.8</w:t>
            </w:r>
          </w:p>
        </w:tc>
      </w:tr>
      <w:tr>
        <w:trPr>
          <w:trHeight w:val="541" w:hRule="auto"/>
        </w:trPr>
        body157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Malaysia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25.0</w:t>
            </w:r>
          </w:p>
        </w:tc>
      </w:tr>
      <w:tr>
        <w:trPr>
          <w:trHeight w:val="541" w:hRule="auto"/>
        </w:trPr>
        body158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Malaysia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25.0</w:t>
            </w:r>
          </w:p>
        </w:tc>
      </w:tr>
      <w:tr>
        <w:trPr>
          <w:trHeight w:val="541" w:hRule="auto"/>
        </w:trPr>
        body159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Malaysia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25.0</w:t>
            </w:r>
          </w:p>
        </w:tc>
      </w:tr>
      <w:tr>
        <w:trPr>
          <w:trHeight w:val="516" w:hRule="auto"/>
        </w:trPr>
        body160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25.5</w:t>
            </w:r>
          </w:p>
        </w:tc>
      </w:tr>
      <w:tr>
        <w:trPr>
          <w:trHeight w:val="516" w:hRule="auto"/>
        </w:trPr>
        body161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25.5</w:t>
            </w:r>
          </w:p>
        </w:tc>
      </w:tr>
      <w:tr>
        <w:trPr>
          <w:trHeight w:val="516" w:hRule="auto"/>
        </w:trPr>
        body162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25.5</w:t>
            </w:r>
          </w:p>
        </w:tc>
      </w:tr>
      <w:tr>
        <w:trPr>
          <w:trHeight w:val="542" w:hRule="auto"/>
        </w:trPr>
        body163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Kyrgyzstan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</w:tr>
      <w:tr>
        <w:trPr>
          <w:trHeight w:val="542" w:hRule="auto"/>
        </w:trPr>
        body164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Kyrgyzstan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</w:tr>
      <w:tr>
        <w:trPr>
          <w:trHeight w:val="542" w:hRule="auto"/>
        </w:trPr>
        body165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Kyrgyzstan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</w:tr>
      <w:tr>
        <w:trPr>
          <w:trHeight w:val="514" w:hRule="auto"/>
        </w:trPr>
        body166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Bolivia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</w:tr>
      <w:tr>
        <w:trPr>
          <w:trHeight w:val="514" w:hRule="auto"/>
        </w:trPr>
        body167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Bolivia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</w:tr>
      <w:tr>
        <w:trPr>
          <w:trHeight w:val="514" w:hRule="auto"/>
        </w:trPr>
        body168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Bolivia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</w:tr>
      <w:tr>
        <w:trPr>
          <w:trHeight w:val="517" w:hRule="auto"/>
        </w:trPr>
        body169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El Salvador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13.2</w:t>
            </w:r>
          </w:p>
        </w:tc>
      </w:tr>
      <w:tr>
        <w:trPr>
          <w:trHeight w:val="517" w:hRule="auto"/>
        </w:trPr>
        body170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El Salvador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13.2</w:t>
            </w:r>
          </w:p>
        </w:tc>
      </w:tr>
      <w:tr>
        <w:trPr>
          <w:trHeight w:val="517" w:hRule="auto"/>
        </w:trPr>
        body171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El Salvador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13.2</w:t>
            </w:r>
          </w:p>
        </w:tc>
      </w:tr>
      <w:tr>
        <w:trPr>
          <w:trHeight w:val="514" w:hRule="auto"/>
        </w:trPr>
        body172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Uzbekistan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514" w:hRule="auto"/>
        </w:trPr>
        body173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Uzbekistan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514" w:hRule="auto"/>
        </w:trPr>
        body174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Uzbekistan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517" w:hRule="auto"/>
        </w:trPr>
        body175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Sri Lanka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</w:tr>
      <w:tr>
        <w:trPr>
          <w:trHeight w:val="517" w:hRule="auto"/>
        </w:trPr>
        body176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Sri Lanka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</w:tr>
      <w:tr>
        <w:trPr>
          <w:trHeight w:val="517" w:hRule="auto"/>
        </w:trPr>
        body177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Sri Lanka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</w:tr>
      <w:tr>
        <w:trPr>
          <w:trHeight w:val="514" w:hRule="auto"/>
        </w:trPr>
        body178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Ecuador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</w:tr>
      <w:tr>
        <w:trPr>
          <w:trHeight w:val="514" w:hRule="auto"/>
        </w:trPr>
        body179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Ecuador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</w:tr>
      <w:tr>
        <w:trPr>
          <w:trHeight w:val="514" w:hRule="auto"/>
        </w:trPr>
        body180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Ecuador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</w:tr>
      <w:tr>
        <w:trPr>
          <w:trHeight w:val="541" w:hRule="auto"/>
        </w:trPr>
        body181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Azerbaijan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41" w:hRule="auto"/>
        </w:trPr>
        body182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Azerbaijan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41" w:hRule="auto"/>
        </w:trPr>
        body183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Azerbaijan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16" w:hRule="auto"/>
        </w:trPr>
        body184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Guatemala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</w:tr>
      <w:tr>
        <w:trPr>
          <w:trHeight w:val="516" w:hRule="auto"/>
        </w:trPr>
        body185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Guatemala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</w:tr>
      <w:tr>
        <w:trPr>
          <w:trHeight w:val="516" w:hRule="auto"/>
        </w:trPr>
        body186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Guatemala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</w:tr>
      <w:tr>
        <w:trPr>
          <w:trHeight w:val="545" w:hRule="auto"/>
        </w:trPr>
        body187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Georgia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</w:tr>
      <w:tr>
        <w:trPr>
          <w:trHeight w:val="545" w:hRule="auto"/>
        </w:trPr>
        body188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Georgia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</w:tr>
      <w:tr>
        <w:trPr>
          <w:trHeight w:val="545" w:hRule="auto"/>
        </w:trPr>
        body189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Georgia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</w:tr>
      <w:tr>
        <w:trPr>
          <w:trHeight w:val="514" w:hRule="auto"/>
        </w:trPr>
        body190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Moldova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</w:tr>
      <w:tr>
        <w:trPr>
          <w:trHeight w:val="514" w:hRule="auto"/>
        </w:trPr>
        body191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Moldova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</w:tr>
      <w:tr>
        <w:trPr>
          <w:trHeight w:val="514" w:hRule="auto"/>
        </w:trPr>
        body192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Moldova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</w:tr>
      <w:tr>
        <w:trPr>
          <w:trHeight w:val="529" w:hRule="auto"/>
        </w:trPr>
        body193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Romania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</w:tr>
      <w:tr>
        <w:trPr>
          <w:trHeight w:val="529" w:hRule="auto"/>
        </w:trPr>
        body194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Romania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</w:tr>
      <w:tr>
        <w:trPr>
          <w:trHeight w:val="529" w:hRule="auto"/>
        </w:trPr>
        body195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Romania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</w:tr>
      <w:tr>
        <w:trPr>
          <w:trHeight w:val="530" w:hRule="auto"/>
        </w:trPr>
        body196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</w:tr>
      <w:tr>
        <w:trPr>
          <w:trHeight w:val="530" w:hRule="auto"/>
        </w:trPr>
        body197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</w:tr>
      <w:tr>
        <w:trPr>
          <w:trHeight w:val="530" w:hRule="auto"/>
        </w:trPr>
        body198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</w:tr>
      <w:tr>
        <w:trPr>
          <w:trHeight w:val="530" w:hRule="auto"/>
        </w:trPr>
        body199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</w:tr>
      <w:tr>
        <w:trPr>
          <w:trHeight w:val="530" w:hRule="auto"/>
        </w:trPr>
        body200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</w:tr>
      <w:tr>
        <w:trPr>
          <w:trHeight w:val="530" w:hRule="auto"/>
        </w:trPr>
        body201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</w:tr>
      <w:tr>
        <w:trPr>
          <w:trHeight w:val="529" w:hRule="auto"/>
        </w:trPr>
        body202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Belarus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</w:tr>
      <w:tr>
        <w:trPr>
          <w:trHeight w:val="529" w:hRule="auto"/>
        </w:trPr>
        body203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Belarus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</w:tr>
      <w:tr>
        <w:trPr>
          <w:trHeight w:val="529" w:hRule="auto"/>
        </w:trPr>
        body204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Belarus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</w:tr>
      <w:tr>
        <w:trPr>
          <w:trHeight w:val="530" w:hRule="auto"/>
        </w:trPr>
        body205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Kazakhstan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</w:tr>
      <w:tr>
        <w:trPr>
          <w:trHeight w:val="530" w:hRule="auto"/>
        </w:trPr>
        body206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Kazakhstan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</w:tr>
      <w:tr>
        <w:trPr>
          <w:trHeight w:val="530" w:hRule="auto"/>
        </w:trPr>
        body207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Kazakhstan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</w:tr>
      <w:tr>
        <w:trPr>
          <w:trHeight w:val="530" w:hRule="auto"/>
        </w:trPr>
        body208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Russia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</w:tr>
      <w:tr>
        <w:trPr>
          <w:trHeight w:val="530" w:hRule="auto"/>
        </w:trPr>
        body209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Russia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</w:tr>
      <w:tr>
        <w:trPr>
          <w:trHeight w:val="530" w:hRule="auto"/>
        </w:trPr>
        body210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Russia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</w:tr>
      <w:tr>
        <w:trPr>
          <w:trHeight w:val="530" w:hRule="auto"/>
        </w:trPr>
        body211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Mexico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</w:tr>
      <w:tr>
        <w:trPr>
          <w:trHeight w:val="530" w:hRule="auto"/>
        </w:trPr>
        body212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Mexico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</w:tr>
      <w:tr>
        <w:trPr>
          <w:trHeight w:val="530" w:hRule="auto"/>
        </w:trPr>
        body213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Mexico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2025-10-07T15:35:29Z</dcterms:modified>
  <cp:category/>
</cp:coreProperties>
</file>