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06" w:rsidRDefault="00B44E7C" w:rsidP="00B44E7C">
      <w:pPr>
        <w:pStyle w:val="a3"/>
      </w:pPr>
      <w:r>
        <w:t>Техническое задание для игры</w:t>
      </w:r>
    </w:p>
    <w:p w:rsidR="00B44E7C" w:rsidRDefault="00B44E7C" w:rsidP="00B44E7C"/>
    <w:p w:rsidR="00B44E7C" w:rsidRDefault="00B44E7C" w:rsidP="00B44E7C">
      <w:pPr>
        <w:rPr>
          <w:sz w:val="28"/>
          <w:szCs w:val="28"/>
        </w:rPr>
      </w:pPr>
      <w:r w:rsidRPr="00B44E7C">
        <w:rPr>
          <w:sz w:val="28"/>
          <w:szCs w:val="28"/>
        </w:rPr>
        <w:t xml:space="preserve">Пошаговая текстовая РПГ-игра в сеттинге подземелий. 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Игрок должен развиваться с нуля, убивая монстров и получая за это монеты и опыт. Также он может соревноваться с другими игроками в своей эффективности</w:t>
      </w:r>
    </w:p>
    <w:p w:rsidR="00B44E7C" w:rsidRP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Основные задачи</w:t>
      </w:r>
      <w:r w:rsidRPr="00B44E7C">
        <w:rPr>
          <w:b/>
          <w:sz w:val="28"/>
          <w:szCs w:val="28"/>
          <w:lang w:val="en-US"/>
        </w:rPr>
        <w:t>:</w:t>
      </w:r>
    </w:p>
    <w:p w:rsidR="00B44E7C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>Убийство времени, развлечение</w:t>
      </w:r>
    </w:p>
    <w:p w:rsidR="00B44E7C" w:rsidRDefault="00B44E7C" w:rsidP="00B44E7C">
      <w:pPr>
        <w:rPr>
          <w:b/>
          <w:sz w:val="28"/>
          <w:szCs w:val="28"/>
        </w:rPr>
      </w:pPr>
      <w:r w:rsidRPr="00B44E7C">
        <w:rPr>
          <w:b/>
          <w:sz w:val="28"/>
          <w:szCs w:val="28"/>
        </w:rPr>
        <w:t>Функционал:</w:t>
      </w:r>
    </w:p>
    <w:p w:rsidR="00A810F7" w:rsidRDefault="00B44E7C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Игра должна иметь графический интерфейс, созданный на </w:t>
      </w:r>
      <w:r>
        <w:rPr>
          <w:sz w:val="28"/>
          <w:szCs w:val="28"/>
          <w:lang w:val="en-US"/>
        </w:rPr>
        <w:t>PyQt</w:t>
      </w:r>
      <w:r>
        <w:rPr>
          <w:sz w:val="28"/>
          <w:szCs w:val="28"/>
        </w:rPr>
        <w:t xml:space="preserve"> . Должно быть основное окно и несколько побочных. Основное окно открывается на весь экран при запуске программы и никогда не закрывается. Структура его такова</w:t>
      </w:r>
      <w:r w:rsidRPr="00B44E7C">
        <w:rPr>
          <w:sz w:val="28"/>
          <w:szCs w:val="28"/>
        </w:rPr>
        <w:t>:</w:t>
      </w:r>
      <w:r>
        <w:rPr>
          <w:sz w:val="28"/>
          <w:szCs w:val="28"/>
        </w:rPr>
        <w:t xml:space="preserve"> сверху есть место для изображений, посередине </w:t>
      </w:r>
      <w:r w:rsidR="00585C9A">
        <w:rPr>
          <w:sz w:val="28"/>
          <w:szCs w:val="28"/>
        </w:rPr>
        <w:t xml:space="preserve">– поле для вывода текста, которое нельзя редактировать. Снизу есть несколько кнопок, которые отвечают за различные функции, и их количество изменяется в зависимости от ситуации. Побочные окна несут также различные функции, открываются и закрываются в процессе игры, но не игроком, а самой программой. Игрок не может повлиять на их открытие/закрытие. </w:t>
      </w:r>
    </w:p>
    <w:p w:rsidR="00E636E5" w:rsidRDefault="00E636E5" w:rsidP="00B44E7C">
      <w:pPr>
        <w:rPr>
          <w:sz w:val="28"/>
          <w:szCs w:val="28"/>
        </w:rPr>
      </w:pPr>
      <w:r>
        <w:rPr>
          <w:sz w:val="28"/>
          <w:szCs w:val="28"/>
        </w:rPr>
        <w:t>Игра должна быть выполнена в светлых тонах</w:t>
      </w:r>
    </w:p>
    <w:p w:rsidR="00E636E5" w:rsidRDefault="00E636E5" w:rsidP="00B44E7C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игрок должен войти или зарегистрироваться</w:t>
      </w:r>
    </w:p>
    <w:p w:rsidR="00B44E7C" w:rsidRDefault="00585C9A" w:rsidP="00B44E7C">
      <w:pPr>
        <w:rPr>
          <w:sz w:val="28"/>
          <w:szCs w:val="28"/>
        </w:rPr>
      </w:pPr>
      <w:r>
        <w:rPr>
          <w:sz w:val="28"/>
          <w:szCs w:val="28"/>
        </w:rPr>
        <w:t>В игре присутствуют следующие локации</w:t>
      </w:r>
      <w:r w:rsidRPr="00585C9A">
        <w:rPr>
          <w:sz w:val="28"/>
          <w:szCs w:val="28"/>
        </w:rPr>
        <w:t xml:space="preserve">: </w:t>
      </w:r>
      <w:r>
        <w:rPr>
          <w:sz w:val="28"/>
          <w:szCs w:val="28"/>
        </w:rPr>
        <w:t>магазин</w:t>
      </w:r>
      <w:r w:rsidR="00E636E5">
        <w:rPr>
          <w:sz w:val="28"/>
          <w:szCs w:val="28"/>
        </w:rPr>
        <w:t xml:space="preserve"> (где продаются предметы и экипировка)</w:t>
      </w:r>
      <w:r>
        <w:rPr>
          <w:sz w:val="28"/>
          <w:szCs w:val="28"/>
        </w:rPr>
        <w:t>, таверна</w:t>
      </w:r>
      <w:r w:rsidR="00451DCE">
        <w:rPr>
          <w:sz w:val="28"/>
          <w:szCs w:val="28"/>
        </w:rPr>
        <w:t xml:space="preserve"> </w:t>
      </w:r>
      <w:r w:rsidR="00E636E5">
        <w:rPr>
          <w:sz w:val="28"/>
          <w:szCs w:val="28"/>
        </w:rPr>
        <w:t>(где можно восстановить здоровье, сыграть в азартные игры за внутриигровую валюту или перевести ее (валюту) другому игроку)</w:t>
      </w:r>
      <w:r>
        <w:rPr>
          <w:sz w:val="28"/>
          <w:szCs w:val="28"/>
        </w:rPr>
        <w:t>, а также Подземелье, состоящее из побочных локаций</w:t>
      </w:r>
      <w:r w:rsidRPr="00585C9A">
        <w:rPr>
          <w:sz w:val="28"/>
          <w:szCs w:val="28"/>
        </w:rPr>
        <w:t>:</w:t>
      </w:r>
      <w:r>
        <w:rPr>
          <w:sz w:val="28"/>
          <w:szCs w:val="28"/>
        </w:rPr>
        <w:t xml:space="preserve"> Катакомб и Адской Башни. Катакомбы служат для обычных сражений, а Адская Башня – для сражения с рейдовым боссом. Зайдя в Катакомбы, игрок может выбрать, какого уровня монстры ему должны встречаться. С уровнем растет как сложность монстров, так и награда за и</w:t>
      </w:r>
      <w:r w:rsidR="00A810F7">
        <w:rPr>
          <w:sz w:val="28"/>
          <w:szCs w:val="28"/>
        </w:rPr>
        <w:t>х убийство.</w:t>
      </w:r>
    </w:p>
    <w:p w:rsidR="00A810F7" w:rsidRP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игрока должны быть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максимальное здоровье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100), монеты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(по умолчанию 20), опыт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(0), уровень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  <w:r w:rsidR="00451DCE">
        <w:rPr>
          <w:sz w:val="28"/>
          <w:szCs w:val="28"/>
        </w:rPr>
        <w:t>, регенерация(0)</w:t>
      </w:r>
      <w:r>
        <w:rPr>
          <w:sz w:val="28"/>
          <w:szCs w:val="28"/>
        </w:rPr>
        <w:t xml:space="preserve"> и множитель атаки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Должны присутствовать следующие виды экипировки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оружие, броня, щит и амулет. Каждый вид по-своему изменяет следующие характеристики</w:t>
      </w:r>
      <w:r w:rsidRPr="00A810F7">
        <w:rPr>
          <w:sz w:val="28"/>
          <w:szCs w:val="28"/>
        </w:rPr>
        <w:t>:</w:t>
      </w:r>
      <w:r>
        <w:rPr>
          <w:sz w:val="28"/>
          <w:szCs w:val="28"/>
        </w:rPr>
        <w:t xml:space="preserve"> атаку, защиту и регенерацию.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У монстров должна присутствовать полоска жизней и визуализация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(картинка)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>У игрока должен быть уровень, который растет при получении определенного кол-ва опыта. С уровнем растет и максимальное здоровье – по 10 единиц за каждый уровень. Каждые 5 уровней множитель атаки увеличивается на 0.1</w:t>
      </w:r>
    </w:p>
    <w:p w:rsidR="00A810F7" w:rsidRDefault="00A810F7" w:rsidP="00B44E7C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B16941">
        <w:rPr>
          <w:sz w:val="28"/>
          <w:szCs w:val="28"/>
        </w:rPr>
        <w:t>налич</w:t>
      </w:r>
      <w:r>
        <w:rPr>
          <w:sz w:val="28"/>
          <w:szCs w:val="28"/>
        </w:rPr>
        <w:t>ие лог-файлов, куда будет записываться весь ввод (кнопки, которые нажал игрок) и вывод</w:t>
      </w:r>
      <w:r w:rsidR="00451DCE">
        <w:rPr>
          <w:sz w:val="28"/>
          <w:szCs w:val="28"/>
        </w:rPr>
        <w:t xml:space="preserve"> </w:t>
      </w:r>
      <w:r>
        <w:rPr>
          <w:sz w:val="28"/>
          <w:szCs w:val="28"/>
        </w:rPr>
        <w:t>(то, что печатает программа). В случае ошибки в программе она также должна записываться в лог-файл, а программа – выдавать уведомление об ошибке и аварийно прекращать работу</w:t>
      </w:r>
    </w:p>
    <w:p w:rsidR="00451DCE" w:rsidRDefault="00451DCE" w:rsidP="00B44E7C">
      <w:pPr>
        <w:rPr>
          <w:sz w:val="28"/>
          <w:szCs w:val="28"/>
        </w:rPr>
      </w:pPr>
      <w:r>
        <w:rPr>
          <w:sz w:val="28"/>
          <w:szCs w:val="28"/>
        </w:rPr>
        <w:t>Рейдовый босс представляет из себя сильного монстра, который гарантированно убивает игрока через некоторое кол-во ходов, если игрок не умрёт раньше. Здоровье босса значительно выше, чем здоровье обычного монстра, однако урон, нанесенный каждым игроком, сохраняется. После смерти рейдового босса, игроки, в зависимости от суммарно нанесённого ими урона, получают награды. Рейдовый босс должен становиться доступным раз в три дня, и на его убийство должно быть отведено 24 часа. После его смерти (или истечения 24 часов), босс снова становится недоступным на три дня</w:t>
      </w:r>
    </w:p>
    <w:p w:rsidR="005B689D" w:rsidRPr="00A810F7" w:rsidRDefault="005B689D" w:rsidP="00B44E7C">
      <w:pPr>
        <w:rPr>
          <w:sz w:val="28"/>
          <w:szCs w:val="28"/>
        </w:rPr>
      </w:pPr>
      <w:r>
        <w:rPr>
          <w:sz w:val="28"/>
          <w:szCs w:val="28"/>
        </w:rPr>
        <w:t>Игра обязательно должна быть независимым приложением</w:t>
      </w:r>
    </w:p>
    <w:sectPr w:rsidR="005B689D" w:rsidRPr="00A810F7" w:rsidSect="006A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44E7C"/>
    <w:rsid w:val="00451DCE"/>
    <w:rsid w:val="00585C9A"/>
    <w:rsid w:val="005B689D"/>
    <w:rsid w:val="006A4706"/>
    <w:rsid w:val="00A810F7"/>
    <w:rsid w:val="00B16941"/>
    <w:rsid w:val="00B44E7C"/>
    <w:rsid w:val="00E6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06"/>
  </w:style>
  <w:style w:type="paragraph" w:styleId="1">
    <w:name w:val="heading 1"/>
    <w:basedOn w:val="a"/>
    <w:next w:val="a"/>
    <w:link w:val="10"/>
    <w:uiPriority w:val="9"/>
    <w:qFormat/>
    <w:rsid w:val="00B44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44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44E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44E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44E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44E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44E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B44E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44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4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44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B44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44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B44E7C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B44E7C"/>
    <w:rPr>
      <w:i/>
      <w:iCs/>
    </w:rPr>
  </w:style>
  <w:style w:type="character" w:styleId="aa">
    <w:name w:val="Intense Emphasis"/>
    <w:basedOn w:val="a0"/>
    <w:uiPriority w:val="21"/>
    <w:qFormat/>
    <w:rsid w:val="00B44E7C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B44E7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B44E7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4E7C"/>
    <w:rPr>
      <w:i/>
      <w:iCs/>
      <w:color w:val="000000" w:themeColor="text1"/>
    </w:rPr>
  </w:style>
  <w:style w:type="paragraph" w:styleId="ac">
    <w:name w:val="List Paragraph"/>
    <w:basedOn w:val="a"/>
    <w:uiPriority w:val="34"/>
    <w:qFormat/>
    <w:rsid w:val="00B44E7C"/>
    <w:pPr>
      <w:ind w:left="720"/>
      <w:contextualSpacing/>
    </w:pPr>
  </w:style>
  <w:style w:type="character" w:styleId="ad">
    <w:name w:val="Book Title"/>
    <w:basedOn w:val="a0"/>
    <w:uiPriority w:val="33"/>
    <w:qFormat/>
    <w:rsid w:val="00B44E7C"/>
    <w:rPr>
      <w:b/>
      <w:bCs/>
      <w:smallCaps/>
      <w:spacing w:val="5"/>
    </w:rPr>
  </w:style>
  <w:style w:type="character" w:styleId="ae">
    <w:name w:val="Intense Reference"/>
    <w:basedOn w:val="a0"/>
    <w:uiPriority w:val="32"/>
    <w:qFormat/>
    <w:rsid w:val="00B44E7C"/>
    <w:rPr>
      <w:b/>
      <w:bCs/>
      <w:smallCaps/>
      <w:color w:val="C0504D" w:themeColor="accent2"/>
      <w:spacing w:val="5"/>
      <w:u w:val="single"/>
    </w:rPr>
  </w:style>
  <w:style w:type="paragraph" w:styleId="af">
    <w:name w:val="Intense Quote"/>
    <w:basedOn w:val="a"/>
    <w:next w:val="a"/>
    <w:link w:val="af0"/>
    <w:uiPriority w:val="30"/>
    <w:qFormat/>
    <w:rsid w:val="00B44E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44E7C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44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44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44E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44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Талдин</dc:creator>
  <cp:keywords/>
  <dc:description/>
  <cp:lastModifiedBy>Матвей Талдин</cp:lastModifiedBy>
  <cp:revision>4</cp:revision>
  <dcterms:created xsi:type="dcterms:W3CDTF">2021-10-21T11:20:00Z</dcterms:created>
  <dcterms:modified xsi:type="dcterms:W3CDTF">2021-10-21T12:01:00Z</dcterms:modified>
</cp:coreProperties>
</file>