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BF560" w14:textId="77777777" w:rsidR="00E432E0" w:rsidRDefault="00E432E0" w:rsidP="00E432E0">
      <w:pPr>
        <w:widowControl w:val="0"/>
        <w:pBdr>
          <w:top w:val="nil"/>
          <w:left w:val="nil"/>
          <w:bottom w:val="nil"/>
          <w:right w:val="nil"/>
          <w:between w:val="nil"/>
        </w:pBdr>
        <w:spacing w:line="240" w:lineRule="auto"/>
        <w:rPr>
          <w:rFonts w:ascii="Calibri" w:eastAsia="Calibri" w:hAnsi="Calibri" w:cs="Calibri"/>
          <w:color w:val="000000"/>
          <w:sz w:val="21"/>
          <w:szCs w:val="21"/>
        </w:rPr>
      </w:pPr>
      <w:r>
        <w:rPr>
          <w:rFonts w:ascii="Calibri" w:eastAsia="Calibri" w:hAnsi="Calibri" w:cs="Calibri"/>
          <w:color w:val="000000"/>
          <w:sz w:val="21"/>
          <w:szCs w:val="21"/>
        </w:rPr>
        <w:t xml:space="preserve">  </w:t>
      </w:r>
    </w:p>
    <w:p w14:paraId="61F148CD" w14:textId="77777777" w:rsidR="00E432E0" w:rsidRDefault="00E432E0" w:rsidP="00E432E0">
      <w:pPr>
        <w:widowControl w:val="0"/>
        <w:pBdr>
          <w:top w:val="nil"/>
          <w:left w:val="nil"/>
          <w:bottom w:val="nil"/>
          <w:right w:val="nil"/>
          <w:between w:val="nil"/>
        </w:pBdr>
        <w:spacing w:before="193" w:line="240" w:lineRule="auto"/>
        <w:ind w:left="18"/>
        <w:rPr>
          <w:rFonts w:ascii="Calibri" w:eastAsia="Calibri" w:hAnsi="Calibri" w:cs="Calibri"/>
          <w:color w:val="000000"/>
          <w:sz w:val="21"/>
          <w:szCs w:val="21"/>
        </w:rPr>
      </w:pPr>
      <w:r>
        <w:rPr>
          <w:rFonts w:ascii="Calibri" w:eastAsia="Calibri" w:hAnsi="Calibri" w:cs="Calibri"/>
          <w:color w:val="000000"/>
          <w:sz w:val="21"/>
          <w:szCs w:val="21"/>
          <w:u w:val="single"/>
        </w:rPr>
        <w:t>RULES</w:t>
      </w:r>
      <w:r>
        <w:rPr>
          <w:color w:val="000000"/>
          <w:sz w:val="21"/>
          <w:szCs w:val="21"/>
          <w:u w:val="single"/>
        </w:rPr>
        <w:t>​ ​</w:t>
      </w:r>
      <w:r>
        <w:rPr>
          <w:rFonts w:ascii="Calibri" w:eastAsia="Calibri" w:hAnsi="Calibri" w:cs="Calibri"/>
          <w:color w:val="000000"/>
          <w:sz w:val="21"/>
          <w:szCs w:val="21"/>
          <w:u w:val="single"/>
        </w:rPr>
        <w:t>&amp;</w:t>
      </w:r>
      <w:r>
        <w:rPr>
          <w:color w:val="000000"/>
          <w:sz w:val="21"/>
          <w:szCs w:val="21"/>
          <w:u w:val="single"/>
        </w:rPr>
        <w:t>​ ​</w:t>
      </w:r>
      <w:r>
        <w:rPr>
          <w:rFonts w:ascii="Calibri" w:eastAsia="Calibri" w:hAnsi="Calibri" w:cs="Calibri"/>
          <w:color w:val="000000"/>
          <w:sz w:val="21"/>
          <w:szCs w:val="21"/>
          <w:u w:val="single"/>
        </w:rPr>
        <w:t xml:space="preserve">REGULATIONS </w:t>
      </w:r>
      <w:r>
        <w:rPr>
          <w:rFonts w:ascii="Calibri" w:eastAsia="Calibri" w:hAnsi="Calibri" w:cs="Calibri"/>
          <w:color w:val="000000"/>
          <w:sz w:val="21"/>
          <w:szCs w:val="21"/>
        </w:rPr>
        <w:t xml:space="preserve"> </w:t>
      </w:r>
    </w:p>
    <w:p w14:paraId="0082D404" w14:textId="77777777" w:rsidR="00E432E0" w:rsidRDefault="00E432E0" w:rsidP="00E432E0">
      <w:pPr>
        <w:widowControl w:val="0"/>
        <w:pBdr>
          <w:top w:val="nil"/>
          <w:left w:val="nil"/>
          <w:bottom w:val="nil"/>
          <w:right w:val="nil"/>
          <w:between w:val="nil"/>
        </w:pBdr>
        <w:spacing w:before="193" w:line="240" w:lineRule="auto"/>
        <w:ind w:left="18"/>
        <w:rPr>
          <w:rFonts w:ascii="Calibri" w:eastAsia="Calibri" w:hAnsi="Calibri" w:cs="Calibri"/>
          <w:color w:val="000000"/>
          <w:sz w:val="21"/>
          <w:szCs w:val="21"/>
        </w:rPr>
      </w:pPr>
      <w:r>
        <w:rPr>
          <w:rFonts w:ascii="Calibri" w:eastAsia="Calibri" w:hAnsi="Calibri" w:cs="Calibri"/>
          <w:color w:val="000000"/>
          <w:sz w:val="21"/>
          <w:szCs w:val="21"/>
        </w:rPr>
        <w:t xml:space="preserve">1. NAME OF THE SOCIETY </w:t>
      </w:r>
    </w:p>
    <w:p w14:paraId="360C5460" w14:textId="74060087" w:rsidR="00E432E0" w:rsidRDefault="00E432E0" w:rsidP="00E432E0">
      <w:pPr>
        <w:widowControl w:val="0"/>
        <w:pBdr>
          <w:top w:val="nil"/>
          <w:left w:val="nil"/>
          <w:bottom w:val="nil"/>
          <w:right w:val="nil"/>
          <w:between w:val="nil"/>
        </w:pBdr>
        <w:spacing w:before="28" w:line="259" w:lineRule="auto"/>
        <w:ind w:left="736" w:right="118" w:hanging="14"/>
        <w:rPr>
          <w:rFonts w:ascii="Calibri" w:eastAsia="Calibri" w:hAnsi="Calibri" w:cs="Calibri"/>
          <w:color w:val="000000"/>
          <w:sz w:val="21"/>
          <w:szCs w:val="21"/>
        </w:rPr>
      </w:pPr>
      <w:r>
        <w:rPr>
          <w:rFonts w:ascii="Calibri" w:eastAsia="Calibri" w:hAnsi="Calibri" w:cs="Calibri"/>
          <w:color w:val="000000"/>
          <w:sz w:val="21"/>
          <w:szCs w:val="21"/>
        </w:rPr>
        <w:t xml:space="preserve">The name of the society shall be </w:t>
      </w:r>
      <w:r w:rsidR="00E87371">
        <w:rPr>
          <w:rFonts w:ascii="Calibri" w:eastAsia="Calibri" w:hAnsi="Calibri" w:cs="Calibri"/>
          <w:color w:val="000000"/>
          <w:sz w:val="21"/>
          <w:szCs w:val="21"/>
        </w:rPr>
        <w:t>“BSHS</w:t>
      </w:r>
      <w:r>
        <w:rPr>
          <w:rFonts w:ascii="Calibri" w:eastAsia="Calibri" w:hAnsi="Calibri" w:cs="Calibri"/>
          <w:color w:val="000000"/>
          <w:sz w:val="21"/>
          <w:szCs w:val="21"/>
        </w:rPr>
        <w:t xml:space="preserve"> ALUMNI ASSOCIATION” and shall be referred to as the ASSOCIATION subsequently in these articles. </w:t>
      </w:r>
    </w:p>
    <w:p w14:paraId="120DC630" w14:textId="77777777" w:rsidR="00E432E0" w:rsidRDefault="00E432E0" w:rsidP="00E432E0">
      <w:pPr>
        <w:widowControl w:val="0"/>
        <w:pBdr>
          <w:top w:val="nil"/>
          <w:left w:val="nil"/>
          <w:bottom w:val="nil"/>
          <w:right w:val="nil"/>
          <w:between w:val="nil"/>
        </w:pBdr>
        <w:spacing w:before="10" w:line="240" w:lineRule="auto"/>
        <w:ind w:left="12"/>
        <w:rPr>
          <w:rFonts w:ascii="Calibri" w:eastAsia="Calibri" w:hAnsi="Calibri" w:cs="Calibri"/>
          <w:color w:val="000000"/>
          <w:sz w:val="21"/>
          <w:szCs w:val="21"/>
        </w:rPr>
      </w:pPr>
      <w:r>
        <w:rPr>
          <w:rFonts w:ascii="Calibri" w:eastAsia="Calibri" w:hAnsi="Calibri" w:cs="Calibri"/>
          <w:color w:val="000000"/>
          <w:sz w:val="21"/>
          <w:szCs w:val="21"/>
        </w:rPr>
        <w:t xml:space="preserve">2. ADDRESS </w:t>
      </w:r>
    </w:p>
    <w:p w14:paraId="3578E02D" w14:textId="5189D2DF" w:rsidR="00E432E0" w:rsidRDefault="00E432E0" w:rsidP="00E432E0">
      <w:pPr>
        <w:widowControl w:val="0"/>
        <w:pBdr>
          <w:top w:val="nil"/>
          <w:left w:val="nil"/>
          <w:bottom w:val="nil"/>
          <w:right w:val="nil"/>
          <w:between w:val="nil"/>
        </w:pBdr>
        <w:spacing w:before="28" w:line="240" w:lineRule="auto"/>
        <w:ind w:left="738"/>
        <w:rPr>
          <w:rFonts w:ascii="Calibri" w:eastAsia="Calibri" w:hAnsi="Calibri" w:cs="Calibri"/>
          <w:color w:val="000000"/>
          <w:sz w:val="21"/>
          <w:szCs w:val="21"/>
        </w:rPr>
      </w:pPr>
      <w:r>
        <w:rPr>
          <w:rFonts w:ascii="Calibri" w:eastAsia="Calibri" w:hAnsi="Calibri" w:cs="Calibri"/>
          <w:color w:val="000000"/>
          <w:sz w:val="21"/>
          <w:szCs w:val="21"/>
        </w:rPr>
        <w:t>BSHS</w:t>
      </w:r>
      <w:r>
        <w:rPr>
          <w:color w:val="000000"/>
          <w:sz w:val="21"/>
          <w:szCs w:val="21"/>
        </w:rPr>
        <w:t xml:space="preserve"> ​</w:t>
      </w:r>
      <w:r>
        <w:rPr>
          <w:rFonts w:ascii="Calibri" w:eastAsia="Calibri" w:hAnsi="Calibri" w:cs="Calibri"/>
          <w:color w:val="000000"/>
          <w:sz w:val="21"/>
          <w:szCs w:val="21"/>
        </w:rPr>
        <w:t>ALUMNI</w:t>
      </w:r>
      <w:r>
        <w:rPr>
          <w:color w:val="000000"/>
          <w:sz w:val="21"/>
          <w:szCs w:val="21"/>
        </w:rPr>
        <w:t>​ ​</w:t>
      </w:r>
      <w:r>
        <w:rPr>
          <w:rFonts w:ascii="Calibri" w:eastAsia="Calibri" w:hAnsi="Calibri" w:cs="Calibri"/>
          <w:color w:val="000000"/>
          <w:sz w:val="21"/>
          <w:szCs w:val="21"/>
        </w:rPr>
        <w:t xml:space="preserve">ASSOCIATION,  </w:t>
      </w:r>
    </w:p>
    <w:p w14:paraId="793CF5C9" w14:textId="7322AB58" w:rsidR="00E432E0" w:rsidRDefault="00E432E0" w:rsidP="00E432E0">
      <w:pPr>
        <w:widowControl w:val="0"/>
        <w:pBdr>
          <w:top w:val="nil"/>
          <w:left w:val="nil"/>
          <w:bottom w:val="nil"/>
          <w:right w:val="nil"/>
          <w:between w:val="nil"/>
        </w:pBdr>
        <w:spacing w:before="28" w:line="240" w:lineRule="auto"/>
        <w:ind w:left="738"/>
        <w:rPr>
          <w:rFonts w:ascii="Calibri" w:eastAsia="Calibri" w:hAnsi="Calibri" w:cs="Calibri"/>
          <w:color w:val="000000"/>
          <w:sz w:val="21"/>
          <w:szCs w:val="21"/>
        </w:rPr>
      </w:pPr>
      <w:r>
        <w:rPr>
          <w:rFonts w:ascii="Calibri" w:eastAsia="Calibri" w:hAnsi="Calibri" w:cs="Calibri"/>
          <w:color w:val="000000"/>
          <w:sz w:val="21"/>
          <w:szCs w:val="21"/>
        </w:rPr>
        <w:t xml:space="preserve">SARBODAYA NAGAR,  </w:t>
      </w:r>
    </w:p>
    <w:p w14:paraId="32AE1F40" w14:textId="2DA00884" w:rsidR="00E432E0" w:rsidRDefault="00E432E0" w:rsidP="00E432E0">
      <w:pPr>
        <w:widowControl w:val="0"/>
        <w:pBdr>
          <w:top w:val="nil"/>
          <w:left w:val="nil"/>
          <w:bottom w:val="nil"/>
          <w:right w:val="nil"/>
          <w:between w:val="nil"/>
        </w:pBdr>
        <w:spacing w:before="28" w:line="240" w:lineRule="auto"/>
        <w:ind w:left="727"/>
        <w:rPr>
          <w:rFonts w:ascii="Calibri" w:eastAsia="Calibri" w:hAnsi="Calibri" w:cs="Calibri"/>
          <w:color w:val="000000"/>
          <w:sz w:val="21"/>
          <w:szCs w:val="21"/>
        </w:rPr>
      </w:pPr>
      <w:r>
        <w:rPr>
          <w:rFonts w:ascii="Calibri" w:eastAsia="Calibri" w:hAnsi="Calibri" w:cs="Calibri"/>
          <w:color w:val="000000"/>
          <w:sz w:val="21"/>
          <w:szCs w:val="21"/>
        </w:rPr>
        <w:t>TALABANIA,</w:t>
      </w:r>
      <w:r w:rsidR="00E87371">
        <w:rPr>
          <w:rFonts w:ascii="Calibri" w:eastAsia="Calibri" w:hAnsi="Calibri" w:cs="Calibri"/>
          <w:color w:val="000000"/>
          <w:sz w:val="21"/>
          <w:szCs w:val="21"/>
        </w:rPr>
        <w:t xml:space="preserve"> P.O/DIST- PURI</w:t>
      </w:r>
      <w:r>
        <w:rPr>
          <w:rFonts w:ascii="Calibri" w:eastAsia="Calibri" w:hAnsi="Calibri" w:cs="Calibri"/>
          <w:color w:val="000000"/>
          <w:sz w:val="21"/>
          <w:szCs w:val="21"/>
        </w:rPr>
        <w:t xml:space="preserve">  </w:t>
      </w:r>
    </w:p>
    <w:p w14:paraId="5CF19E35" w14:textId="142E6026" w:rsidR="00E432E0" w:rsidRDefault="00E87371" w:rsidP="00E432E0">
      <w:pPr>
        <w:widowControl w:val="0"/>
        <w:pBdr>
          <w:top w:val="nil"/>
          <w:left w:val="nil"/>
          <w:bottom w:val="nil"/>
          <w:right w:val="nil"/>
          <w:between w:val="nil"/>
        </w:pBdr>
        <w:spacing w:before="28" w:line="240" w:lineRule="auto"/>
        <w:ind w:left="738"/>
        <w:rPr>
          <w:rFonts w:ascii="Calibri" w:eastAsia="Calibri" w:hAnsi="Calibri" w:cs="Calibri"/>
          <w:color w:val="000000"/>
          <w:sz w:val="21"/>
          <w:szCs w:val="21"/>
        </w:rPr>
      </w:pPr>
      <w:r>
        <w:rPr>
          <w:rFonts w:ascii="Calibri" w:eastAsia="Calibri" w:hAnsi="Calibri" w:cs="Calibri"/>
          <w:color w:val="000000"/>
          <w:sz w:val="21"/>
          <w:szCs w:val="21"/>
        </w:rPr>
        <w:t>PURI</w:t>
      </w:r>
      <w:r w:rsidR="00E432E0">
        <w:rPr>
          <w:rFonts w:ascii="Calibri" w:eastAsia="Calibri" w:hAnsi="Calibri" w:cs="Calibri"/>
          <w:color w:val="000000"/>
          <w:sz w:val="21"/>
          <w:szCs w:val="21"/>
        </w:rPr>
        <w:t>-75</w:t>
      </w:r>
      <w:r>
        <w:rPr>
          <w:rFonts w:ascii="Calibri" w:eastAsia="Calibri" w:hAnsi="Calibri" w:cs="Calibri"/>
          <w:color w:val="000000"/>
          <w:sz w:val="21"/>
          <w:szCs w:val="21"/>
        </w:rPr>
        <w:t>2002</w:t>
      </w:r>
      <w:r w:rsidR="00E432E0">
        <w:rPr>
          <w:rFonts w:ascii="Calibri" w:eastAsia="Calibri" w:hAnsi="Calibri" w:cs="Calibri"/>
          <w:color w:val="000000"/>
          <w:sz w:val="21"/>
          <w:szCs w:val="21"/>
        </w:rPr>
        <w:t>,</w:t>
      </w:r>
      <w:r w:rsidR="00E432E0">
        <w:rPr>
          <w:color w:val="000000"/>
          <w:sz w:val="21"/>
          <w:szCs w:val="21"/>
        </w:rPr>
        <w:t>​ ​</w:t>
      </w:r>
      <w:r w:rsidR="00E432E0">
        <w:rPr>
          <w:rFonts w:ascii="Calibri" w:eastAsia="Calibri" w:hAnsi="Calibri" w:cs="Calibri"/>
          <w:color w:val="000000"/>
          <w:sz w:val="21"/>
          <w:szCs w:val="21"/>
        </w:rPr>
        <w:t xml:space="preserve">ODISHA  </w:t>
      </w:r>
    </w:p>
    <w:p w14:paraId="3C4F4DCA" w14:textId="77777777" w:rsidR="00E432E0" w:rsidRDefault="00E432E0" w:rsidP="00E432E0">
      <w:pPr>
        <w:widowControl w:val="0"/>
        <w:pBdr>
          <w:top w:val="nil"/>
          <w:left w:val="nil"/>
          <w:bottom w:val="nil"/>
          <w:right w:val="nil"/>
          <w:between w:val="nil"/>
        </w:pBdr>
        <w:spacing w:before="28" w:line="240" w:lineRule="auto"/>
        <w:ind w:left="10"/>
        <w:rPr>
          <w:rFonts w:ascii="Calibri" w:eastAsia="Calibri" w:hAnsi="Calibri" w:cs="Calibri"/>
          <w:color w:val="000000"/>
          <w:sz w:val="21"/>
          <w:szCs w:val="21"/>
        </w:rPr>
      </w:pPr>
      <w:r>
        <w:rPr>
          <w:rFonts w:ascii="Calibri" w:eastAsia="Calibri" w:hAnsi="Calibri" w:cs="Calibri"/>
          <w:color w:val="000000"/>
          <w:sz w:val="21"/>
          <w:szCs w:val="21"/>
        </w:rPr>
        <w:t xml:space="preserve">3. JURISDICTION </w:t>
      </w:r>
    </w:p>
    <w:p w14:paraId="496825DC" w14:textId="1E56A9E8" w:rsidR="00E432E0" w:rsidRDefault="00E432E0" w:rsidP="00E432E0">
      <w:pPr>
        <w:widowControl w:val="0"/>
        <w:pBdr>
          <w:top w:val="nil"/>
          <w:left w:val="nil"/>
          <w:bottom w:val="nil"/>
          <w:right w:val="nil"/>
          <w:between w:val="nil"/>
        </w:pBdr>
        <w:spacing w:before="28" w:line="259" w:lineRule="auto"/>
        <w:ind w:left="728" w:right="12" w:hanging="7"/>
        <w:rPr>
          <w:rFonts w:ascii="Calibri" w:eastAsia="Calibri" w:hAnsi="Calibri" w:cs="Calibri"/>
          <w:color w:val="000000"/>
          <w:sz w:val="21"/>
          <w:szCs w:val="21"/>
        </w:rPr>
      </w:pPr>
      <w:r>
        <w:rPr>
          <w:rFonts w:ascii="Calibri" w:eastAsia="Calibri" w:hAnsi="Calibri" w:cs="Calibri"/>
          <w:color w:val="000000"/>
          <w:sz w:val="21"/>
          <w:szCs w:val="21"/>
        </w:rPr>
        <w:t xml:space="preserve">The jurisdiction of the Association shall be all over India, but any dispute/case/suit shall be subject to the jurisdiction of the Courts in </w:t>
      </w:r>
      <w:r w:rsidR="00E87371">
        <w:rPr>
          <w:rFonts w:ascii="Calibri" w:eastAsia="Calibri" w:hAnsi="Calibri" w:cs="Calibri"/>
          <w:color w:val="000000"/>
          <w:sz w:val="21"/>
          <w:szCs w:val="21"/>
        </w:rPr>
        <w:t>Puri</w:t>
      </w:r>
      <w:r>
        <w:rPr>
          <w:color w:val="000000"/>
          <w:sz w:val="21"/>
          <w:szCs w:val="21"/>
        </w:rPr>
        <w:t xml:space="preserve"> </w:t>
      </w:r>
      <w:r>
        <w:rPr>
          <w:rFonts w:ascii="Calibri" w:eastAsia="Calibri" w:hAnsi="Calibri" w:cs="Calibri"/>
          <w:color w:val="000000"/>
          <w:sz w:val="21"/>
          <w:szCs w:val="21"/>
        </w:rPr>
        <w:t>only.</w:t>
      </w:r>
      <w:r w:rsidR="005F6316">
        <w:rPr>
          <w:rFonts w:ascii="Calibri" w:eastAsia="Calibri" w:hAnsi="Calibri" w:cs="Calibri"/>
          <w:color w:val="000000"/>
          <w:sz w:val="21"/>
          <w:szCs w:val="21"/>
        </w:rPr>
        <w:t xml:space="preserve"> </w:t>
      </w:r>
      <w:r w:rsidR="003D0983">
        <w:rPr>
          <w:rFonts w:ascii="Calibri" w:eastAsia="Calibri" w:hAnsi="Calibri" w:cs="Calibri"/>
          <w:color w:val="000000"/>
          <w:sz w:val="21"/>
          <w:szCs w:val="21"/>
        </w:rPr>
        <w:t xml:space="preserve"> </w:t>
      </w:r>
      <w:r>
        <w:rPr>
          <w:rFonts w:ascii="Calibri" w:eastAsia="Calibri" w:hAnsi="Calibri" w:cs="Calibri"/>
          <w:color w:val="000000"/>
          <w:sz w:val="21"/>
          <w:szCs w:val="21"/>
        </w:rPr>
        <w:t xml:space="preserve"> </w:t>
      </w:r>
    </w:p>
    <w:p w14:paraId="3B813CD8" w14:textId="77777777" w:rsidR="00E432E0" w:rsidRDefault="00E432E0" w:rsidP="00E432E0">
      <w:pPr>
        <w:widowControl w:val="0"/>
        <w:pBdr>
          <w:top w:val="nil"/>
          <w:left w:val="nil"/>
          <w:bottom w:val="nil"/>
          <w:right w:val="nil"/>
          <w:between w:val="nil"/>
        </w:pBdr>
        <w:spacing w:before="10" w:line="240" w:lineRule="auto"/>
        <w:ind w:left="5"/>
        <w:rPr>
          <w:rFonts w:ascii="Calibri" w:eastAsia="Calibri" w:hAnsi="Calibri" w:cs="Calibri"/>
          <w:color w:val="000000"/>
          <w:sz w:val="21"/>
          <w:szCs w:val="21"/>
        </w:rPr>
      </w:pPr>
      <w:r>
        <w:rPr>
          <w:rFonts w:ascii="Calibri" w:eastAsia="Calibri" w:hAnsi="Calibri" w:cs="Calibri"/>
          <w:color w:val="000000"/>
          <w:sz w:val="21"/>
          <w:szCs w:val="21"/>
        </w:rPr>
        <w:t xml:space="preserve">4. MEMBERSHIP </w:t>
      </w:r>
    </w:p>
    <w:p w14:paraId="6807EEBA" w14:textId="77777777" w:rsidR="00E432E0" w:rsidRDefault="00E432E0" w:rsidP="00E432E0">
      <w:pPr>
        <w:widowControl w:val="0"/>
        <w:pBdr>
          <w:top w:val="nil"/>
          <w:left w:val="nil"/>
          <w:bottom w:val="nil"/>
          <w:right w:val="nil"/>
          <w:between w:val="nil"/>
        </w:pBdr>
        <w:spacing w:before="28" w:line="259" w:lineRule="auto"/>
        <w:ind w:left="723" w:right="15"/>
        <w:rPr>
          <w:rFonts w:ascii="Calibri" w:eastAsia="Calibri" w:hAnsi="Calibri" w:cs="Calibri"/>
          <w:color w:val="000000"/>
          <w:sz w:val="21"/>
          <w:szCs w:val="21"/>
        </w:rPr>
      </w:pPr>
      <w:r>
        <w:rPr>
          <w:rFonts w:ascii="Calibri" w:eastAsia="Calibri" w:hAnsi="Calibri" w:cs="Calibri"/>
          <w:color w:val="000000"/>
          <w:sz w:val="21"/>
          <w:szCs w:val="21"/>
        </w:rPr>
        <w:t xml:space="preserve">Any person meeting any of the following criteria shall be eligible for membership of the Association. </w:t>
      </w:r>
    </w:p>
    <w:p w14:paraId="135E419F" w14:textId="4DABB22F" w:rsidR="00E432E0" w:rsidRDefault="00E432E0" w:rsidP="00E432E0">
      <w:pPr>
        <w:widowControl w:val="0"/>
        <w:pBdr>
          <w:top w:val="nil"/>
          <w:left w:val="nil"/>
          <w:bottom w:val="nil"/>
          <w:right w:val="nil"/>
          <w:between w:val="nil"/>
        </w:pBdr>
        <w:spacing w:before="10" w:line="259" w:lineRule="auto"/>
        <w:ind w:left="932" w:right="4" w:firstLine="55"/>
        <w:rPr>
          <w:rFonts w:ascii="Calibri" w:eastAsia="Calibri" w:hAnsi="Calibri" w:cs="Calibri"/>
          <w:color w:val="000000"/>
          <w:sz w:val="21"/>
          <w:szCs w:val="21"/>
        </w:rPr>
      </w:pPr>
      <w:r>
        <w:rPr>
          <w:rFonts w:ascii="Calibri" w:eastAsia="Calibri" w:hAnsi="Calibri" w:cs="Calibri"/>
          <w:color w:val="000000"/>
          <w:sz w:val="21"/>
          <w:szCs w:val="21"/>
        </w:rPr>
        <w:t xml:space="preserve">I. Persons who have </w:t>
      </w:r>
      <w:r w:rsidR="00C348F0">
        <w:rPr>
          <w:rFonts w:ascii="Calibri" w:eastAsia="Calibri" w:hAnsi="Calibri" w:cs="Calibri"/>
          <w:color w:val="000000"/>
          <w:sz w:val="21"/>
          <w:szCs w:val="21"/>
        </w:rPr>
        <w:t>Student of Blessed sacrament High School</w:t>
      </w:r>
      <w:r>
        <w:rPr>
          <w:rFonts w:ascii="Calibri" w:eastAsia="Calibri" w:hAnsi="Calibri" w:cs="Calibri"/>
          <w:color w:val="000000"/>
          <w:sz w:val="21"/>
          <w:szCs w:val="21"/>
        </w:rPr>
        <w:t xml:space="preserve"> </w:t>
      </w:r>
      <w:r w:rsidR="00F92EE8">
        <w:rPr>
          <w:rFonts w:ascii="Calibri" w:eastAsia="Calibri" w:hAnsi="Calibri" w:cs="Calibri"/>
          <w:color w:val="000000"/>
          <w:sz w:val="21"/>
          <w:szCs w:val="21"/>
        </w:rPr>
        <w:t xml:space="preserve">they </w:t>
      </w:r>
      <w:r>
        <w:rPr>
          <w:rFonts w:ascii="Calibri" w:eastAsia="Calibri" w:hAnsi="Calibri" w:cs="Calibri"/>
          <w:color w:val="000000"/>
          <w:sz w:val="21"/>
          <w:szCs w:val="21"/>
        </w:rPr>
        <w:t xml:space="preserve">are herein referred to as alumni and those who have paid the membership fee are defined as Active Members. </w:t>
      </w:r>
    </w:p>
    <w:p w14:paraId="22082164" w14:textId="2FF76C91" w:rsidR="00E432E0" w:rsidRDefault="00E432E0" w:rsidP="00E432E0">
      <w:pPr>
        <w:widowControl w:val="0"/>
        <w:pBdr>
          <w:top w:val="nil"/>
          <w:left w:val="nil"/>
          <w:bottom w:val="nil"/>
          <w:right w:val="nil"/>
          <w:between w:val="nil"/>
        </w:pBdr>
        <w:spacing w:before="10" w:line="259" w:lineRule="auto"/>
        <w:ind w:left="1450" w:right="791" w:hanging="573"/>
        <w:rPr>
          <w:rFonts w:ascii="Calibri" w:eastAsia="Calibri" w:hAnsi="Calibri" w:cs="Calibri"/>
          <w:color w:val="000000"/>
          <w:sz w:val="21"/>
          <w:szCs w:val="21"/>
        </w:rPr>
      </w:pPr>
      <w:r>
        <w:rPr>
          <w:rFonts w:ascii="Calibri" w:eastAsia="Calibri" w:hAnsi="Calibri" w:cs="Calibri"/>
          <w:color w:val="000000"/>
          <w:sz w:val="21"/>
          <w:szCs w:val="21"/>
        </w:rPr>
        <w:t>III. Students who are in their final year</w:t>
      </w:r>
      <w:r w:rsidR="00D02402">
        <w:rPr>
          <w:rFonts w:ascii="Calibri" w:eastAsia="Calibri" w:hAnsi="Calibri" w:cs="Calibri"/>
          <w:color w:val="000000"/>
          <w:sz w:val="21"/>
          <w:szCs w:val="21"/>
        </w:rPr>
        <w:t xml:space="preserve"> or </w:t>
      </w:r>
      <w:r w:rsidR="002C4EBF">
        <w:rPr>
          <w:rFonts w:ascii="Calibri" w:eastAsia="Calibri" w:hAnsi="Calibri" w:cs="Calibri"/>
          <w:color w:val="000000"/>
          <w:sz w:val="21"/>
          <w:szCs w:val="21"/>
        </w:rPr>
        <w:t xml:space="preserve">10 </w:t>
      </w:r>
      <w:proofErr w:type="spellStart"/>
      <w:r w:rsidR="002C4EBF">
        <w:rPr>
          <w:rFonts w:ascii="Calibri" w:eastAsia="Calibri" w:hAnsi="Calibri" w:cs="Calibri"/>
          <w:color w:val="000000"/>
          <w:sz w:val="21"/>
          <w:szCs w:val="21"/>
        </w:rPr>
        <w:t>th</w:t>
      </w:r>
      <w:proofErr w:type="spellEnd"/>
      <w:r w:rsidR="002C4EBF">
        <w:rPr>
          <w:rFonts w:ascii="Calibri" w:eastAsia="Calibri" w:hAnsi="Calibri" w:cs="Calibri"/>
          <w:color w:val="000000"/>
          <w:sz w:val="21"/>
          <w:szCs w:val="21"/>
        </w:rPr>
        <w:t xml:space="preserve"> </w:t>
      </w:r>
      <w:proofErr w:type="gramStart"/>
      <w:r w:rsidR="002C4EBF">
        <w:rPr>
          <w:rFonts w:ascii="Calibri" w:eastAsia="Calibri" w:hAnsi="Calibri" w:cs="Calibri"/>
          <w:color w:val="000000"/>
          <w:sz w:val="21"/>
          <w:szCs w:val="21"/>
        </w:rPr>
        <w:t xml:space="preserve">class </w:t>
      </w:r>
      <w:r>
        <w:rPr>
          <w:rFonts w:ascii="Calibri" w:eastAsia="Calibri" w:hAnsi="Calibri" w:cs="Calibri"/>
          <w:color w:val="000000"/>
          <w:sz w:val="21"/>
          <w:szCs w:val="21"/>
        </w:rPr>
        <w:t xml:space="preserve"> of</w:t>
      </w:r>
      <w:proofErr w:type="gramEnd"/>
      <w:r>
        <w:rPr>
          <w:rFonts w:ascii="Calibri" w:eastAsia="Calibri" w:hAnsi="Calibri" w:cs="Calibri"/>
          <w:color w:val="000000"/>
          <w:sz w:val="21"/>
          <w:szCs w:val="21"/>
        </w:rPr>
        <w:t xml:space="preserve"> study in the institute as Student Member. Only active members shall have voting rights. </w:t>
      </w:r>
    </w:p>
    <w:p w14:paraId="2CF5CEBF" w14:textId="77777777" w:rsidR="00E432E0" w:rsidRDefault="00E432E0" w:rsidP="00E432E0">
      <w:pPr>
        <w:widowControl w:val="0"/>
        <w:pBdr>
          <w:top w:val="nil"/>
          <w:left w:val="nil"/>
          <w:bottom w:val="nil"/>
          <w:right w:val="nil"/>
          <w:between w:val="nil"/>
        </w:pBdr>
        <w:spacing w:before="10" w:line="240" w:lineRule="auto"/>
        <w:ind w:left="10"/>
        <w:rPr>
          <w:rFonts w:ascii="Calibri" w:eastAsia="Calibri" w:hAnsi="Calibri" w:cs="Calibri"/>
          <w:color w:val="000000"/>
          <w:sz w:val="21"/>
          <w:szCs w:val="21"/>
        </w:rPr>
      </w:pPr>
      <w:r>
        <w:rPr>
          <w:rFonts w:ascii="Calibri" w:eastAsia="Calibri" w:hAnsi="Calibri" w:cs="Calibri"/>
          <w:color w:val="000000"/>
          <w:sz w:val="21"/>
          <w:szCs w:val="21"/>
        </w:rPr>
        <w:t xml:space="preserve">5. CESSATION OF MEMBERSHIP </w:t>
      </w:r>
    </w:p>
    <w:p w14:paraId="61916786" w14:textId="77777777" w:rsidR="00072412" w:rsidRDefault="00E432E0" w:rsidP="00E432E0">
      <w:pPr>
        <w:widowControl w:val="0"/>
        <w:pBdr>
          <w:top w:val="nil"/>
          <w:left w:val="nil"/>
          <w:bottom w:val="nil"/>
          <w:right w:val="nil"/>
          <w:between w:val="nil"/>
        </w:pBdr>
        <w:spacing w:before="28" w:line="259" w:lineRule="auto"/>
        <w:ind w:left="11" w:right="9" w:firstLine="712"/>
        <w:rPr>
          <w:rFonts w:ascii="Calibri" w:eastAsia="Calibri" w:hAnsi="Calibri" w:cs="Calibri"/>
          <w:color w:val="000000"/>
          <w:sz w:val="21"/>
          <w:szCs w:val="21"/>
        </w:rPr>
      </w:pPr>
      <w:r>
        <w:rPr>
          <w:rFonts w:ascii="Calibri" w:eastAsia="Calibri" w:hAnsi="Calibri" w:cs="Calibri"/>
          <w:color w:val="000000"/>
          <w:sz w:val="21"/>
          <w:szCs w:val="21"/>
        </w:rPr>
        <w:t>A member of the Association shall cease to be a member if he/she resigns from his/her membership or is found to be of unsound mind or is convicted by a court for any offence on moral grounds or expelled by the Executive Committee for compelling reasons.</w:t>
      </w:r>
    </w:p>
    <w:p w14:paraId="6D0951EC" w14:textId="08BD4F21" w:rsidR="00E432E0" w:rsidRDefault="00E432E0" w:rsidP="00F73866">
      <w:pPr>
        <w:widowControl w:val="0"/>
        <w:pBdr>
          <w:top w:val="nil"/>
          <w:left w:val="nil"/>
          <w:bottom w:val="nil"/>
          <w:right w:val="nil"/>
          <w:between w:val="nil"/>
        </w:pBdr>
        <w:spacing w:before="28" w:line="259" w:lineRule="auto"/>
        <w:ind w:right="9" w:firstLine="11"/>
        <w:rPr>
          <w:rFonts w:ascii="Calibri" w:eastAsia="Calibri" w:hAnsi="Calibri" w:cs="Calibri"/>
          <w:color w:val="000000"/>
          <w:sz w:val="21"/>
          <w:szCs w:val="21"/>
        </w:rPr>
      </w:pPr>
      <w:r>
        <w:rPr>
          <w:rFonts w:ascii="Calibri" w:eastAsia="Calibri" w:hAnsi="Calibri" w:cs="Calibri"/>
          <w:color w:val="000000"/>
          <w:sz w:val="21"/>
          <w:szCs w:val="21"/>
        </w:rPr>
        <w:t xml:space="preserve"> 6. ORGANISATION OF THE ASSOCIATION </w:t>
      </w:r>
    </w:p>
    <w:p w14:paraId="1998B117" w14:textId="76DC1A9C" w:rsidR="00E432E0" w:rsidRDefault="00E432E0" w:rsidP="00E432E0">
      <w:pPr>
        <w:widowControl w:val="0"/>
        <w:pBdr>
          <w:top w:val="nil"/>
          <w:left w:val="nil"/>
          <w:bottom w:val="nil"/>
          <w:right w:val="nil"/>
          <w:between w:val="nil"/>
        </w:pBdr>
        <w:spacing w:before="10"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6.1. P</w:t>
      </w:r>
      <w:r w:rsidR="00BC31C5">
        <w:rPr>
          <w:rFonts w:ascii="Calibri" w:eastAsia="Calibri" w:hAnsi="Calibri" w:cs="Calibri"/>
          <w:color w:val="000000"/>
          <w:sz w:val="21"/>
          <w:szCs w:val="21"/>
        </w:rPr>
        <w:t>resident</w:t>
      </w:r>
      <w:r>
        <w:rPr>
          <w:rFonts w:ascii="Calibri" w:eastAsia="Calibri" w:hAnsi="Calibri" w:cs="Calibri"/>
          <w:color w:val="000000"/>
          <w:sz w:val="21"/>
          <w:szCs w:val="21"/>
        </w:rPr>
        <w:t xml:space="preserve"> </w:t>
      </w:r>
    </w:p>
    <w:p w14:paraId="11CE77A1" w14:textId="753B732C" w:rsidR="00E432E0" w:rsidRDefault="00BC31C5" w:rsidP="00E432E0">
      <w:pPr>
        <w:widowControl w:val="0"/>
        <w:pBdr>
          <w:top w:val="nil"/>
          <w:left w:val="nil"/>
          <w:bottom w:val="nil"/>
          <w:right w:val="nil"/>
          <w:between w:val="nil"/>
        </w:pBdr>
        <w:spacing w:before="28" w:line="240" w:lineRule="auto"/>
        <w:ind w:left="796"/>
        <w:rPr>
          <w:rFonts w:ascii="Calibri" w:eastAsia="Calibri" w:hAnsi="Calibri" w:cs="Calibri"/>
          <w:color w:val="000000"/>
          <w:sz w:val="21"/>
          <w:szCs w:val="21"/>
        </w:rPr>
      </w:pPr>
      <w:r>
        <w:rPr>
          <w:rFonts w:ascii="Calibri" w:eastAsia="Calibri" w:hAnsi="Calibri" w:cs="Calibri"/>
          <w:color w:val="000000"/>
          <w:sz w:val="21"/>
          <w:szCs w:val="21"/>
        </w:rPr>
        <w:t>Himanshu S</w:t>
      </w:r>
      <w:r w:rsidR="00540E73">
        <w:rPr>
          <w:rFonts w:ascii="Calibri" w:eastAsia="Calibri" w:hAnsi="Calibri" w:cs="Calibri"/>
          <w:color w:val="000000"/>
          <w:sz w:val="21"/>
          <w:szCs w:val="21"/>
        </w:rPr>
        <w:t>h</w:t>
      </w:r>
      <w:r>
        <w:rPr>
          <w:rFonts w:ascii="Calibri" w:eastAsia="Calibri" w:hAnsi="Calibri" w:cs="Calibri"/>
          <w:color w:val="000000"/>
          <w:sz w:val="21"/>
          <w:szCs w:val="21"/>
        </w:rPr>
        <w:t>ekhar</w:t>
      </w:r>
      <w:r w:rsidR="00540E73">
        <w:rPr>
          <w:rFonts w:ascii="Calibri" w:eastAsia="Calibri" w:hAnsi="Calibri" w:cs="Calibri"/>
          <w:color w:val="000000"/>
          <w:sz w:val="21"/>
          <w:szCs w:val="21"/>
        </w:rPr>
        <w:t xml:space="preserve"> Pradhan</w:t>
      </w:r>
      <w:r>
        <w:rPr>
          <w:rFonts w:ascii="Calibri" w:eastAsia="Calibri" w:hAnsi="Calibri" w:cs="Calibri"/>
          <w:color w:val="000000"/>
          <w:sz w:val="21"/>
          <w:szCs w:val="21"/>
        </w:rPr>
        <w:t xml:space="preserve"> </w:t>
      </w:r>
      <w:r w:rsidR="00E432E0">
        <w:rPr>
          <w:rFonts w:ascii="Calibri" w:eastAsia="Calibri" w:hAnsi="Calibri" w:cs="Calibri"/>
          <w:color w:val="000000"/>
          <w:sz w:val="21"/>
          <w:szCs w:val="21"/>
        </w:rPr>
        <w:t xml:space="preserve"> </w:t>
      </w:r>
    </w:p>
    <w:p w14:paraId="38D01EC6" w14:textId="38A4BEA4" w:rsidR="00E432E0" w:rsidRDefault="00E432E0" w:rsidP="00E432E0">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 xml:space="preserve">6.2. </w:t>
      </w:r>
      <w:r w:rsidR="00540E73">
        <w:rPr>
          <w:rFonts w:ascii="Calibri" w:eastAsia="Calibri" w:hAnsi="Calibri" w:cs="Calibri"/>
          <w:color w:val="000000"/>
          <w:sz w:val="21"/>
          <w:szCs w:val="21"/>
        </w:rPr>
        <w:t>Vice-President</w:t>
      </w:r>
      <w:r>
        <w:rPr>
          <w:rFonts w:ascii="Calibri" w:eastAsia="Calibri" w:hAnsi="Calibri" w:cs="Calibri"/>
          <w:color w:val="000000"/>
          <w:sz w:val="21"/>
          <w:szCs w:val="21"/>
        </w:rPr>
        <w:t xml:space="preserve"> </w:t>
      </w:r>
    </w:p>
    <w:p w14:paraId="2339701E" w14:textId="52C1C462" w:rsidR="00E432E0" w:rsidRDefault="00CD4E48" w:rsidP="00E432E0">
      <w:pPr>
        <w:widowControl w:val="0"/>
        <w:pBdr>
          <w:top w:val="nil"/>
          <w:left w:val="nil"/>
          <w:bottom w:val="nil"/>
          <w:right w:val="nil"/>
          <w:between w:val="nil"/>
        </w:pBdr>
        <w:spacing w:before="28" w:line="240" w:lineRule="auto"/>
        <w:ind w:left="796"/>
        <w:rPr>
          <w:rFonts w:ascii="Calibri" w:eastAsia="Calibri" w:hAnsi="Calibri" w:cs="Calibri"/>
          <w:color w:val="000000"/>
          <w:sz w:val="21"/>
          <w:szCs w:val="21"/>
        </w:rPr>
      </w:pPr>
      <w:r>
        <w:rPr>
          <w:rFonts w:ascii="Calibri" w:eastAsia="Calibri" w:hAnsi="Calibri" w:cs="Calibri"/>
          <w:color w:val="000000"/>
          <w:sz w:val="21"/>
          <w:szCs w:val="21"/>
        </w:rPr>
        <w:t xml:space="preserve">Ramachandra </w:t>
      </w:r>
      <w:proofErr w:type="spellStart"/>
      <w:r>
        <w:rPr>
          <w:rFonts w:ascii="Calibri" w:eastAsia="Calibri" w:hAnsi="Calibri" w:cs="Calibri"/>
          <w:color w:val="000000"/>
          <w:sz w:val="21"/>
          <w:szCs w:val="21"/>
        </w:rPr>
        <w:t>Pratihari</w:t>
      </w:r>
      <w:proofErr w:type="spellEnd"/>
    </w:p>
    <w:p w14:paraId="556C688E" w14:textId="77777777" w:rsidR="00DB62F7" w:rsidRDefault="00E432E0"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 xml:space="preserve">6.3. </w:t>
      </w:r>
      <w:r w:rsidR="009B13F0">
        <w:rPr>
          <w:rFonts w:ascii="Calibri" w:eastAsia="Calibri" w:hAnsi="Calibri" w:cs="Calibri"/>
          <w:color w:val="000000"/>
          <w:sz w:val="21"/>
          <w:szCs w:val="21"/>
        </w:rPr>
        <w:t>General Secretary</w:t>
      </w:r>
    </w:p>
    <w:p w14:paraId="62026A97" w14:textId="6BA18D8A" w:rsidR="00594B98" w:rsidRDefault="00DB62F7"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 xml:space="preserve">          </w:t>
      </w:r>
      <w:r w:rsidRPr="00DB62F7">
        <w:rPr>
          <w:rFonts w:ascii="Calibri" w:eastAsia="Calibri" w:hAnsi="Calibri" w:cs="Calibri"/>
          <w:color w:val="000000"/>
          <w:sz w:val="21"/>
          <w:szCs w:val="21"/>
        </w:rPr>
        <w:t>Suraj Mohanty</w:t>
      </w:r>
    </w:p>
    <w:p w14:paraId="68F3A476" w14:textId="77777777" w:rsidR="00E3728D" w:rsidRDefault="00594B98"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6.4. Asst. General Secretary</w:t>
      </w:r>
    </w:p>
    <w:p w14:paraId="1F699936" w14:textId="2FBFE71D" w:rsidR="00E432E0" w:rsidRDefault="00E3728D"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 xml:space="preserve">            </w:t>
      </w:r>
      <w:proofErr w:type="spellStart"/>
      <w:r>
        <w:rPr>
          <w:rFonts w:ascii="Calibri" w:eastAsia="Calibri" w:hAnsi="Calibri" w:cs="Calibri"/>
          <w:color w:val="000000"/>
          <w:sz w:val="21"/>
          <w:szCs w:val="21"/>
        </w:rPr>
        <w:t>Sibasis</w:t>
      </w:r>
      <w:proofErr w:type="spellEnd"/>
      <w:r>
        <w:rPr>
          <w:rFonts w:ascii="Calibri" w:eastAsia="Calibri" w:hAnsi="Calibri" w:cs="Calibri"/>
          <w:color w:val="000000"/>
          <w:sz w:val="21"/>
          <w:szCs w:val="21"/>
        </w:rPr>
        <w:t xml:space="preserve"> Mishra</w:t>
      </w:r>
      <w:r w:rsidR="00E432E0" w:rsidRPr="00DB62F7">
        <w:rPr>
          <w:rFonts w:ascii="Calibri" w:eastAsia="Calibri" w:hAnsi="Calibri" w:cs="Calibri"/>
          <w:color w:val="000000"/>
          <w:sz w:val="21"/>
          <w:szCs w:val="21"/>
        </w:rPr>
        <w:t xml:space="preserve"> </w:t>
      </w:r>
    </w:p>
    <w:p w14:paraId="357571E0" w14:textId="1BBD9F41" w:rsidR="005B0B99" w:rsidRDefault="005B0B99"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6.5. Treasurer</w:t>
      </w:r>
    </w:p>
    <w:p w14:paraId="2F9B1882" w14:textId="2796AC25" w:rsidR="005B0B99" w:rsidRDefault="005B0B99"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 xml:space="preserve">              </w:t>
      </w:r>
      <w:proofErr w:type="spellStart"/>
      <w:r>
        <w:rPr>
          <w:rFonts w:ascii="Calibri" w:eastAsia="Calibri" w:hAnsi="Calibri" w:cs="Calibri"/>
          <w:color w:val="000000"/>
          <w:sz w:val="21"/>
          <w:szCs w:val="21"/>
        </w:rPr>
        <w:t>Subhadeep</w:t>
      </w:r>
      <w:proofErr w:type="spellEnd"/>
      <w:r>
        <w:rPr>
          <w:rFonts w:ascii="Calibri" w:eastAsia="Calibri" w:hAnsi="Calibri" w:cs="Calibri"/>
          <w:color w:val="000000"/>
          <w:sz w:val="21"/>
          <w:szCs w:val="21"/>
        </w:rPr>
        <w:t xml:space="preserve"> Banarjee</w:t>
      </w:r>
      <w:r w:rsidR="001528D4">
        <w:rPr>
          <w:rFonts w:ascii="Calibri" w:eastAsia="Calibri" w:hAnsi="Calibri" w:cs="Calibri"/>
          <w:color w:val="000000"/>
          <w:sz w:val="21"/>
          <w:szCs w:val="21"/>
        </w:rPr>
        <w:t xml:space="preserve">, Prateek Kumar Mishra </w:t>
      </w:r>
      <w:r w:rsidR="00F4491A">
        <w:rPr>
          <w:rFonts w:ascii="Calibri" w:eastAsia="Calibri" w:hAnsi="Calibri" w:cs="Calibri"/>
          <w:color w:val="000000"/>
          <w:sz w:val="21"/>
          <w:szCs w:val="21"/>
        </w:rPr>
        <w:t>&amp; Rahul</w:t>
      </w:r>
      <w:r w:rsidR="005572BD">
        <w:rPr>
          <w:rFonts w:ascii="Calibri" w:eastAsia="Calibri" w:hAnsi="Calibri" w:cs="Calibri"/>
          <w:color w:val="000000"/>
          <w:sz w:val="21"/>
          <w:szCs w:val="21"/>
        </w:rPr>
        <w:t xml:space="preserve"> Mohapatra</w:t>
      </w:r>
    </w:p>
    <w:p w14:paraId="300307DB" w14:textId="0E4516E7" w:rsidR="005572BD" w:rsidRDefault="005572BD"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6.6.   Event Manager</w:t>
      </w:r>
    </w:p>
    <w:p w14:paraId="22ABD1E6" w14:textId="37D3A1C3" w:rsidR="005572BD" w:rsidRDefault="005572BD"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 xml:space="preserve">               </w:t>
      </w:r>
      <w:r w:rsidR="00714372">
        <w:rPr>
          <w:rFonts w:ascii="Calibri" w:eastAsia="Calibri" w:hAnsi="Calibri" w:cs="Calibri"/>
          <w:color w:val="000000"/>
          <w:sz w:val="21"/>
          <w:szCs w:val="21"/>
        </w:rPr>
        <w:t xml:space="preserve">Abhisek Mohanty, Shovan </w:t>
      </w:r>
      <w:proofErr w:type="spellStart"/>
      <w:r w:rsidR="00714372">
        <w:rPr>
          <w:rFonts w:ascii="Calibri" w:eastAsia="Calibri" w:hAnsi="Calibri" w:cs="Calibri"/>
          <w:color w:val="000000"/>
          <w:sz w:val="21"/>
          <w:szCs w:val="21"/>
        </w:rPr>
        <w:t>Srichandan</w:t>
      </w:r>
      <w:proofErr w:type="spellEnd"/>
      <w:r w:rsidR="00714372">
        <w:rPr>
          <w:rFonts w:ascii="Calibri" w:eastAsia="Calibri" w:hAnsi="Calibri" w:cs="Calibri"/>
          <w:color w:val="000000"/>
          <w:sz w:val="21"/>
          <w:szCs w:val="21"/>
        </w:rPr>
        <w:t xml:space="preserve"> </w:t>
      </w:r>
      <w:r w:rsidR="00621EDB">
        <w:rPr>
          <w:rFonts w:ascii="Calibri" w:eastAsia="Calibri" w:hAnsi="Calibri" w:cs="Calibri"/>
          <w:color w:val="000000"/>
          <w:sz w:val="21"/>
          <w:szCs w:val="21"/>
        </w:rPr>
        <w:t>&amp; Debasrita Dash</w:t>
      </w:r>
    </w:p>
    <w:p w14:paraId="675EB7B2" w14:textId="03C6A8A1" w:rsidR="00621EDB" w:rsidRDefault="00621EDB"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 xml:space="preserve"> 6.7.   </w:t>
      </w:r>
      <w:r w:rsidR="00606877">
        <w:rPr>
          <w:rFonts w:ascii="Calibri" w:eastAsia="Calibri" w:hAnsi="Calibri" w:cs="Calibri"/>
          <w:color w:val="000000"/>
          <w:sz w:val="21"/>
          <w:szCs w:val="21"/>
        </w:rPr>
        <w:t>Digital Marketing</w:t>
      </w:r>
    </w:p>
    <w:p w14:paraId="670ECE1A" w14:textId="245773ED" w:rsidR="00606877" w:rsidRPr="00DB62F7" w:rsidRDefault="00606877" w:rsidP="00DB62F7">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 xml:space="preserve">                 </w:t>
      </w:r>
      <w:proofErr w:type="spellStart"/>
      <w:r>
        <w:rPr>
          <w:rFonts w:ascii="Calibri" w:eastAsia="Calibri" w:hAnsi="Calibri" w:cs="Calibri"/>
          <w:color w:val="000000"/>
          <w:sz w:val="21"/>
          <w:szCs w:val="21"/>
        </w:rPr>
        <w:t>Devjit</w:t>
      </w:r>
      <w:proofErr w:type="spellEnd"/>
      <w:r>
        <w:rPr>
          <w:rFonts w:ascii="Calibri" w:eastAsia="Calibri" w:hAnsi="Calibri" w:cs="Calibri"/>
          <w:color w:val="000000"/>
          <w:sz w:val="21"/>
          <w:szCs w:val="21"/>
        </w:rPr>
        <w:t xml:space="preserve"> </w:t>
      </w:r>
      <w:proofErr w:type="spellStart"/>
      <w:r w:rsidR="00353756">
        <w:rPr>
          <w:rFonts w:ascii="Calibri" w:eastAsia="Calibri" w:hAnsi="Calibri" w:cs="Calibri"/>
          <w:color w:val="000000"/>
          <w:sz w:val="21"/>
          <w:szCs w:val="21"/>
        </w:rPr>
        <w:t>Patt</w:t>
      </w:r>
      <w:r w:rsidR="00F4491A">
        <w:rPr>
          <w:rFonts w:ascii="Calibri" w:eastAsia="Calibri" w:hAnsi="Calibri" w:cs="Calibri"/>
          <w:color w:val="000000"/>
          <w:sz w:val="21"/>
          <w:szCs w:val="21"/>
        </w:rPr>
        <w:t>anayak</w:t>
      </w:r>
      <w:proofErr w:type="spellEnd"/>
      <w:r w:rsidR="00F4491A">
        <w:rPr>
          <w:rFonts w:ascii="Calibri" w:eastAsia="Calibri" w:hAnsi="Calibri" w:cs="Calibri"/>
          <w:color w:val="000000"/>
          <w:sz w:val="21"/>
          <w:szCs w:val="21"/>
        </w:rPr>
        <w:t xml:space="preserve"> &amp;</w:t>
      </w:r>
      <w:r w:rsidR="00142466">
        <w:rPr>
          <w:rFonts w:ascii="Calibri" w:eastAsia="Calibri" w:hAnsi="Calibri" w:cs="Calibri"/>
          <w:color w:val="000000"/>
          <w:sz w:val="21"/>
          <w:szCs w:val="21"/>
        </w:rPr>
        <w:t xml:space="preserve"> Tanuj </w:t>
      </w:r>
      <w:proofErr w:type="spellStart"/>
      <w:r w:rsidR="00142466">
        <w:rPr>
          <w:rFonts w:ascii="Calibri" w:eastAsia="Calibri" w:hAnsi="Calibri" w:cs="Calibri"/>
          <w:color w:val="000000"/>
          <w:sz w:val="21"/>
          <w:szCs w:val="21"/>
        </w:rPr>
        <w:t>Pasoria</w:t>
      </w:r>
      <w:proofErr w:type="spellEnd"/>
    </w:p>
    <w:p w14:paraId="31276A49" w14:textId="0CCDD7A2" w:rsidR="00E432E0" w:rsidRDefault="00E432E0" w:rsidP="00E432E0">
      <w:pPr>
        <w:widowControl w:val="0"/>
        <w:pBdr>
          <w:top w:val="nil"/>
          <w:left w:val="nil"/>
          <w:bottom w:val="nil"/>
          <w:right w:val="nil"/>
          <w:between w:val="nil"/>
        </w:pBdr>
        <w:spacing w:before="28" w:line="240" w:lineRule="auto"/>
        <w:ind w:left="371"/>
        <w:rPr>
          <w:rFonts w:ascii="Calibri" w:eastAsia="Calibri" w:hAnsi="Calibri" w:cs="Calibri"/>
          <w:color w:val="000000"/>
          <w:sz w:val="21"/>
          <w:szCs w:val="21"/>
        </w:rPr>
      </w:pPr>
      <w:r>
        <w:rPr>
          <w:rFonts w:ascii="Calibri" w:eastAsia="Calibri" w:hAnsi="Calibri" w:cs="Calibri"/>
          <w:color w:val="000000"/>
          <w:sz w:val="21"/>
          <w:szCs w:val="21"/>
        </w:rPr>
        <w:t>6.</w:t>
      </w:r>
      <w:r w:rsidR="00142466">
        <w:rPr>
          <w:rFonts w:ascii="Calibri" w:eastAsia="Calibri" w:hAnsi="Calibri" w:cs="Calibri"/>
          <w:color w:val="000000"/>
          <w:sz w:val="21"/>
          <w:szCs w:val="21"/>
        </w:rPr>
        <w:t>8</w:t>
      </w:r>
      <w:r>
        <w:rPr>
          <w:rFonts w:ascii="Calibri" w:eastAsia="Calibri" w:hAnsi="Calibri" w:cs="Calibri"/>
          <w:color w:val="000000"/>
          <w:sz w:val="21"/>
          <w:szCs w:val="21"/>
        </w:rPr>
        <w:t xml:space="preserve">. Local Chapters </w:t>
      </w:r>
    </w:p>
    <w:p w14:paraId="502538CD" w14:textId="77777777" w:rsidR="00E432E0" w:rsidRDefault="00E432E0" w:rsidP="00E432E0">
      <w:pPr>
        <w:widowControl w:val="0"/>
        <w:pBdr>
          <w:top w:val="nil"/>
          <w:left w:val="nil"/>
          <w:bottom w:val="nil"/>
          <w:right w:val="nil"/>
          <w:between w:val="nil"/>
        </w:pBdr>
        <w:spacing w:before="28" w:line="240" w:lineRule="auto"/>
        <w:ind w:left="1004"/>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There may be local chapters of the Association in India and abroad. </w:t>
      </w:r>
    </w:p>
    <w:p w14:paraId="3F00F8D9" w14:textId="77777777" w:rsidR="00E432E0" w:rsidRDefault="00E432E0" w:rsidP="00E432E0">
      <w:pPr>
        <w:widowControl w:val="0"/>
        <w:pBdr>
          <w:top w:val="nil"/>
          <w:left w:val="nil"/>
          <w:bottom w:val="nil"/>
          <w:right w:val="nil"/>
          <w:between w:val="nil"/>
        </w:pBdr>
        <w:spacing w:before="28" w:line="259" w:lineRule="auto"/>
        <w:ind w:left="1698" w:right="13" w:hanging="694"/>
        <w:rPr>
          <w:rFonts w:ascii="Calibri" w:eastAsia="Calibri" w:hAnsi="Calibri" w:cs="Calibri"/>
          <w:color w:val="000000"/>
          <w:sz w:val="21"/>
          <w:szCs w:val="21"/>
        </w:rPr>
      </w:pPr>
      <w:r>
        <w:rPr>
          <w:rFonts w:ascii="Calibri" w:eastAsia="Calibri" w:hAnsi="Calibri" w:cs="Calibri"/>
          <w:color w:val="000000"/>
          <w:sz w:val="21"/>
          <w:szCs w:val="21"/>
        </w:rPr>
        <w:t xml:space="preserve">ii) The membership with the local chapters will be governed by the Bye-Laws of the Association. </w:t>
      </w:r>
    </w:p>
    <w:p w14:paraId="235777A6" w14:textId="491B91EF" w:rsidR="00E432E0" w:rsidRDefault="00E432E0" w:rsidP="00E432E0">
      <w:pPr>
        <w:widowControl w:val="0"/>
        <w:pBdr>
          <w:top w:val="nil"/>
          <w:left w:val="nil"/>
          <w:bottom w:val="nil"/>
          <w:right w:val="nil"/>
          <w:between w:val="nil"/>
        </w:pBdr>
        <w:spacing w:before="10" w:line="259" w:lineRule="auto"/>
        <w:ind w:left="1698" w:right="26" w:hanging="694"/>
        <w:rPr>
          <w:rFonts w:ascii="Calibri" w:eastAsia="Calibri" w:hAnsi="Calibri" w:cs="Calibri"/>
          <w:color w:val="000000"/>
          <w:sz w:val="21"/>
          <w:szCs w:val="21"/>
        </w:rPr>
      </w:pPr>
      <w:r>
        <w:rPr>
          <w:rFonts w:ascii="Calibri" w:eastAsia="Calibri" w:hAnsi="Calibri" w:cs="Calibri"/>
          <w:color w:val="000000"/>
          <w:sz w:val="21"/>
          <w:szCs w:val="21"/>
        </w:rPr>
        <w:t xml:space="preserve">iii) These local chapters shall not be under the financial control of the registered office of the Association in </w:t>
      </w:r>
      <w:r w:rsidR="009B7FA8">
        <w:rPr>
          <w:rFonts w:ascii="Calibri" w:eastAsia="Calibri" w:hAnsi="Calibri" w:cs="Calibri"/>
          <w:color w:val="000000"/>
          <w:sz w:val="21"/>
          <w:szCs w:val="21"/>
        </w:rPr>
        <w:t>Puri</w:t>
      </w:r>
      <w:r>
        <w:rPr>
          <w:rFonts w:ascii="Calibri" w:eastAsia="Calibri" w:hAnsi="Calibri" w:cs="Calibri"/>
          <w:color w:val="000000"/>
          <w:sz w:val="21"/>
          <w:szCs w:val="21"/>
        </w:rPr>
        <w:t xml:space="preserve">. </w:t>
      </w:r>
    </w:p>
    <w:p w14:paraId="6D95D479" w14:textId="77777777" w:rsidR="00E432E0" w:rsidRDefault="00E432E0" w:rsidP="00E432E0">
      <w:pPr>
        <w:widowControl w:val="0"/>
        <w:pBdr>
          <w:top w:val="nil"/>
          <w:left w:val="nil"/>
          <w:bottom w:val="nil"/>
          <w:right w:val="nil"/>
          <w:between w:val="nil"/>
        </w:pBdr>
        <w:spacing w:before="10" w:line="240" w:lineRule="auto"/>
        <w:ind w:left="10"/>
        <w:rPr>
          <w:rFonts w:ascii="Calibri" w:eastAsia="Calibri" w:hAnsi="Calibri" w:cs="Calibri"/>
          <w:color w:val="000000"/>
          <w:sz w:val="21"/>
          <w:szCs w:val="21"/>
        </w:rPr>
      </w:pPr>
      <w:r>
        <w:rPr>
          <w:rFonts w:ascii="Calibri" w:eastAsia="Calibri" w:hAnsi="Calibri" w:cs="Calibri"/>
          <w:color w:val="000000"/>
          <w:sz w:val="21"/>
          <w:szCs w:val="21"/>
        </w:rPr>
        <w:lastRenderedPageBreak/>
        <w:t xml:space="preserve">7. GENERAL BODY </w:t>
      </w:r>
    </w:p>
    <w:p w14:paraId="28051680" w14:textId="77777777" w:rsidR="00E432E0" w:rsidRDefault="00E432E0" w:rsidP="00E432E0">
      <w:pPr>
        <w:widowControl w:val="0"/>
        <w:pBdr>
          <w:top w:val="nil"/>
          <w:left w:val="nil"/>
          <w:bottom w:val="nil"/>
          <w:right w:val="nil"/>
          <w:between w:val="nil"/>
        </w:pBdr>
        <w:spacing w:before="28" w:line="240" w:lineRule="auto"/>
        <w:ind w:left="370"/>
        <w:rPr>
          <w:rFonts w:ascii="Calibri" w:eastAsia="Calibri" w:hAnsi="Calibri" w:cs="Calibri"/>
          <w:color w:val="000000"/>
          <w:sz w:val="21"/>
          <w:szCs w:val="21"/>
        </w:rPr>
      </w:pPr>
      <w:r>
        <w:rPr>
          <w:rFonts w:ascii="Calibri" w:eastAsia="Calibri" w:hAnsi="Calibri" w:cs="Calibri"/>
          <w:color w:val="000000"/>
          <w:sz w:val="21"/>
          <w:szCs w:val="21"/>
        </w:rPr>
        <w:t>7.1. The General Body shall consist of all active members of the Association.</w:t>
      </w:r>
    </w:p>
    <w:p w14:paraId="663CFFBE" w14:textId="77777777" w:rsidR="00E432E0" w:rsidRDefault="00E432E0" w:rsidP="009B7FA8">
      <w:pPr>
        <w:widowControl w:val="0"/>
        <w:pBdr>
          <w:top w:val="nil"/>
          <w:left w:val="nil"/>
          <w:bottom w:val="nil"/>
          <w:right w:val="nil"/>
          <w:between w:val="nil"/>
        </w:pBdr>
        <w:spacing w:line="259" w:lineRule="auto"/>
        <w:ind w:left="804" w:right="8" w:hanging="434"/>
        <w:rPr>
          <w:rFonts w:ascii="Calibri" w:eastAsia="Calibri" w:hAnsi="Calibri" w:cs="Calibri"/>
          <w:color w:val="000000"/>
          <w:sz w:val="21"/>
          <w:szCs w:val="21"/>
        </w:rPr>
      </w:pPr>
      <w:r>
        <w:rPr>
          <w:rFonts w:ascii="Calibri" w:eastAsia="Calibri" w:hAnsi="Calibri" w:cs="Calibri"/>
          <w:color w:val="000000"/>
          <w:sz w:val="21"/>
          <w:szCs w:val="21"/>
        </w:rPr>
        <w:t xml:space="preserve">7.2. The Association shall hold an Annual General Meeting at least once a year preferably between February and May and not more than 18 months shall elapse between successive Annual General Meetings. </w:t>
      </w:r>
    </w:p>
    <w:p w14:paraId="4D2C14A8" w14:textId="77777777" w:rsidR="00E432E0" w:rsidRDefault="00E432E0" w:rsidP="009B7FA8">
      <w:pPr>
        <w:widowControl w:val="0"/>
        <w:pBdr>
          <w:top w:val="nil"/>
          <w:left w:val="nil"/>
          <w:bottom w:val="nil"/>
          <w:right w:val="nil"/>
          <w:between w:val="nil"/>
        </w:pBdr>
        <w:spacing w:before="10" w:line="259" w:lineRule="auto"/>
        <w:ind w:left="370" w:right="14"/>
        <w:rPr>
          <w:rFonts w:ascii="Calibri" w:eastAsia="Calibri" w:hAnsi="Calibri" w:cs="Calibri"/>
          <w:color w:val="000000"/>
          <w:sz w:val="21"/>
          <w:szCs w:val="21"/>
        </w:rPr>
      </w:pPr>
      <w:r>
        <w:rPr>
          <w:rFonts w:ascii="Calibri" w:eastAsia="Calibri" w:hAnsi="Calibri" w:cs="Calibri"/>
          <w:color w:val="000000"/>
          <w:sz w:val="21"/>
          <w:szCs w:val="21"/>
        </w:rPr>
        <w:t xml:space="preserve">7.3. A prior notice of clear 30 calendar days for convening an Annual General Meeting shall ordinarily be given to the members by the Secretary in consultation with the President. 7.4. An emergent meeting of the General Body can only be convened by the President for compelling reasons at a short notice. </w:t>
      </w:r>
    </w:p>
    <w:p w14:paraId="227D408E" w14:textId="77777777" w:rsidR="009B7FA8" w:rsidRDefault="009B7FA8" w:rsidP="009B7FA8">
      <w:pPr>
        <w:widowControl w:val="0"/>
        <w:pBdr>
          <w:top w:val="nil"/>
          <w:left w:val="nil"/>
          <w:bottom w:val="nil"/>
          <w:right w:val="nil"/>
          <w:between w:val="nil"/>
        </w:pBdr>
        <w:spacing w:before="10" w:line="259" w:lineRule="auto"/>
        <w:ind w:left="370" w:right="14"/>
        <w:rPr>
          <w:rFonts w:ascii="Calibri" w:eastAsia="Calibri" w:hAnsi="Calibri" w:cs="Calibri"/>
          <w:color w:val="000000"/>
          <w:sz w:val="21"/>
          <w:szCs w:val="21"/>
        </w:rPr>
      </w:pPr>
    </w:p>
    <w:p w14:paraId="2F215BCE" w14:textId="77777777" w:rsidR="00E432E0" w:rsidRDefault="00E432E0" w:rsidP="009B7FA8">
      <w:pPr>
        <w:widowControl w:val="0"/>
        <w:pBdr>
          <w:top w:val="nil"/>
          <w:left w:val="nil"/>
          <w:bottom w:val="nil"/>
          <w:right w:val="nil"/>
          <w:between w:val="nil"/>
        </w:pBdr>
        <w:spacing w:before="10" w:line="259" w:lineRule="auto"/>
        <w:ind w:left="804" w:right="3" w:hanging="434"/>
        <w:rPr>
          <w:rFonts w:ascii="Calibri" w:eastAsia="Calibri" w:hAnsi="Calibri" w:cs="Calibri"/>
          <w:color w:val="000000"/>
          <w:sz w:val="21"/>
          <w:szCs w:val="21"/>
        </w:rPr>
      </w:pPr>
      <w:r>
        <w:rPr>
          <w:rFonts w:ascii="Calibri" w:eastAsia="Calibri" w:hAnsi="Calibri" w:cs="Calibri"/>
          <w:color w:val="000000"/>
          <w:sz w:val="21"/>
          <w:szCs w:val="21"/>
        </w:rPr>
        <w:t xml:space="preserve">7.5. Thirty (30) members or one-third of the total strength of the General Body whichever is lower present in person shall form a quorum for any meeting of the General Body. Members can also attend the meeting without being present in person but through real- time and secure communication as approved by the Executive Committee. The minutes of the meeting have to be signed by all the attending members and returned by post or fax. </w:t>
      </w:r>
    </w:p>
    <w:p w14:paraId="2DCBC175" w14:textId="77777777" w:rsidR="00E432E0" w:rsidRDefault="00E432E0" w:rsidP="00E432E0">
      <w:pPr>
        <w:widowControl w:val="0"/>
        <w:pBdr>
          <w:top w:val="nil"/>
          <w:left w:val="nil"/>
          <w:bottom w:val="nil"/>
          <w:right w:val="nil"/>
          <w:between w:val="nil"/>
        </w:pBdr>
        <w:spacing w:before="10" w:line="240" w:lineRule="auto"/>
        <w:ind w:left="370"/>
        <w:rPr>
          <w:rFonts w:ascii="Calibri" w:eastAsia="Calibri" w:hAnsi="Calibri" w:cs="Calibri"/>
          <w:color w:val="000000"/>
          <w:sz w:val="21"/>
          <w:szCs w:val="21"/>
        </w:rPr>
      </w:pPr>
      <w:r>
        <w:rPr>
          <w:rFonts w:ascii="Calibri" w:eastAsia="Calibri" w:hAnsi="Calibri" w:cs="Calibri"/>
          <w:color w:val="000000"/>
          <w:sz w:val="21"/>
          <w:szCs w:val="21"/>
        </w:rPr>
        <w:t xml:space="preserve">7.6. The duties of the General Body shall be” </w:t>
      </w:r>
    </w:p>
    <w:p w14:paraId="7CC97440" w14:textId="77777777" w:rsidR="00E432E0" w:rsidRDefault="00E432E0" w:rsidP="00E432E0">
      <w:pPr>
        <w:widowControl w:val="0"/>
        <w:pBdr>
          <w:top w:val="nil"/>
          <w:left w:val="nil"/>
          <w:bottom w:val="nil"/>
          <w:right w:val="nil"/>
          <w:between w:val="nil"/>
        </w:pBdr>
        <w:spacing w:before="28" w:line="259" w:lineRule="auto"/>
        <w:ind w:left="1518" w:right="15" w:hanging="349"/>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To set guidelines for the Executive Committee so as to achieve the objectives of the Association. </w:t>
      </w:r>
    </w:p>
    <w:p w14:paraId="523478F6" w14:textId="77777777" w:rsidR="009B7FA8" w:rsidRDefault="00E432E0" w:rsidP="00E432E0">
      <w:pPr>
        <w:widowControl w:val="0"/>
        <w:pBdr>
          <w:top w:val="nil"/>
          <w:left w:val="nil"/>
          <w:bottom w:val="nil"/>
          <w:right w:val="nil"/>
          <w:between w:val="nil"/>
        </w:pBdr>
        <w:spacing w:before="10" w:line="259" w:lineRule="auto"/>
        <w:ind w:left="1169" w:right="462"/>
        <w:rPr>
          <w:rFonts w:ascii="Calibri" w:eastAsia="Calibri" w:hAnsi="Calibri" w:cs="Calibri"/>
          <w:color w:val="000000"/>
          <w:sz w:val="21"/>
          <w:szCs w:val="21"/>
        </w:rPr>
      </w:pPr>
      <w:r>
        <w:rPr>
          <w:rFonts w:ascii="Calibri" w:eastAsia="Calibri" w:hAnsi="Calibri" w:cs="Calibri"/>
          <w:color w:val="000000"/>
          <w:sz w:val="21"/>
          <w:szCs w:val="21"/>
        </w:rPr>
        <w:t>ii) To consider and adopt the Annual Report and Audited Accounts of the Association.</w:t>
      </w:r>
    </w:p>
    <w:p w14:paraId="577DB7C8" w14:textId="3A225570" w:rsidR="00E432E0" w:rsidRDefault="00E432E0" w:rsidP="00E432E0">
      <w:pPr>
        <w:widowControl w:val="0"/>
        <w:pBdr>
          <w:top w:val="nil"/>
          <w:left w:val="nil"/>
          <w:bottom w:val="nil"/>
          <w:right w:val="nil"/>
          <w:between w:val="nil"/>
        </w:pBdr>
        <w:spacing w:before="10" w:line="259" w:lineRule="auto"/>
        <w:ind w:left="1169" w:right="462"/>
        <w:rPr>
          <w:rFonts w:ascii="Calibri" w:eastAsia="Calibri" w:hAnsi="Calibri" w:cs="Calibri"/>
          <w:color w:val="000000"/>
          <w:sz w:val="21"/>
          <w:szCs w:val="21"/>
        </w:rPr>
      </w:pPr>
      <w:r>
        <w:rPr>
          <w:rFonts w:ascii="Calibri" w:eastAsia="Calibri" w:hAnsi="Calibri" w:cs="Calibri"/>
          <w:color w:val="000000"/>
          <w:sz w:val="21"/>
          <w:szCs w:val="21"/>
        </w:rPr>
        <w:t xml:space="preserve"> iii) To approve the budget for the following year. </w:t>
      </w:r>
    </w:p>
    <w:p w14:paraId="0D00494D" w14:textId="77777777" w:rsidR="00E432E0" w:rsidRDefault="00E432E0" w:rsidP="00E432E0">
      <w:pPr>
        <w:widowControl w:val="0"/>
        <w:pBdr>
          <w:top w:val="nil"/>
          <w:left w:val="nil"/>
          <w:bottom w:val="nil"/>
          <w:right w:val="nil"/>
          <w:between w:val="nil"/>
        </w:pBdr>
        <w:spacing w:before="10"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iv) To elect office bearers and members of the Executive Committee. </w:t>
      </w:r>
    </w:p>
    <w:p w14:paraId="5F08DA0D" w14:textId="77777777" w:rsidR="00E432E0" w:rsidRDefault="00E432E0" w:rsidP="00E432E0">
      <w:pPr>
        <w:widowControl w:val="0"/>
        <w:pBdr>
          <w:top w:val="nil"/>
          <w:left w:val="nil"/>
          <w:bottom w:val="nil"/>
          <w:right w:val="nil"/>
          <w:between w:val="nil"/>
        </w:pBdr>
        <w:spacing w:before="28" w:line="240" w:lineRule="auto"/>
        <w:ind w:left="1158"/>
        <w:rPr>
          <w:rFonts w:ascii="Calibri" w:eastAsia="Calibri" w:hAnsi="Calibri" w:cs="Calibri"/>
          <w:color w:val="000000"/>
          <w:sz w:val="21"/>
          <w:szCs w:val="21"/>
        </w:rPr>
      </w:pPr>
      <w:r>
        <w:rPr>
          <w:rFonts w:ascii="Calibri" w:eastAsia="Calibri" w:hAnsi="Calibri" w:cs="Calibri"/>
          <w:color w:val="000000"/>
          <w:sz w:val="21"/>
          <w:szCs w:val="21"/>
        </w:rPr>
        <w:t xml:space="preserve">v) To transact any other business with the permission of the President. </w:t>
      </w:r>
    </w:p>
    <w:p w14:paraId="71A1FEB5" w14:textId="77777777" w:rsidR="00E432E0" w:rsidRPr="003D4235" w:rsidRDefault="00E432E0" w:rsidP="00E432E0">
      <w:pPr>
        <w:widowControl w:val="0"/>
        <w:pBdr>
          <w:top w:val="nil"/>
          <w:left w:val="nil"/>
          <w:bottom w:val="nil"/>
          <w:right w:val="nil"/>
          <w:between w:val="nil"/>
        </w:pBdr>
        <w:spacing w:before="28" w:line="240" w:lineRule="auto"/>
        <w:ind w:left="8"/>
        <w:rPr>
          <w:rFonts w:ascii="Calibri" w:eastAsia="Calibri" w:hAnsi="Calibri" w:cs="Calibri"/>
          <w:b/>
          <w:bCs/>
          <w:color w:val="000000"/>
          <w:sz w:val="21"/>
          <w:szCs w:val="21"/>
        </w:rPr>
      </w:pPr>
      <w:r w:rsidRPr="003D4235">
        <w:rPr>
          <w:rFonts w:ascii="Calibri" w:eastAsia="Calibri" w:hAnsi="Calibri" w:cs="Calibri"/>
          <w:b/>
          <w:bCs/>
          <w:color w:val="000000"/>
          <w:sz w:val="21"/>
          <w:szCs w:val="21"/>
        </w:rPr>
        <w:t xml:space="preserve">8. EXECUTIVE COMMITTEE </w:t>
      </w:r>
    </w:p>
    <w:p w14:paraId="6EB56BB9" w14:textId="77777777" w:rsidR="00E432E0" w:rsidRDefault="00E432E0" w:rsidP="00E432E0">
      <w:pPr>
        <w:widowControl w:val="0"/>
        <w:pBdr>
          <w:top w:val="nil"/>
          <w:left w:val="nil"/>
          <w:bottom w:val="nil"/>
          <w:right w:val="nil"/>
          <w:between w:val="nil"/>
        </w:pBdr>
        <w:spacing w:before="28" w:line="240" w:lineRule="auto"/>
        <w:ind w:left="368"/>
        <w:rPr>
          <w:rFonts w:ascii="Calibri" w:eastAsia="Calibri" w:hAnsi="Calibri" w:cs="Calibri"/>
          <w:color w:val="000000"/>
          <w:sz w:val="21"/>
          <w:szCs w:val="21"/>
        </w:rPr>
      </w:pPr>
      <w:r>
        <w:rPr>
          <w:rFonts w:ascii="Calibri" w:eastAsia="Calibri" w:hAnsi="Calibri" w:cs="Calibri"/>
          <w:color w:val="000000"/>
          <w:sz w:val="21"/>
          <w:szCs w:val="21"/>
        </w:rPr>
        <w:t xml:space="preserve">8.1. The Executive committee shall consist of </w:t>
      </w:r>
    </w:p>
    <w:p w14:paraId="40F28FB8" w14:textId="77777777" w:rsidR="00E432E0" w:rsidRDefault="00E432E0" w:rsidP="00E432E0">
      <w:pPr>
        <w:widowControl w:val="0"/>
        <w:pBdr>
          <w:top w:val="nil"/>
          <w:left w:val="nil"/>
          <w:bottom w:val="nil"/>
          <w:right w:val="nil"/>
          <w:between w:val="nil"/>
        </w:pBdr>
        <w:spacing w:before="28" w:line="240" w:lineRule="auto"/>
        <w:ind w:left="1169"/>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President 1 </w:t>
      </w:r>
    </w:p>
    <w:p w14:paraId="348054E5" w14:textId="77777777" w:rsidR="00E432E0" w:rsidRDefault="00E432E0" w:rsidP="00E432E0">
      <w:pPr>
        <w:widowControl w:val="0"/>
        <w:pBdr>
          <w:top w:val="nil"/>
          <w:left w:val="nil"/>
          <w:bottom w:val="nil"/>
          <w:right w:val="nil"/>
          <w:between w:val="nil"/>
        </w:pBdr>
        <w:spacing w:before="28"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ii) Vice President 1 </w:t>
      </w:r>
    </w:p>
    <w:p w14:paraId="3A45A0DF" w14:textId="7D66A29D" w:rsidR="00E432E0" w:rsidRDefault="00E432E0" w:rsidP="00E432E0">
      <w:pPr>
        <w:widowControl w:val="0"/>
        <w:pBdr>
          <w:top w:val="nil"/>
          <w:left w:val="nil"/>
          <w:bottom w:val="nil"/>
          <w:right w:val="nil"/>
          <w:between w:val="nil"/>
        </w:pBdr>
        <w:spacing w:before="28"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iii) </w:t>
      </w:r>
      <w:r w:rsidR="00DA5D2C">
        <w:rPr>
          <w:rFonts w:ascii="Calibri" w:eastAsia="Calibri" w:hAnsi="Calibri" w:cs="Calibri"/>
          <w:color w:val="000000"/>
          <w:sz w:val="21"/>
          <w:szCs w:val="21"/>
        </w:rPr>
        <w:t xml:space="preserve">General </w:t>
      </w:r>
      <w:r>
        <w:rPr>
          <w:rFonts w:ascii="Calibri" w:eastAsia="Calibri" w:hAnsi="Calibri" w:cs="Calibri"/>
          <w:color w:val="000000"/>
          <w:sz w:val="21"/>
          <w:szCs w:val="21"/>
        </w:rPr>
        <w:t xml:space="preserve">Secretary 1 </w:t>
      </w:r>
    </w:p>
    <w:p w14:paraId="7AB4286D" w14:textId="5C33503A" w:rsidR="00DA5D2C" w:rsidRDefault="000F08B8" w:rsidP="00E432E0">
      <w:pPr>
        <w:widowControl w:val="0"/>
        <w:pBdr>
          <w:top w:val="nil"/>
          <w:left w:val="nil"/>
          <w:bottom w:val="nil"/>
          <w:right w:val="nil"/>
          <w:between w:val="nil"/>
        </w:pBdr>
        <w:spacing w:before="28"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iv) </w:t>
      </w:r>
      <w:proofErr w:type="spellStart"/>
      <w:r>
        <w:rPr>
          <w:rFonts w:ascii="Calibri" w:eastAsia="Calibri" w:hAnsi="Calibri" w:cs="Calibri"/>
          <w:color w:val="000000"/>
          <w:sz w:val="21"/>
          <w:szCs w:val="21"/>
        </w:rPr>
        <w:t>Asstant</w:t>
      </w:r>
      <w:proofErr w:type="spellEnd"/>
      <w:r>
        <w:rPr>
          <w:rFonts w:ascii="Calibri" w:eastAsia="Calibri" w:hAnsi="Calibri" w:cs="Calibri"/>
          <w:color w:val="000000"/>
          <w:sz w:val="21"/>
          <w:szCs w:val="21"/>
        </w:rPr>
        <w:t xml:space="preserve"> General Secretary 1</w:t>
      </w:r>
    </w:p>
    <w:p w14:paraId="1C395006" w14:textId="015626B9" w:rsidR="00E432E0" w:rsidRDefault="00E432E0" w:rsidP="00E432E0">
      <w:pPr>
        <w:widowControl w:val="0"/>
        <w:pBdr>
          <w:top w:val="nil"/>
          <w:left w:val="nil"/>
          <w:bottom w:val="nil"/>
          <w:right w:val="nil"/>
          <w:between w:val="nil"/>
        </w:pBdr>
        <w:spacing w:before="28"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v) Treasurer </w:t>
      </w:r>
      <w:r w:rsidR="00C92F8B">
        <w:rPr>
          <w:rFonts w:ascii="Calibri" w:eastAsia="Calibri" w:hAnsi="Calibri" w:cs="Calibri"/>
          <w:color w:val="000000"/>
          <w:sz w:val="21"/>
          <w:szCs w:val="21"/>
        </w:rPr>
        <w:t>3</w:t>
      </w:r>
      <w:r>
        <w:rPr>
          <w:rFonts w:ascii="Calibri" w:eastAsia="Calibri" w:hAnsi="Calibri" w:cs="Calibri"/>
          <w:color w:val="000000"/>
          <w:sz w:val="21"/>
          <w:szCs w:val="21"/>
        </w:rPr>
        <w:t xml:space="preserve"> </w:t>
      </w:r>
    </w:p>
    <w:p w14:paraId="5DBFB4D1" w14:textId="20F69D74" w:rsidR="00E432E0" w:rsidRDefault="00E432E0" w:rsidP="00E432E0">
      <w:pPr>
        <w:widowControl w:val="0"/>
        <w:pBdr>
          <w:top w:val="nil"/>
          <w:left w:val="nil"/>
          <w:bottom w:val="nil"/>
          <w:right w:val="nil"/>
          <w:between w:val="nil"/>
        </w:pBdr>
        <w:spacing w:before="28" w:line="240" w:lineRule="auto"/>
        <w:ind w:left="1158"/>
        <w:rPr>
          <w:rFonts w:ascii="Calibri" w:eastAsia="Calibri" w:hAnsi="Calibri" w:cs="Calibri"/>
          <w:color w:val="000000"/>
          <w:sz w:val="21"/>
          <w:szCs w:val="21"/>
        </w:rPr>
      </w:pPr>
      <w:r>
        <w:rPr>
          <w:rFonts w:ascii="Calibri" w:eastAsia="Calibri" w:hAnsi="Calibri" w:cs="Calibri"/>
          <w:color w:val="000000"/>
          <w:sz w:val="21"/>
          <w:szCs w:val="21"/>
        </w:rPr>
        <w:t>v</w:t>
      </w:r>
      <w:r w:rsidR="00F94B1F">
        <w:rPr>
          <w:rFonts w:ascii="Calibri" w:eastAsia="Calibri" w:hAnsi="Calibri" w:cs="Calibri"/>
          <w:color w:val="000000"/>
          <w:sz w:val="21"/>
          <w:szCs w:val="21"/>
        </w:rPr>
        <w:t>i</w:t>
      </w:r>
      <w:r>
        <w:rPr>
          <w:rFonts w:ascii="Calibri" w:eastAsia="Calibri" w:hAnsi="Calibri" w:cs="Calibri"/>
          <w:color w:val="000000"/>
          <w:sz w:val="21"/>
          <w:szCs w:val="21"/>
        </w:rPr>
        <w:t xml:space="preserve">) </w:t>
      </w:r>
      <w:r w:rsidR="00C92F8B">
        <w:rPr>
          <w:rFonts w:ascii="Calibri" w:eastAsia="Calibri" w:hAnsi="Calibri" w:cs="Calibri"/>
          <w:color w:val="000000"/>
          <w:sz w:val="21"/>
          <w:szCs w:val="21"/>
        </w:rPr>
        <w:t xml:space="preserve">Event Manager </w:t>
      </w:r>
      <w:r>
        <w:rPr>
          <w:rFonts w:ascii="Calibri" w:eastAsia="Calibri" w:hAnsi="Calibri" w:cs="Calibri"/>
          <w:color w:val="000000"/>
          <w:sz w:val="21"/>
          <w:szCs w:val="21"/>
        </w:rPr>
        <w:t xml:space="preserve">3 </w:t>
      </w:r>
    </w:p>
    <w:p w14:paraId="7CE56B7C" w14:textId="0BA6DE7C" w:rsidR="00E432E0" w:rsidRDefault="00F94B1F" w:rsidP="00F94B1F">
      <w:pPr>
        <w:widowControl w:val="0"/>
        <w:pBdr>
          <w:top w:val="nil"/>
          <w:left w:val="nil"/>
          <w:bottom w:val="nil"/>
          <w:right w:val="nil"/>
          <w:between w:val="nil"/>
        </w:pBdr>
        <w:spacing w:before="28" w:line="240" w:lineRule="auto"/>
        <w:rPr>
          <w:rFonts w:ascii="Calibri" w:eastAsia="Calibri" w:hAnsi="Calibri" w:cs="Calibri"/>
          <w:color w:val="000000"/>
          <w:sz w:val="21"/>
          <w:szCs w:val="21"/>
        </w:rPr>
      </w:pPr>
      <w:r>
        <w:rPr>
          <w:rFonts w:ascii="Calibri" w:eastAsia="Calibri" w:hAnsi="Calibri" w:cs="Calibri"/>
          <w:color w:val="000000"/>
          <w:sz w:val="21"/>
          <w:szCs w:val="21"/>
        </w:rPr>
        <w:t xml:space="preserve">                        </w:t>
      </w:r>
      <w:r w:rsidR="00E432E0">
        <w:rPr>
          <w:rFonts w:ascii="Calibri" w:eastAsia="Calibri" w:hAnsi="Calibri" w:cs="Calibri"/>
          <w:color w:val="000000"/>
          <w:sz w:val="21"/>
          <w:szCs w:val="21"/>
        </w:rPr>
        <w:t xml:space="preserve">vii) </w:t>
      </w:r>
      <w:r>
        <w:rPr>
          <w:rFonts w:ascii="Calibri" w:eastAsia="Calibri" w:hAnsi="Calibri" w:cs="Calibri"/>
          <w:color w:val="000000"/>
          <w:sz w:val="21"/>
          <w:szCs w:val="21"/>
        </w:rPr>
        <w:t>Digital Marketing</w:t>
      </w:r>
      <w:r w:rsidR="003D4235">
        <w:rPr>
          <w:rFonts w:ascii="Calibri" w:eastAsia="Calibri" w:hAnsi="Calibri" w:cs="Calibri"/>
          <w:color w:val="000000"/>
          <w:sz w:val="21"/>
          <w:szCs w:val="21"/>
        </w:rPr>
        <w:t xml:space="preserve"> 2</w:t>
      </w:r>
    </w:p>
    <w:p w14:paraId="08597A19" w14:textId="09B38698" w:rsidR="00E432E0" w:rsidRDefault="00E432E0" w:rsidP="00E432E0">
      <w:pPr>
        <w:widowControl w:val="0"/>
        <w:pBdr>
          <w:top w:val="nil"/>
          <w:left w:val="nil"/>
          <w:bottom w:val="nil"/>
          <w:right w:val="nil"/>
          <w:between w:val="nil"/>
        </w:pBdr>
        <w:spacing w:before="28" w:line="240" w:lineRule="auto"/>
        <w:ind w:left="728"/>
        <w:rPr>
          <w:rFonts w:ascii="Calibri" w:eastAsia="Calibri" w:hAnsi="Calibri" w:cs="Calibri"/>
          <w:color w:val="000000"/>
          <w:sz w:val="21"/>
          <w:szCs w:val="21"/>
        </w:rPr>
      </w:pPr>
      <w:r>
        <w:rPr>
          <w:rFonts w:ascii="Calibri" w:eastAsia="Calibri" w:hAnsi="Calibri" w:cs="Calibri"/>
          <w:color w:val="000000"/>
          <w:sz w:val="21"/>
          <w:szCs w:val="21"/>
        </w:rPr>
        <w:t>8.1.</w:t>
      </w:r>
      <w:r w:rsidR="00CD4E48">
        <w:rPr>
          <w:rFonts w:ascii="Calibri" w:eastAsia="Calibri" w:hAnsi="Calibri" w:cs="Calibri"/>
          <w:color w:val="000000"/>
          <w:sz w:val="21"/>
          <w:szCs w:val="21"/>
        </w:rPr>
        <w:t xml:space="preserve">1. </w:t>
      </w:r>
      <w:r w:rsidR="00CD4E48" w:rsidRPr="003D4235">
        <w:rPr>
          <w:rFonts w:ascii="Calibri" w:eastAsia="Calibri" w:hAnsi="Calibri" w:cs="Calibri"/>
          <w:b/>
          <w:bCs/>
          <w:color w:val="000000"/>
          <w:sz w:val="21"/>
          <w:szCs w:val="21"/>
        </w:rPr>
        <w:t>Election</w:t>
      </w:r>
      <w:r w:rsidRPr="003D4235">
        <w:rPr>
          <w:rFonts w:ascii="Calibri" w:eastAsia="Calibri" w:hAnsi="Calibri" w:cs="Calibri"/>
          <w:b/>
          <w:bCs/>
          <w:color w:val="000000"/>
          <w:sz w:val="21"/>
          <w:szCs w:val="21"/>
        </w:rPr>
        <w:t xml:space="preserve"> of the Executive Committee</w:t>
      </w:r>
      <w:r>
        <w:rPr>
          <w:rFonts w:ascii="Calibri" w:eastAsia="Calibri" w:hAnsi="Calibri" w:cs="Calibri"/>
          <w:color w:val="000000"/>
          <w:sz w:val="21"/>
          <w:szCs w:val="21"/>
        </w:rPr>
        <w:t xml:space="preserve"> </w:t>
      </w:r>
    </w:p>
    <w:p w14:paraId="6BADC2E8" w14:textId="77777777" w:rsidR="00E432E0" w:rsidRDefault="00E432E0" w:rsidP="0093663A">
      <w:pPr>
        <w:widowControl w:val="0"/>
        <w:pBdr>
          <w:top w:val="nil"/>
          <w:left w:val="nil"/>
          <w:bottom w:val="nil"/>
          <w:right w:val="nil"/>
          <w:between w:val="nil"/>
        </w:pBdr>
        <w:spacing w:before="28" w:line="259" w:lineRule="auto"/>
        <w:ind w:left="1959" w:right="14" w:hanging="355"/>
        <w:jc w:val="both"/>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The President and the Vice President shall be senior members of the alumnus/alumna with sufficient experience. </w:t>
      </w:r>
    </w:p>
    <w:p w14:paraId="041B3678" w14:textId="77777777" w:rsidR="00E432E0" w:rsidRDefault="00E432E0" w:rsidP="0093663A">
      <w:pPr>
        <w:widowControl w:val="0"/>
        <w:pBdr>
          <w:top w:val="nil"/>
          <w:left w:val="nil"/>
          <w:bottom w:val="nil"/>
          <w:right w:val="nil"/>
          <w:between w:val="nil"/>
        </w:pBdr>
        <w:spacing w:before="10" w:line="259" w:lineRule="auto"/>
        <w:ind w:left="1959" w:right="5" w:hanging="355"/>
        <w:rPr>
          <w:rFonts w:ascii="Calibri" w:eastAsia="Calibri" w:hAnsi="Calibri" w:cs="Calibri"/>
          <w:color w:val="000000"/>
          <w:sz w:val="21"/>
          <w:szCs w:val="21"/>
        </w:rPr>
      </w:pPr>
      <w:r>
        <w:rPr>
          <w:rFonts w:ascii="Calibri" w:eastAsia="Calibri" w:hAnsi="Calibri" w:cs="Calibri"/>
          <w:color w:val="000000"/>
          <w:sz w:val="21"/>
          <w:szCs w:val="21"/>
        </w:rPr>
        <w:t xml:space="preserve">ii) The immediate past Secretary shall be ex-officio Executive Member provided he/she was not removed from his/her post in the association prior to completion of his/her term </w:t>
      </w:r>
    </w:p>
    <w:p w14:paraId="23055A8F" w14:textId="77777777" w:rsidR="00E432E0" w:rsidRDefault="00E432E0" w:rsidP="0093663A">
      <w:pPr>
        <w:widowControl w:val="0"/>
        <w:pBdr>
          <w:top w:val="nil"/>
          <w:left w:val="nil"/>
          <w:bottom w:val="nil"/>
          <w:right w:val="nil"/>
          <w:between w:val="nil"/>
        </w:pBdr>
        <w:spacing w:before="10" w:line="259" w:lineRule="auto"/>
        <w:ind w:left="1959" w:right="9" w:hanging="355"/>
        <w:jc w:val="both"/>
        <w:rPr>
          <w:rFonts w:ascii="Calibri" w:eastAsia="Calibri" w:hAnsi="Calibri" w:cs="Calibri"/>
          <w:color w:val="000000"/>
          <w:sz w:val="21"/>
          <w:szCs w:val="21"/>
        </w:rPr>
      </w:pPr>
      <w:r>
        <w:rPr>
          <w:rFonts w:ascii="Calibri" w:eastAsia="Calibri" w:hAnsi="Calibri" w:cs="Calibri"/>
          <w:color w:val="000000"/>
          <w:sz w:val="21"/>
          <w:szCs w:val="21"/>
        </w:rPr>
        <w:t xml:space="preserve">iii) All office bearers and members of the Executive Committee shall be elected except the ex-officio Executive Member. </w:t>
      </w:r>
    </w:p>
    <w:p w14:paraId="1F6FE5EF" w14:textId="0A4133DC" w:rsidR="00E432E0" w:rsidRDefault="00E432E0" w:rsidP="0093663A">
      <w:pPr>
        <w:widowControl w:val="0"/>
        <w:pBdr>
          <w:top w:val="nil"/>
          <w:left w:val="nil"/>
          <w:bottom w:val="nil"/>
          <w:right w:val="nil"/>
          <w:between w:val="nil"/>
        </w:pBdr>
        <w:spacing w:before="10" w:line="259" w:lineRule="auto"/>
        <w:ind w:left="1953" w:right="5" w:hanging="349"/>
        <w:jc w:val="both"/>
        <w:rPr>
          <w:rFonts w:ascii="Calibri" w:eastAsia="Calibri" w:hAnsi="Calibri" w:cs="Calibri"/>
          <w:color w:val="000000"/>
          <w:sz w:val="21"/>
          <w:szCs w:val="21"/>
        </w:rPr>
      </w:pPr>
      <w:r>
        <w:rPr>
          <w:rFonts w:ascii="Calibri" w:eastAsia="Calibri" w:hAnsi="Calibri" w:cs="Calibri"/>
          <w:color w:val="000000"/>
          <w:sz w:val="21"/>
          <w:szCs w:val="21"/>
        </w:rPr>
        <w:t xml:space="preserve">iv) The Treasurer and at least one of the Executive members have to be stationed in the vicinity of </w:t>
      </w:r>
      <w:r w:rsidR="00AD2FAD">
        <w:rPr>
          <w:rFonts w:ascii="Calibri" w:eastAsia="Calibri" w:hAnsi="Calibri" w:cs="Calibri"/>
          <w:color w:val="000000"/>
          <w:sz w:val="21"/>
          <w:szCs w:val="21"/>
        </w:rPr>
        <w:t>Puri</w:t>
      </w:r>
      <w:r>
        <w:rPr>
          <w:rFonts w:ascii="Calibri" w:eastAsia="Calibri" w:hAnsi="Calibri" w:cs="Calibri"/>
          <w:color w:val="000000"/>
          <w:sz w:val="21"/>
          <w:szCs w:val="21"/>
        </w:rPr>
        <w:t xml:space="preserve">. </w:t>
      </w:r>
    </w:p>
    <w:p w14:paraId="22D4CE54" w14:textId="77777777" w:rsidR="00E432E0" w:rsidRDefault="00E432E0" w:rsidP="0093663A">
      <w:pPr>
        <w:widowControl w:val="0"/>
        <w:pBdr>
          <w:top w:val="nil"/>
          <w:left w:val="nil"/>
          <w:bottom w:val="nil"/>
          <w:right w:val="nil"/>
          <w:between w:val="nil"/>
        </w:pBdr>
        <w:spacing w:before="10" w:line="259" w:lineRule="auto"/>
        <w:ind w:left="1966" w:right="9" w:hanging="372"/>
        <w:jc w:val="both"/>
        <w:rPr>
          <w:rFonts w:ascii="Calibri" w:eastAsia="Calibri" w:hAnsi="Calibri" w:cs="Calibri"/>
          <w:color w:val="000000"/>
          <w:sz w:val="21"/>
          <w:szCs w:val="21"/>
        </w:rPr>
      </w:pPr>
      <w:r>
        <w:rPr>
          <w:rFonts w:ascii="Calibri" w:eastAsia="Calibri" w:hAnsi="Calibri" w:cs="Calibri"/>
          <w:color w:val="000000"/>
          <w:sz w:val="21"/>
          <w:szCs w:val="21"/>
        </w:rPr>
        <w:t xml:space="preserve">v) The procedure for the election of the office bearer of the Association shall be regulated according to the Bye-Laws of the association. </w:t>
      </w:r>
    </w:p>
    <w:p w14:paraId="5E01E6D0" w14:textId="77777777" w:rsidR="00E432E0" w:rsidRDefault="00E432E0" w:rsidP="0093663A">
      <w:pPr>
        <w:widowControl w:val="0"/>
        <w:pBdr>
          <w:top w:val="nil"/>
          <w:left w:val="nil"/>
          <w:bottom w:val="nil"/>
          <w:right w:val="nil"/>
          <w:between w:val="nil"/>
        </w:pBdr>
        <w:spacing w:line="259" w:lineRule="auto"/>
        <w:ind w:left="1593" w:right="17"/>
        <w:jc w:val="both"/>
        <w:rPr>
          <w:rFonts w:ascii="Calibri" w:eastAsia="Calibri" w:hAnsi="Calibri" w:cs="Calibri"/>
          <w:color w:val="000000"/>
          <w:sz w:val="21"/>
          <w:szCs w:val="21"/>
        </w:rPr>
      </w:pPr>
      <w:r>
        <w:rPr>
          <w:rFonts w:ascii="Calibri" w:eastAsia="Calibri" w:hAnsi="Calibri" w:cs="Calibri"/>
          <w:color w:val="000000"/>
          <w:sz w:val="21"/>
          <w:szCs w:val="21"/>
        </w:rPr>
        <w:t xml:space="preserve">vii) The Invited Members will be co-opted by the Executive Committee if it feels that such persons may be of help in attaining the objectives of the association. </w:t>
      </w:r>
    </w:p>
    <w:p w14:paraId="5B7B2E21" w14:textId="77777777" w:rsidR="0093663A" w:rsidRDefault="0093663A" w:rsidP="0093663A">
      <w:pPr>
        <w:widowControl w:val="0"/>
        <w:pBdr>
          <w:top w:val="nil"/>
          <w:left w:val="nil"/>
          <w:bottom w:val="nil"/>
          <w:right w:val="nil"/>
          <w:between w:val="nil"/>
        </w:pBdr>
        <w:spacing w:line="259" w:lineRule="auto"/>
        <w:ind w:left="1593" w:right="17"/>
        <w:jc w:val="both"/>
        <w:rPr>
          <w:rFonts w:ascii="Calibri" w:eastAsia="Calibri" w:hAnsi="Calibri" w:cs="Calibri"/>
          <w:color w:val="000000"/>
          <w:sz w:val="21"/>
          <w:szCs w:val="21"/>
        </w:rPr>
      </w:pPr>
    </w:p>
    <w:p w14:paraId="2F8BA47C" w14:textId="77777777" w:rsidR="0093663A" w:rsidRDefault="0093663A" w:rsidP="0093663A">
      <w:pPr>
        <w:widowControl w:val="0"/>
        <w:pBdr>
          <w:top w:val="nil"/>
          <w:left w:val="nil"/>
          <w:bottom w:val="nil"/>
          <w:right w:val="nil"/>
          <w:between w:val="nil"/>
        </w:pBdr>
        <w:spacing w:line="259" w:lineRule="auto"/>
        <w:ind w:left="1593" w:right="17"/>
        <w:jc w:val="both"/>
        <w:rPr>
          <w:rFonts w:ascii="Calibri" w:eastAsia="Calibri" w:hAnsi="Calibri" w:cs="Calibri"/>
          <w:color w:val="000000"/>
          <w:sz w:val="21"/>
          <w:szCs w:val="21"/>
        </w:rPr>
      </w:pPr>
    </w:p>
    <w:p w14:paraId="0A0091D5" w14:textId="77777777" w:rsidR="00E432E0" w:rsidRDefault="00E432E0" w:rsidP="00E432E0">
      <w:pPr>
        <w:widowControl w:val="0"/>
        <w:pBdr>
          <w:top w:val="nil"/>
          <w:left w:val="nil"/>
          <w:bottom w:val="nil"/>
          <w:right w:val="nil"/>
          <w:between w:val="nil"/>
        </w:pBdr>
        <w:spacing w:before="10" w:line="259" w:lineRule="auto"/>
        <w:ind w:left="798" w:hanging="429"/>
        <w:jc w:val="both"/>
        <w:rPr>
          <w:rFonts w:ascii="Calibri" w:eastAsia="Calibri" w:hAnsi="Calibri" w:cs="Calibri"/>
          <w:color w:val="000000"/>
          <w:sz w:val="21"/>
          <w:szCs w:val="21"/>
        </w:rPr>
      </w:pPr>
      <w:r>
        <w:rPr>
          <w:rFonts w:ascii="Calibri" w:eastAsia="Calibri" w:hAnsi="Calibri" w:cs="Calibri"/>
          <w:color w:val="000000"/>
          <w:sz w:val="21"/>
          <w:szCs w:val="21"/>
        </w:rPr>
        <w:lastRenderedPageBreak/>
        <w:t xml:space="preserve">8.2. The Executive Committee will ordinarily meet at least twice a year but the Secretary may call an emergency meeting at any time with the consent of the President. Members can also attend the meeting without being present in person through real-time and secure communication as approved by the Executive Committee. The minutes of the meeting have to be signed by all the attending members and returned by post or fax. </w:t>
      </w:r>
    </w:p>
    <w:p w14:paraId="52E74ACE" w14:textId="77777777" w:rsidR="00E432E0" w:rsidRDefault="00E432E0" w:rsidP="00E432E0">
      <w:pPr>
        <w:widowControl w:val="0"/>
        <w:pBdr>
          <w:top w:val="nil"/>
          <w:left w:val="nil"/>
          <w:bottom w:val="nil"/>
          <w:right w:val="nil"/>
          <w:between w:val="nil"/>
        </w:pBdr>
        <w:spacing w:before="10" w:line="259" w:lineRule="auto"/>
        <w:ind w:left="804" w:right="12" w:hanging="435"/>
        <w:rPr>
          <w:rFonts w:ascii="Calibri" w:eastAsia="Calibri" w:hAnsi="Calibri" w:cs="Calibri"/>
          <w:color w:val="000000"/>
          <w:sz w:val="21"/>
          <w:szCs w:val="21"/>
        </w:rPr>
      </w:pPr>
      <w:r>
        <w:rPr>
          <w:rFonts w:ascii="Calibri" w:eastAsia="Calibri" w:hAnsi="Calibri" w:cs="Calibri"/>
          <w:color w:val="000000"/>
          <w:sz w:val="21"/>
          <w:szCs w:val="21"/>
        </w:rPr>
        <w:t xml:space="preserve">8.3. A prior notice of 14 days shall ordinarily be given to the members for convening an executive committee meeting. </w:t>
      </w:r>
    </w:p>
    <w:p w14:paraId="0E2DA40B" w14:textId="77777777" w:rsidR="00E432E0" w:rsidRDefault="00E432E0" w:rsidP="00E432E0">
      <w:pPr>
        <w:widowControl w:val="0"/>
        <w:pBdr>
          <w:top w:val="nil"/>
          <w:left w:val="nil"/>
          <w:bottom w:val="nil"/>
          <w:right w:val="nil"/>
          <w:between w:val="nil"/>
        </w:pBdr>
        <w:spacing w:before="10" w:line="259" w:lineRule="auto"/>
        <w:ind w:left="803" w:right="28" w:hanging="435"/>
        <w:rPr>
          <w:rFonts w:ascii="Calibri" w:eastAsia="Calibri" w:hAnsi="Calibri" w:cs="Calibri"/>
          <w:color w:val="000000"/>
          <w:sz w:val="21"/>
          <w:szCs w:val="21"/>
        </w:rPr>
      </w:pPr>
      <w:r>
        <w:rPr>
          <w:rFonts w:ascii="Calibri" w:eastAsia="Calibri" w:hAnsi="Calibri" w:cs="Calibri"/>
          <w:color w:val="000000"/>
          <w:sz w:val="21"/>
          <w:szCs w:val="21"/>
        </w:rPr>
        <w:t xml:space="preserve">8.4. The quorum for the Executive Committee meeting shall be four in case there is no quorum it shall be adjourned. </w:t>
      </w:r>
    </w:p>
    <w:p w14:paraId="07FB005C" w14:textId="77777777" w:rsidR="00E432E0" w:rsidRDefault="00E432E0" w:rsidP="00E432E0">
      <w:pPr>
        <w:widowControl w:val="0"/>
        <w:pBdr>
          <w:top w:val="nil"/>
          <w:left w:val="nil"/>
          <w:bottom w:val="nil"/>
          <w:right w:val="nil"/>
          <w:between w:val="nil"/>
        </w:pBdr>
        <w:spacing w:before="10" w:line="259" w:lineRule="auto"/>
        <w:ind w:left="798" w:right="21" w:hanging="429"/>
        <w:rPr>
          <w:rFonts w:ascii="Calibri" w:eastAsia="Calibri" w:hAnsi="Calibri" w:cs="Calibri"/>
          <w:color w:val="000000"/>
          <w:sz w:val="21"/>
          <w:szCs w:val="21"/>
        </w:rPr>
      </w:pPr>
      <w:r>
        <w:rPr>
          <w:rFonts w:ascii="Calibri" w:eastAsia="Calibri" w:hAnsi="Calibri" w:cs="Calibri"/>
          <w:color w:val="000000"/>
          <w:sz w:val="21"/>
          <w:szCs w:val="21"/>
        </w:rPr>
        <w:t xml:space="preserve">8.5. In case any vacancy arises in the Executive Committee, the Executive Committee shall fill this vacancy by nomination/co-option. </w:t>
      </w:r>
    </w:p>
    <w:p w14:paraId="5FC774C3" w14:textId="77777777" w:rsidR="000E2B5A" w:rsidRDefault="00E432E0" w:rsidP="00E432E0">
      <w:pPr>
        <w:widowControl w:val="0"/>
        <w:pBdr>
          <w:top w:val="nil"/>
          <w:left w:val="nil"/>
          <w:bottom w:val="nil"/>
          <w:right w:val="nil"/>
          <w:between w:val="nil"/>
        </w:pBdr>
        <w:spacing w:before="10" w:line="259" w:lineRule="auto"/>
        <w:ind w:left="368" w:right="19"/>
        <w:rPr>
          <w:rFonts w:ascii="Calibri" w:eastAsia="Calibri" w:hAnsi="Calibri" w:cs="Calibri"/>
          <w:color w:val="000000"/>
          <w:sz w:val="21"/>
          <w:szCs w:val="21"/>
        </w:rPr>
      </w:pPr>
      <w:r>
        <w:rPr>
          <w:rFonts w:ascii="Calibri" w:eastAsia="Calibri" w:hAnsi="Calibri" w:cs="Calibri"/>
          <w:color w:val="000000"/>
          <w:sz w:val="21"/>
          <w:szCs w:val="21"/>
        </w:rPr>
        <w:t>8.6. The Executive Committee shall have all powers with regard to management and promotion of objectives of the Association according to the directives if any of the General Body.</w:t>
      </w:r>
    </w:p>
    <w:p w14:paraId="2D745A10" w14:textId="77777777" w:rsidR="00E432E0" w:rsidRPr="000E2B5A" w:rsidRDefault="00E432E0" w:rsidP="00E432E0">
      <w:pPr>
        <w:widowControl w:val="0"/>
        <w:pBdr>
          <w:top w:val="nil"/>
          <w:left w:val="nil"/>
          <w:bottom w:val="nil"/>
          <w:right w:val="nil"/>
          <w:between w:val="nil"/>
        </w:pBdr>
        <w:spacing w:before="10" w:line="240" w:lineRule="auto"/>
        <w:ind w:left="8"/>
        <w:rPr>
          <w:rFonts w:ascii="Calibri" w:eastAsia="Calibri" w:hAnsi="Calibri" w:cs="Calibri"/>
          <w:b/>
          <w:bCs/>
          <w:color w:val="000000"/>
          <w:sz w:val="21"/>
          <w:szCs w:val="21"/>
        </w:rPr>
      </w:pPr>
      <w:r w:rsidRPr="000E2B5A">
        <w:rPr>
          <w:rFonts w:ascii="Calibri" w:eastAsia="Calibri" w:hAnsi="Calibri" w:cs="Calibri"/>
          <w:b/>
          <w:bCs/>
          <w:color w:val="000000"/>
          <w:sz w:val="21"/>
          <w:szCs w:val="21"/>
        </w:rPr>
        <w:t xml:space="preserve">9. POWERS AND DUTIES OF THE OFFICE BEARERS </w:t>
      </w:r>
    </w:p>
    <w:p w14:paraId="63AFDE78" w14:textId="77777777" w:rsidR="00E432E0" w:rsidRDefault="00E432E0" w:rsidP="00E432E0">
      <w:pPr>
        <w:widowControl w:val="0"/>
        <w:pBdr>
          <w:top w:val="nil"/>
          <w:left w:val="nil"/>
          <w:bottom w:val="nil"/>
          <w:right w:val="nil"/>
          <w:between w:val="nil"/>
        </w:pBdr>
        <w:spacing w:before="28" w:line="240" w:lineRule="auto"/>
        <w:ind w:left="368"/>
        <w:rPr>
          <w:rFonts w:ascii="Calibri" w:eastAsia="Calibri" w:hAnsi="Calibri" w:cs="Calibri"/>
          <w:color w:val="000000"/>
          <w:sz w:val="21"/>
          <w:szCs w:val="21"/>
        </w:rPr>
      </w:pPr>
      <w:r>
        <w:rPr>
          <w:rFonts w:ascii="Calibri" w:eastAsia="Calibri" w:hAnsi="Calibri" w:cs="Calibri"/>
          <w:color w:val="000000"/>
          <w:sz w:val="21"/>
          <w:szCs w:val="21"/>
        </w:rPr>
        <w:t xml:space="preserve">9.1. </w:t>
      </w:r>
      <w:r w:rsidRPr="000E2B5A">
        <w:rPr>
          <w:rFonts w:ascii="Calibri" w:eastAsia="Calibri" w:hAnsi="Calibri" w:cs="Calibri"/>
          <w:b/>
          <w:bCs/>
          <w:color w:val="000000"/>
          <w:sz w:val="21"/>
          <w:szCs w:val="21"/>
        </w:rPr>
        <w:t xml:space="preserve">President </w:t>
      </w:r>
    </w:p>
    <w:p w14:paraId="6CF68672" w14:textId="77777777" w:rsidR="00E432E0" w:rsidRDefault="00E432E0" w:rsidP="00E432E0">
      <w:pPr>
        <w:widowControl w:val="0"/>
        <w:pBdr>
          <w:top w:val="nil"/>
          <w:left w:val="nil"/>
          <w:bottom w:val="nil"/>
          <w:right w:val="nil"/>
          <w:between w:val="nil"/>
        </w:pBdr>
        <w:spacing w:before="28" w:line="259" w:lineRule="auto"/>
        <w:ind w:left="1531" w:right="16" w:hanging="362"/>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The President shall preside over Executive Committee meetings and the General Body meeting. </w:t>
      </w:r>
    </w:p>
    <w:p w14:paraId="4890AFFC" w14:textId="77777777" w:rsidR="00E432E0" w:rsidRDefault="00E432E0" w:rsidP="00E432E0">
      <w:pPr>
        <w:widowControl w:val="0"/>
        <w:pBdr>
          <w:top w:val="nil"/>
          <w:left w:val="nil"/>
          <w:bottom w:val="nil"/>
          <w:right w:val="nil"/>
          <w:between w:val="nil"/>
        </w:pBdr>
        <w:spacing w:before="10"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ii) The President shall cast his vote in case of a tie. </w:t>
      </w:r>
    </w:p>
    <w:p w14:paraId="71BC3807" w14:textId="77777777" w:rsidR="00E432E0" w:rsidRDefault="00E432E0" w:rsidP="00E432E0">
      <w:pPr>
        <w:widowControl w:val="0"/>
        <w:pBdr>
          <w:top w:val="nil"/>
          <w:left w:val="nil"/>
          <w:bottom w:val="nil"/>
          <w:right w:val="nil"/>
          <w:between w:val="nil"/>
        </w:pBdr>
        <w:spacing w:before="28" w:line="259" w:lineRule="auto"/>
        <w:ind w:left="1518" w:right="23" w:hanging="349"/>
        <w:rPr>
          <w:rFonts w:ascii="Calibri" w:eastAsia="Calibri" w:hAnsi="Calibri" w:cs="Calibri"/>
          <w:color w:val="000000"/>
          <w:sz w:val="21"/>
          <w:szCs w:val="21"/>
        </w:rPr>
      </w:pPr>
      <w:r>
        <w:rPr>
          <w:rFonts w:ascii="Calibri" w:eastAsia="Calibri" w:hAnsi="Calibri" w:cs="Calibri"/>
          <w:color w:val="000000"/>
          <w:sz w:val="21"/>
          <w:szCs w:val="21"/>
        </w:rPr>
        <w:t xml:space="preserve">iii) He shall have all the powers for the management and promotion of the objectives of the association. </w:t>
      </w:r>
    </w:p>
    <w:p w14:paraId="5CBE4A72" w14:textId="77777777" w:rsidR="00E432E0" w:rsidRDefault="00E432E0" w:rsidP="00E432E0">
      <w:pPr>
        <w:widowControl w:val="0"/>
        <w:pBdr>
          <w:top w:val="nil"/>
          <w:left w:val="nil"/>
          <w:bottom w:val="nil"/>
          <w:right w:val="nil"/>
          <w:between w:val="nil"/>
        </w:pBdr>
        <w:spacing w:before="10" w:line="259" w:lineRule="auto"/>
        <w:ind w:left="1533" w:right="11" w:hanging="364"/>
        <w:rPr>
          <w:rFonts w:ascii="Calibri" w:eastAsia="Calibri" w:hAnsi="Calibri" w:cs="Calibri"/>
          <w:color w:val="000000"/>
          <w:sz w:val="21"/>
          <w:szCs w:val="21"/>
        </w:rPr>
      </w:pPr>
      <w:r>
        <w:rPr>
          <w:rFonts w:ascii="Calibri" w:eastAsia="Calibri" w:hAnsi="Calibri" w:cs="Calibri"/>
          <w:color w:val="000000"/>
          <w:sz w:val="21"/>
          <w:szCs w:val="21"/>
        </w:rPr>
        <w:t xml:space="preserve">iv) The President shall have discretionary powers to take any decision and report to the Executive Committee for ratification. </w:t>
      </w:r>
    </w:p>
    <w:p w14:paraId="0B3AD275" w14:textId="77777777" w:rsidR="00E432E0" w:rsidRDefault="00E432E0" w:rsidP="00E432E0">
      <w:pPr>
        <w:widowControl w:val="0"/>
        <w:pBdr>
          <w:top w:val="nil"/>
          <w:left w:val="nil"/>
          <w:bottom w:val="nil"/>
          <w:right w:val="nil"/>
          <w:between w:val="nil"/>
        </w:pBdr>
        <w:spacing w:before="10" w:line="240" w:lineRule="auto"/>
        <w:ind w:left="368"/>
        <w:rPr>
          <w:rFonts w:ascii="Calibri" w:eastAsia="Calibri" w:hAnsi="Calibri" w:cs="Calibri"/>
          <w:color w:val="000000"/>
          <w:sz w:val="21"/>
          <w:szCs w:val="21"/>
        </w:rPr>
      </w:pPr>
      <w:r>
        <w:rPr>
          <w:rFonts w:ascii="Calibri" w:eastAsia="Calibri" w:hAnsi="Calibri" w:cs="Calibri"/>
          <w:color w:val="000000"/>
          <w:sz w:val="21"/>
          <w:szCs w:val="21"/>
        </w:rPr>
        <w:t xml:space="preserve">9.2. </w:t>
      </w:r>
      <w:r w:rsidRPr="000E2B5A">
        <w:rPr>
          <w:rFonts w:ascii="Calibri" w:eastAsia="Calibri" w:hAnsi="Calibri" w:cs="Calibri"/>
          <w:b/>
          <w:bCs/>
          <w:color w:val="000000"/>
          <w:sz w:val="21"/>
          <w:szCs w:val="21"/>
        </w:rPr>
        <w:t>Vice President</w:t>
      </w:r>
      <w:r>
        <w:rPr>
          <w:rFonts w:ascii="Calibri" w:eastAsia="Calibri" w:hAnsi="Calibri" w:cs="Calibri"/>
          <w:color w:val="000000"/>
          <w:sz w:val="21"/>
          <w:szCs w:val="21"/>
        </w:rPr>
        <w:t xml:space="preserve"> </w:t>
      </w:r>
    </w:p>
    <w:p w14:paraId="6AA87A37" w14:textId="77777777" w:rsidR="00E432E0" w:rsidRDefault="00E432E0" w:rsidP="00E432E0">
      <w:pPr>
        <w:widowControl w:val="0"/>
        <w:pBdr>
          <w:top w:val="nil"/>
          <w:left w:val="nil"/>
          <w:bottom w:val="nil"/>
          <w:right w:val="nil"/>
          <w:between w:val="nil"/>
        </w:pBdr>
        <w:spacing w:before="28" w:line="259" w:lineRule="auto"/>
        <w:ind w:left="1169" w:right="4"/>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The Vice President shall exercise the powers and duties of the President in his absence. ii) The Vice President shall render advice to the Executive Committee with regard to promotion of the objectives of the association. </w:t>
      </w:r>
    </w:p>
    <w:p w14:paraId="5C657428" w14:textId="77777777" w:rsidR="00E432E0" w:rsidRPr="000E2B5A" w:rsidRDefault="00E432E0" w:rsidP="00E432E0">
      <w:pPr>
        <w:widowControl w:val="0"/>
        <w:pBdr>
          <w:top w:val="nil"/>
          <w:left w:val="nil"/>
          <w:bottom w:val="nil"/>
          <w:right w:val="nil"/>
          <w:between w:val="nil"/>
        </w:pBdr>
        <w:spacing w:before="10" w:line="240" w:lineRule="auto"/>
        <w:ind w:left="368"/>
        <w:rPr>
          <w:rFonts w:ascii="Calibri" w:eastAsia="Calibri" w:hAnsi="Calibri" w:cs="Calibri"/>
          <w:b/>
          <w:bCs/>
          <w:color w:val="000000"/>
          <w:sz w:val="21"/>
          <w:szCs w:val="21"/>
        </w:rPr>
      </w:pPr>
      <w:r>
        <w:rPr>
          <w:rFonts w:ascii="Calibri" w:eastAsia="Calibri" w:hAnsi="Calibri" w:cs="Calibri"/>
          <w:color w:val="000000"/>
          <w:sz w:val="21"/>
          <w:szCs w:val="21"/>
        </w:rPr>
        <w:t xml:space="preserve">9.3. </w:t>
      </w:r>
      <w:r w:rsidRPr="000E2B5A">
        <w:rPr>
          <w:rFonts w:ascii="Calibri" w:eastAsia="Calibri" w:hAnsi="Calibri" w:cs="Calibri"/>
          <w:b/>
          <w:bCs/>
          <w:color w:val="000000"/>
          <w:sz w:val="21"/>
          <w:szCs w:val="21"/>
        </w:rPr>
        <w:t xml:space="preserve">Secretary </w:t>
      </w:r>
    </w:p>
    <w:p w14:paraId="3B261D1D" w14:textId="77777777" w:rsidR="00E432E0" w:rsidRDefault="00E432E0" w:rsidP="00E432E0">
      <w:pPr>
        <w:widowControl w:val="0"/>
        <w:pBdr>
          <w:top w:val="nil"/>
          <w:left w:val="nil"/>
          <w:bottom w:val="nil"/>
          <w:right w:val="nil"/>
          <w:between w:val="nil"/>
        </w:pBdr>
        <w:spacing w:before="28" w:line="259" w:lineRule="auto"/>
        <w:ind w:left="1518" w:right="1" w:hanging="349"/>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The Secretary shall assist the Committee in the management of the activities of the Association. </w:t>
      </w:r>
    </w:p>
    <w:p w14:paraId="4037C1AB" w14:textId="77777777" w:rsidR="00E432E0" w:rsidRDefault="00E432E0" w:rsidP="00E432E0">
      <w:pPr>
        <w:widowControl w:val="0"/>
        <w:pBdr>
          <w:top w:val="nil"/>
          <w:left w:val="nil"/>
          <w:bottom w:val="nil"/>
          <w:right w:val="nil"/>
          <w:between w:val="nil"/>
        </w:pBdr>
        <w:spacing w:before="10" w:line="259" w:lineRule="auto"/>
        <w:ind w:left="1524" w:right="3" w:hanging="355"/>
        <w:rPr>
          <w:rFonts w:ascii="Calibri" w:eastAsia="Calibri" w:hAnsi="Calibri" w:cs="Calibri"/>
          <w:color w:val="000000"/>
          <w:sz w:val="21"/>
          <w:szCs w:val="21"/>
        </w:rPr>
      </w:pPr>
      <w:r>
        <w:rPr>
          <w:rFonts w:ascii="Calibri" w:eastAsia="Calibri" w:hAnsi="Calibri" w:cs="Calibri"/>
          <w:color w:val="000000"/>
          <w:sz w:val="21"/>
          <w:szCs w:val="21"/>
        </w:rPr>
        <w:t xml:space="preserve">ii) The Secretary shall be responsible for carrying out all correspondence and preparation and distribution of all publications of the Association. </w:t>
      </w:r>
    </w:p>
    <w:p w14:paraId="360D98AF" w14:textId="77777777" w:rsidR="00E432E0" w:rsidRDefault="00E432E0" w:rsidP="00E432E0">
      <w:pPr>
        <w:widowControl w:val="0"/>
        <w:pBdr>
          <w:top w:val="nil"/>
          <w:left w:val="nil"/>
          <w:bottom w:val="nil"/>
          <w:right w:val="nil"/>
          <w:between w:val="nil"/>
        </w:pBdr>
        <w:spacing w:before="10" w:line="259" w:lineRule="auto"/>
        <w:ind w:left="1518" w:right="2" w:hanging="349"/>
        <w:rPr>
          <w:rFonts w:ascii="Calibri" w:eastAsia="Calibri" w:hAnsi="Calibri" w:cs="Calibri"/>
          <w:color w:val="000000"/>
          <w:sz w:val="21"/>
          <w:szCs w:val="21"/>
        </w:rPr>
      </w:pPr>
      <w:r>
        <w:rPr>
          <w:rFonts w:ascii="Calibri" w:eastAsia="Calibri" w:hAnsi="Calibri" w:cs="Calibri"/>
          <w:color w:val="000000"/>
          <w:sz w:val="21"/>
          <w:szCs w:val="21"/>
        </w:rPr>
        <w:t xml:space="preserve">iii) Within fourteen days after holding the Annual General meeting, the Secretary shall file the following information with the Registrar of Association </w:t>
      </w:r>
    </w:p>
    <w:p w14:paraId="42A74A11" w14:textId="77777777" w:rsidR="00E432E0" w:rsidRDefault="00E432E0" w:rsidP="00E432E0">
      <w:pPr>
        <w:widowControl w:val="0"/>
        <w:pBdr>
          <w:top w:val="nil"/>
          <w:left w:val="nil"/>
          <w:bottom w:val="nil"/>
          <w:right w:val="nil"/>
          <w:between w:val="nil"/>
        </w:pBdr>
        <w:spacing w:before="10" w:line="259" w:lineRule="auto"/>
        <w:ind w:left="2245" w:right="12" w:hanging="360"/>
        <w:rPr>
          <w:rFonts w:ascii="Calibri" w:eastAsia="Calibri" w:hAnsi="Calibri" w:cs="Calibri"/>
          <w:color w:val="000000"/>
          <w:sz w:val="21"/>
          <w:szCs w:val="21"/>
        </w:rPr>
      </w:pPr>
      <w:r>
        <w:rPr>
          <w:rFonts w:ascii="Calibri" w:eastAsia="Calibri" w:hAnsi="Calibri" w:cs="Calibri"/>
          <w:color w:val="000000"/>
          <w:sz w:val="21"/>
          <w:szCs w:val="21"/>
        </w:rPr>
        <w:t xml:space="preserve">a) List of names, addresses and occupations of the members of the Executive Committee. </w:t>
      </w:r>
    </w:p>
    <w:p w14:paraId="26D13582" w14:textId="77777777" w:rsidR="00E432E0" w:rsidRDefault="00E432E0" w:rsidP="00E432E0">
      <w:pPr>
        <w:widowControl w:val="0"/>
        <w:pBdr>
          <w:top w:val="nil"/>
          <w:left w:val="nil"/>
          <w:bottom w:val="nil"/>
          <w:right w:val="nil"/>
          <w:between w:val="nil"/>
        </w:pBdr>
        <w:spacing w:before="10" w:line="240" w:lineRule="auto"/>
        <w:ind w:left="1891"/>
        <w:rPr>
          <w:rFonts w:ascii="Calibri" w:eastAsia="Calibri" w:hAnsi="Calibri" w:cs="Calibri"/>
          <w:color w:val="000000"/>
          <w:sz w:val="21"/>
          <w:szCs w:val="21"/>
        </w:rPr>
      </w:pPr>
      <w:r>
        <w:rPr>
          <w:rFonts w:ascii="Calibri" w:eastAsia="Calibri" w:hAnsi="Calibri" w:cs="Calibri"/>
          <w:color w:val="000000"/>
          <w:sz w:val="21"/>
          <w:szCs w:val="21"/>
        </w:rPr>
        <w:t xml:space="preserve">b) An </w:t>
      </w:r>
      <w:proofErr w:type="gramStart"/>
      <w:r>
        <w:rPr>
          <w:rFonts w:ascii="Calibri" w:eastAsia="Calibri" w:hAnsi="Calibri" w:cs="Calibri"/>
          <w:color w:val="000000"/>
          <w:sz w:val="21"/>
          <w:szCs w:val="21"/>
        </w:rPr>
        <w:t>Annual</w:t>
      </w:r>
      <w:proofErr w:type="gramEnd"/>
      <w:r>
        <w:rPr>
          <w:rFonts w:ascii="Calibri" w:eastAsia="Calibri" w:hAnsi="Calibri" w:cs="Calibri"/>
          <w:color w:val="000000"/>
          <w:sz w:val="21"/>
          <w:szCs w:val="21"/>
        </w:rPr>
        <w:t xml:space="preserve"> report of the previous year. </w:t>
      </w:r>
    </w:p>
    <w:p w14:paraId="42FE9312" w14:textId="77777777" w:rsidR="00E432E0" w:rsidRDefault="00E432E0" w:rsidP="00E432E0">
      <w:pPr>
        <w:widowControl w:val="0"/>
        <w:pBdr>
          <w:top w:val="nil"/>
          <w:left w:val="nil"/>
          <w:bottom w:val="nil"/>
          <w:right w:val="nil"/>
          <w:between w:val="nil"/>
        </w:pBdr>
        <w:spacing w:before="28" w:line="240" w:lineRule="auto"/>
        <w:ind w:right="879"/>
        <w:jc w:val="right"/>
        <w:rPr>
          <w:rFonts w:ascii="Calibri" w:eastAsia="Calibri" w:hAnsi="Calibri" w:cs="Calibri"/>
          <w:color w:val="000000"/>
          <w:sz w:val="21"/>
          <w:szCs w:val="21"/>
        </w:rPr>
      </w:pPr>
      <w:r>
        <w:rPr>
          <w:rFonts w:ascii="Calibri" w:eastAsia="Calibri" w:hAnsi="Calibri" w:cs="Calibri"/>
          <w:color w:val="000000"/>
          <w:sz w:val="21"/>
          <w:szCs w:val="21"/>
        </w:rPr>
        <w:t xml:space="preserve">c) A copy of the Audited Accounts and certificate of the Auditor’s report. </w:t>
      </w:r>
    </w:p>
    <w:p w14:paraId="3B5CE105" w14:textId="77777777" w:rsidR="00E432E0" w:rsidRPr="000E2B5A" w:rsidRDefault="00E432E0" w:rsidP="00E432E0">
      <w:pPr>
        <w:widowControl w:val="0"/>
        <w:pBdr>
          <w:top w:val="nil"/>
          <w:left w:val="nil"/>
          <w:bottom w:val="nil"/>
          <w:right w:val="nil"/>
          <w:between w:val="nil"/>
        </w:pBdr>
        <w:spacing w:before="28" w:line="240" w:lineRule="auto"/>
        <w:ind w:left="368"/>
        <w:rPr>
          <w:rFonts w:ascii="Calibri" w:eastAsia="Calibri" w:hAnsi="Calibri" w:cs="Calibri"/>
          <w:b/>
          <w:bCs/>
          <w:color w:val="000000"/>
          <w:sz w:val="21"/>
          <w:szCs w:val="21"/>
        </w:rPr>
      </w:pPr>
      <w:r>
        <w:rPr>
          <w:rFonts w:ascii="Calibri" w:eastAsia="Calibri" w:hAnsi="Calibri" w:cs="Calibri"/>
          <w:color w:val="000000"/>
          <w:sz w:val="21"/>
          <w:szCs w:val="21"/>
        </w:rPr>
        <w:t xml:space="preserve">9.4. </w:t>
      </w:r>
      <w:r w:rsidRPr="000E2B5A">
        <w:rPr>
          <w:rFonts w:ascii="Calibri" w:eastAsia="Calibri" w:hAnsi="Calibri" w:cs="Calibri"/>
          <w:b/>
          <w:bCs/>
          <w:color w:val="000000"/>
          <w:sz w:val="21"/>
          <w:szCs w:val="21"/>
        </w:rPr>
        <w:t>Treasurer</w:t>
      </w:r>
    </w:p>
    <w:p w14:paraId="75316198" w14:textId="77777777" w:rsidR="00E432E0" w:rsidRDefault="00E432E0" w:rsidP="00E432E0">
      <w:pPr>
        <w:widowControl w:val="0"/>
        <w:pBdr>
          <w:top w:val="nil"/>
          <w:left w:val="nil"/>
          <w:bottom w:val="nil"/>
          <w:right w:val="nil"/>
          <w:between w:val="nil"/>
        </w:pBdr>
        <w:spacing w:line="259" w:lineRule="auto"/>
        <w:ind w:left="1524" w:right="14" w:hanging="355"/>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The Treasurer shall be responsible for the maintenance of the financial records and accounts of the association. </w:t>
      </w:r>
    </w:p>
    <w:p w14:paraId="0279E9D3" w14:textId="77777777" w:rsidR="00E432E0" w:rsidRDefault="00E432E0" w:rsidP="00E432E0">
      <w:pPr>
        <w:widowControl w:val="0"/>
        <w:pBdr>
          <w:top w:val="nil"/>
          <w:left w:val="nil"/>
          <w:bottom w:val="nil"/>
          <w:right w:val="nil"/>
          <w:between w:val="nil"/>
        </w:pBdr>
        <w:spacing w:before="10" w:line="259" w:lineRule="auto"/>
        <w:ind w:left="1533" w:right="15" w:hanging="364"/>
        <w:rPr>
          <w:rFonts w:ascii="Calibri" w:eastAsia="Calibri" w:hAnsi="Calibri" w:cs="Calibri"/>
          <w:color w:val="000000"/>
          <w:sz w:val="21"/>
          <w:szCs w:val="21"/>
        </w:rPr>
      </w:pPr>
      <w:r>
        <w:rPr>
          <w:rFonts w:ascii="Calibri" w:eastAsia="Calibri" w:hAnsi="Calibri" w:cs="Calibri"/>
          <w:color w:val="000000"/>
          <w:sz w:val="21"/>
          <w:szCs w:val="21"/>
        </w:rPr>
        <w:t xml:space="preserve">ii) The Treasurer shall operate the funds of the Association jointly either with the President or the Secretary. </w:t>
      </w:r>
    </w:p>
    <w:p w14:paraId="1A0C02D2" w14:textId="77777777" w:rsidR="00E432E0" w:rsidRDefault="00E432E0" w:rsidP="00E432E0">
      <w:pPr>
        <w:widowControl w:val="0"/>
        <w:pBdr>
          <w:top w:val="nil"/>
          <w:left w:val="nil"/>
          <w:bottom w:val="nil"/>
          <w:right w:val="nil"/>
          <w:between w:val="nil"/>
        </w:pBdr>
        <w:spacing w:before="10" w:line="240" w:lineRule="auto"/>
        <w:ind w:left="368"/>
        <w:rPr>
          <w:rFonts w:ascii="Calibri" w:eastAsia="Calibri" w:hAnsi="Calibri" w:cs="Calibri"/>
          <w:color w:val="000000"/>
          <w:sz w:val="21"/>
          <w:szCs w:val="21"/>
        </w:rPr>
      </w:pPr>
      <w:r>
        <w:rPr>
          <w:rFonts w:ascii="Calibri" w:eastAsia="Calibri" w:hAnsi="Calibri" w:cs="Calibri"/>
          <w:color w:val="000000"/>
          <w:sz w:val="21"/>
          <w:szCs w:val="21"/>
        </w:rPr>
        <w:t xml:space="preserve">9.5. Executive Members </w:t>
      </w:r>
    </w:p>
    <w:p w14:paraId="59D4EA7D" w14:textId="77777777" w:rsidR="00E432E0" w:rsidRDefault="00E432E0" w:rsidP="00E432E0">
      <w:pPr>
        <w:widowControl w:val="0"/>
        <w:pBdr>
          <w:top w:val="nil"/>
          <w:left w:val="nil"/>
          <w:bottom w:val="nil"/>
          <w:right w:val="nil"/>
          <w:between w:val="nil"/>
        </w:pBdr>
        <w:spacing w:before="28" w:line="259" w:lineRule="auto"/>
        <w:ind w:left="1531" w:right="25" w:hanging="362"/>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The Executive Members shall assist the Executive Committee in the delegation of their responsibilities. </w:t>
      </w:r>
    </w:p>
    <w:p w14:paraId="583490BB" w14:textId="77777777" w:rsidR="00E432E0" w:rsidRDefault="00E432E0" w:rsidP="00E432E0">
      <w:pPr>
        <w:widowControl w:val="0"/>
        <w:pBdr>
          <w:top w:val="nil"/>
          <w:left w:val="nil"/>
          <w:bottom w:val="nil"/>
          <w:right w:val="nil"/>
          <w:between w:val="nil"/>
        </w:pBdr>
        <w:spacing w:before="10" w:line="240" w:lineRule="auto"/>
        <w:ind w:left="368"/>
        <w:rPr>
          <w:rFonts w:ascii="Calibri" w:eastAsia="Calibri" w:hAnsi="Calibri" w:cs="Calibri"/>
          <w:color w:val="000000"/>
          <w:sz w:val="21"/>
          <w:szCs w:val="21"/>
        </w:rPr>
      </w:pPr>
      <w:r>
        <w:rPr>
          <w:rFonts w:ascii="Calibri" w:eastAsia="Calibri" w:hAnsi="Calibri" w:cs="Calibri"/>
          <w:color w:val="000000"/>
          <w:sz w:val="21"/>
          <w:szCs w:val="21"/>
        </w:rPr>
        <w:lastRenderedPageBreak/>
        <w:t xml:space="preserve">9.6. Representative of Student Members </w:t>
      </w:r>
    </w:p>
    <w:p w14:paraId="73A12F2C" w14:textId="77777777" w:rsidR="00E432E0" w:rsidRDefault="00E432E0" w:rsidP="00E432E0">
      <w:pPr>
        <w:widowControl w:val="0"/>
        <w:pBdr>
          <w:top w:val="nil"/>
          <w:left w:val="nil"/>
          <w:bottom w:val="nil"/>
          <w:right w:val="nil"/>
          <w:between w:val="nil"/>
        </w:pBdr>
        <w:spacing w:before="28" w:line="259" w:lineRule="auto"/>
        <w:ind w:left="1169" w:right="5"/>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The ROSM should attend all activities approved by the Executive Committee. ii) The ROSM shall act as a communication link between the students of the Institute and the Alumni Association. </w:t>
      </w:r>
    </w:p>
    <w:p w14:paraId="099B91A4" w14:textId="77777777" w:rsidR="00E432E0" w:rsidRDefault="00E432E0" w:rsidP="00E432E0">
      <w:pPr>
        <w:widowControl w:val="0"/>
        <w:pBdr>
          <w:top w:val="nil"/>
          <w:left w:val="nil"/>
          <w:bottom w:val="nil"/>
          <w:right w:val="nil"/>
          <w:between w:val="nil"/>
        </w:pBdr>
        <w:spacing w:before="10"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iii) He will assist the secretary in the delegation of his/her responsibilities. </w:t>
      </w:r>
    </w:p>
    <w:p w14:paraId="302EEE5C" w14:textId="77777777" w:rsidR="00E432E0" w:rsidRDefault="00E432E0" w:rsidP="00E432E0">
      <w:pPr>
        <w:widowControl w:val="0"/>
        <w:pBdr>
          <w:top w:val="nil"/>
          <w:left w:val="nil"/>
          <w:bottom w:val="nil"/>
          <w:right w:val="nil"/>
          <w:between w:val="nil"/>
        </w:pBdr>
        <w:spacing w:before="28" w:line="240" w:lineRule="auto"/>
        <w:ind w:left="18"/>
        <w:rPr>
          <w:rFonts w:ascii="Calibri" w:eastAsia="Calibri" w:hAnsi="Calibri" w:cs="Calibri"/>
          <w:color w:val="000000"/>
          <w:sz w:val="21"/>
          <w:szCs w:val="21"/>
        </w:rPr>
      </w:pPr>
      <w:r>
        <w:rPr>
          <w:rFonts w:ascii="Calibri" w:eastAsia="Calibri" w:hAnsi="Calibri" w:cs="Calibri"/>
          <w:color w:val="000000"/>
          <w:sz w:val="21"/>
          <w:szCs w:val="21"/>
        </w:rPr>
        <w:t xml:space="preserve">10. AMENDMENT OF RULES AND REGULATIONS </w:t>
      </w:r>
    </w:p>
    <w:p w14:paraId="137B1897" w14:textId="77777777" w:rsidR="00E432E0" w:rsidRDefault="00E432E0" w:rsidP="00E432E0">
      <w:pPr>
        <w:widowControl w:val="0"/>
        <w:pBdr>
          <w:top w:val="nil"/>
          <w:left w:val="nil"/>
          <w:bottom w:val="nil"/>
          <w:right w:val="nil"/>
          <w:between w:val="nil"/>
        </w:pBdr>
        <w:spacing w:before="28" w:line="259" w:lineRule="auto"/>
        <w:ind w:left="1083" w:right="13" w:hanging="349"/>
        <w:jc w:val="both"/>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Amendment to the rules and regulations shall be carried out only at the General Body Meeting with a minimum quorum of fifty (50) members or one-third of the total strength of the General Body whichever is lower. </w:t>
      </w:r>
    </w:p>
    <w:p w14:paraId="746B122C" w14:textId="77777777" w:rsidR="00E432E0" w:rsidRDefault="00E432E0" w:rsidP="00E432E0">
      <w:pPr>
        <w:widowControl w:val="0"/>
        <w:pBdr>
          <w:top w:val="nil"/>
          <w:left w:val="nil"/>
          <w:bottom w:val="nil"/>
          <w:right w:val="nil"/>
          <w:between w:val="nil"/>
        </w:pBdr>
        <w:spacing w:before="10" w:line="259" w:lineRule="auto"/>
        <w:ind w:left="1083" w:right="22" w:hanging="349"/>
        <w:rPr>
          <w:rFonts w:ascii="Calibri" w:eastAsia="Calibri" w:hAnsi="Calibri" w:cs="Calibri"/>
          <w:color w:val="000000"/>
          <w:sz w:val="21"/>
          <w:szCs w:val="21"/>
        </w:rPr>
      </w:pPr>
      <w:r>
        <w:rPr>
          <w:rFonts w:ascii="Calibri" w:eastAsia="Calibri" w:hAnsi="Calibri" w:cs="Calibri"/>
          <w:color w:val="000000"/>
          <w:sz w:val="21"/>
          <w:szCs w:val="21"/>
        </w:rPr>
        <w:t xml:space="preserve">ii) A minimum of the two-third of the majority votes of the members present is required for the amendment to be accepted. </w:t>
      </w:r>
    </w:p>
    <w:p w14:paraId="4AA52077" w14:textId="77777777" w:rsidR="00E432E0" w:rsidRDefault="00E432E0" w:rsidP="00E432E0">
      <w:pPr>
        <w:widowControl w:val="0"/>
        <w:pBdr>
          <w:top w:val="nil"/>
          <w:left w:val="nil"/>
          <w:bottom w:val="nil"/>
          <w:right w:val="nil"/>
          <w:between w:val="nil"/>
        </w:pBdr>
        <w:spacing w:before="10" w:line="259" w:lineRule="auto"/>
        <w:ind w:left="1096" w:right="13" w:hanging="362"/>
        <w:rPr>
          <w:rFonts w:ascii="Calibri" w:eastAsia="Calibri" w:hAnsi="Calibri" w:cs="Calibri"/>
          <w:color w:val="000000"/>
          <w:sz w:val="21"/>
          <w:szCs w:val="21"/>
        </w:rPr>
      </w:pPr>
      <w:r>
        <w:rPr>
          <w:rFonts w:ascii="Calibri" w:eastAsia="Calibri" w:hAnsi="Calibri" w:cs="Calibri"/>
          <w:color w:val="000000"/>
          <w:sz w:val="21"/>
          <w:szCs w:val="21"/>
        </w:rPr>
        <w:t xml:space="preserve">iii) The proposed amendment to the rules and regulations shall be circulated to all the members as an agenda item for the General Body meeting. </w:t>
      </w:r>
    </w:p>
    <w:p w14:paraId="3BDB4016" w14:textId="77777777" w:rsidR="00E432E0" w:rsidRDefault="00E432E0" w:rsidP="00E432E0">
      <w:pPr>
        <w:widowControl w:val="0"/>
        <w:pBdr>
          <w:top w:val="nil"/>
          <w:left w:val="nil"/>
          <w:bottom w:val="nil"/>
          <w:right w:val="nil"/>
          <w:between w:val="nil"/>
        </w:pBdr>
        <w:spacing w:before="10" w:line="240" w:lineRule="auto"/>
        <w:ind w:left="18"/>
        <w:rPr>
          <w:rFonts w:ascii="Calibri" w:eastAsia="Calibri" w:hAnsi="Calibri" w:cs="Calibri"/>
          <w:color w:val="000000"/>
          <w:sz w:val="21"/>
          <w:szCs w:val="21"/>
        </w:rPr>
      </w:pPr>
      <w:r>
        <w:rPr>
          <w:rFonts w:ascii="Calibri" w:eastAsia="Calibri" w:hAnsi="Calibri" w:cs="Calibri"/>
          <w:color w:val="000000"/>
          <w:sz w:val="21"/>
          <w:szCs w:val="21"/>
        </w:rPr>
        <w:t xml:space="preserve">11. FINANCES AND ACCOUNT </w:t>
      </w:r>
    </w:p>
    <w:p w14:paraId="65365113" w14:textId="77777777" w:rsidR="00E432E0" w:rsidRDefault="00E432E0" w:rsidP="00E432E0">
      <w:pPr>
        <w:widowControl w:val="0"/>
        <w:pBdr>
          <w:top w:val="nil"/>
          <w:left w:val="nil"/>
          <w:bottom w:val="nil"/>
          <w:right w:val="nil"/>
          <w:between w:val="nil"/>
        </w:pBdr>
        <w:spacing w:before="28" w:line="259" w:lineRule="auto"/>
        <w:ind w:left="798" w:right="21" w:hanging="420"/>
        <w:rPr>
          <w:rFonts w:ascii="Calibri" w:eastAsia="Calibri" w:hAnsi="Calibri" w:cs="Calibri"/>
          <w:color w:val="000000"/>
          <w:sz w:val="21"/>
          <w:szCs w:val="21"/>
        </w:rPr>
      </w:pPr>
      <w:r>
        <w:rPr>
          <w:rFonts w:ascii="Calibri" w:eastAsia="Calibri" w:hAnsi="Calibri" w:cs="Calibri"/>
          <w:color w:val="000000"/>
          <w:sz w:val="21"/>
          <w:szCs w:val="21"/>
        </w:rPr>
        <w:t xml:space="preserve">11.1. There shall be two separate accounts viz., the Corpus Account and the Development Account. </w:t>
      </w:r>
    </w:p>
    <w:p w14:paraId="6FD131DF" w14:textId="77777777" w:rsidR="00E432E0" w:rsidRDefault="00E432E0" w:rsidP="00E432E0">
      <w:pPr>
        <w:widowControl w:val="0"/>
        <w:pBdr>
          <w:top w:val="nil"/>
          <w:left w:val="nil"/>
          <w:bottom w:val="nil"/>
          <w:right w:val="nil"/>
          <w:between w:val="nil"/>
        </w:pBdr>
        <w:spacing w:before="10" w:line="259" w:lineRule="auto"/>
        <w:ind w:left="378" w:right="9"/>
        <w:jc w:val="center"/>
        <w:rPr>
          <w:rFonts w:ascii="Calibri" w:eastAsia="Calibri" w:hAnsi="Calibri" w:cs="Calibri"/>
          <w:color w:val="000000"/>
          <w:sz w:val="21"/>
          <w:szCs w:val="21"/>
        </w:rPr>
      </w:pPr>
      <w:r>
        <w:rPr>
          <w:rFonts w:ascii="Calibri" w:eastAsia="Calibri" w:hAnsi="Calibri" w:cs="Calibri"/>
          <w:color w:val="000000"/>
          <w:sz w:val="21"/>
          <w:szCs w:val="21"/>
        </w:rPr>
        <w:t xml:space="preserve">11.2. The Association shall raise funds for promoting the objectives of the Association through </w:t>
      </w: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Subscription from the members - which shall be deposited in the Corpus Account. The rates of the subscription shall be governed by the Bye-Laws of the Association. </w:t>
      </w:r>
    </w:p>
    <w:p w14:paraId="47732E66" w14:textId="77777777" w:rsidR="00E432E0" w:rsidRDefault="00E432E0" w:rsidP="00E432E0">
      <w:pPr>
        <w:widowControl w:val="0"/>
        <w:pBdr>
          <w:top w:val="nil"/>
          <w:left w:val="nil"/>
          <w:bottom w:val="nil"/>
          <w:right w:val="nil"/>
          <w:between w:val="nil"/>
        </w:pBdr>
        <w:spacing w:before="10" w:line="259" w:lineRule="auto"/>
        <w:ind w:left="1525" w:right="7" w:hanging="356"/>
        <w:rPr>
          <w:rFonts w:ascii="Calibri" w:eastAsia="Calibri" w:hAnsi="Calibri" w:cs="Calibri"/>
          <w:color w:val="000000"/>
          <w:sz w:val="21"/>
          <w:szCs w:val="21"/>
        </w:rPr>
      </w:pPr>
      <w:r>
        <w:rPr>
          <w:rFonts w:ascii="Calibri" w:eastAsia="Calibri" w:hAnsi="Calibri" w:cs="Calibri"/>
          <w:color w:val="000000"/>
          <w:sz w:val="21"/>
          <w:szCs w:val="21"/>
        </w:rPr>
        <w:t xml:space="preserve">ii) Money obtained by the members for various development activities - which shall be deposited in the Development Fund. </w:t>
      </w:r>
    </w:p>
    <w:p w14:paraId="28C7D899" w14:textId="77777777" w:rsidR="00E432E0" w:rsidRDefault="00E432E0" w:rsidP="00E432E0">
      <w:pPr>
        <w:widowControl w:val="0"/>
        <w:pBdr>
          <w:top w:val="nil"/>
          <w:left w:val="nil"/>
          <w:bottom w:val="nil"/>
          <w:right w:val="nil"/>
          <w:between w:val="nil"/>
        </w:pBdr>
        <w:spacing w:before="10" w:line="259" w:lineRule="auto"/>
        <w:ind w:left="1518" w:right="9" w:hanging="349"/>
        <w:jc w:val="both"/>
        <w:rPr>
          <w:rFonts w:ascii="Calibri" w:eastAsia="Calibri" w:hAnsi="Calibri" w:cs="Calibri"/>
          <w:color w:val="000000"/>
          <w:sz w:val="21"/>
          <w:szCs w:val="21"/>
        </w:rPr>
      </w:pPr>
      <w:r>
        <w:rPr>
          <w:rFonts w:ascii="Calibri" w:eastAsia="Calibri" w:hAnsi="Calibri" w:cs="Calibri"/>
          <w:color w:val="000000"/>
          <w:sz w:val="21"/>
          <w:szCs w:val="21"/>
        </w:rPr>
        <w:t>iii) Any other source approved by the Executive Committee – the fund collected through these other sources will be deposited in either of the accounts as per the decision of the Executive Committee or</w:t>
      </w:r>
      <w:r>
        <w:rPr>
          <w:color w:val="000000"/>
          <w:sz w:val="21"/>
          <w:szCs w:val="21"/>
        </w:rPr>
        <w:t>​ ​</w:t>
      </w:r>
      <w:r>
        <w:rPr>
          <w:rFonts w:ascii="Calibri" w:eastAsia="Calibri" w:hAnsi="Calibri" w:cs="Calibri"/>
          <w:color w:val="000000"/>
          <w:sz w:val="21"/>
          <w:szCs w:val="21"/>
        </w:rPr>
        <w:t>as</w:t>
      </w:r>
      <w:r>
        <w:rPr>
          <w:color w:val="000000"/>
          <w:sz w:val="21"/>
          <w:szCs w:val="21"/>
        </w:rPr>
        <w:t>​ ​</w:t>
      </w:r>
      <w:r>
        <w:rPr>
          <w:rFonts w:ascii="Calibri" w:eastAsia="Calibri" w:hAnsi="Calibri" w:cs="Calibri"/>
          <w:color w:val="000000"/>
          <w:sz w:val="21"/>
          <w:szCs w:val="21"/>
        </w:rPr>
        <w:t>per</w:t>
      </w:r>
      <w:r>
        <w:rPr>
          <w:color w:val="000000"/>
          <w:sz w:val="21"/>
          <w:szCs w:val="21"/>
        </w:rPr>
        <w:t>​ ​</w:t>
      </w:r>
      <w:r>
        <w:rPr>
          <w:rFonts w:ascii="Calibri" w:eastAsia="Calibri" w:hAnsi="Calibri" w:cs="Calibri"/>
          <w:color w:val="000000"/>
          <w:sz w:val="21"/>
          <w:szCs w:val="21"/>
        </w:rPr>
        <w:t>11.8</w:t>
      </w:r>
      <w:r>
        <w:rPr>
          <w:color w:val="000000"/>
          <w:sz w:val="21"/>
          <w:szCs w:val="21"/>
        </w:rPr>
        <w:t>​ ​</w:t>
      </w:r>
      <w:r>
        <w:rPr>
          <w:rFonts w:ascii="Calibri" w:eastAsia="Calibri" w:hAnsi="Calibri" w:cs="Calibri"/>
          <w:color w:val="000000"/>
          <w:sz w:val="21"/>
          <w:szCs w:val="21"/>
        </w:rPr>
        <w:t>and</w:t>
      </w:r>
      <w:r>
        <w:rPr>
          <w:color w:val="000000"/>
          <w:sz w:val="21"/>
          <w:szCs w:val="21"/>
        </w:rPr>
        <w:t>​ ​</w:t>
      </w:r>
      <w:r>
        <w:rPr>
          <w:rFonts w:ascii="Calibri" w:eastAsia="Calibri" w:hAnsi="Calibri" w:cs="Calibri"/>
          <w:color w:val="000000"/>
          <w:sz w:val="21"/>
          <w:szCs w:val="21"/>
        </w:rPr>
        <w:t xml:space="preserve">11.9. </w:t>
      </w:r>
    </w:p>
    <w:p w14:paraId="15CD1B62" w14:textId="77777777" w:rsidR="00E432E0" w:rsidRDefault="00E432E0" w:rsidP="00E432E0">
      <w:pPr>
        <w:widowControl w:val="0"/>
        <w:pBdr>
          <w:top w:val="nil"/>
          <w:left w:val="nil"/>
          <w:bottom w:val="nil"/>
          <w:right w:val="nil"/>
          <w:between w:val="nil"/>
        </w:pBdr>
        <w:spacing w:before="10" w:line="259" w:lineRule="auto"/>
        <w:ind w:left="800" w:right="3" w:hanging="422"/>
        <w:rPr>
          <w:rFonts w:ascii="Calibri" w:eastAsia="Calibri" w:hAnsi="Calibri" w:cs="Calibri"/>
          <w:color w:val="000000"/>
          <w:sz w:val="21"/>
          <w:szCs w:val="21"/>
        </w:rPr>
      </w:pPr>
      <w:r>
        <w:rPr>
          <w:rFonts w:ascii="Calibri" w:eastAsia="Calibri" w:hAnsi="Calibri" w:cs="Calibri"/>
          <w:color w:val="000000"/>
          <w:sz w:val="21"/>
          <w:szCs w:val="21"/>
        </w:rPr>
        <w:t xml:space="preserve">11.3. The accounts of the Association shall be opened in any scheduled bank in Bhubaneswar </w:t>
      </w:r>
      <w:r>
        <w:rPr>
          <w:color w:val="000000"/>
          <w:sz w:val="21"/>
          <w:szCs w:val="21"/>
        </w:rPr>
        <w:t>​</w:t>
      </w:r>
      <w:r>
        <w:rPr>
          <w:rFonts w:ascii="Calibri" w:eastAsia="Calibri" w:hAnsi="Calibri" w:cs="Calibri"/>
          <w:color w:val="000000"/>
          <w:sz w:val="21"/>
          <w:szCs w:val="21"/>
        </w:rPr>
        <w:t xml:space="preserve">into which all subscriptions/donations and other income shall be credited. </w:t>
      </w:r>
    </w:p>
    <w:p w14:paraId="78A0421C" w14:textId="77777777" w:rsidR="00E432E0" w:rsidRDefault="00E432E0" w:rsidP="00E432E0">
      <w:pPr>
        <w:widowControl w:val="0"/>
        <w:pBdr>
          <w:top w:val="nil"/>
          <w:left w:val="nil"/>
          <w:bottom w:val="nil"/>
          <w:right w:val="nil"/>
          <w:between w:val="nil"/>
        </w:pBdr>
        <w:spacing w:before="10" w:line="240" w:lineRule="auto"/>
        <w:ind w:left="378"/>
        <w:rPr>
          <w:rFonts w:ascii="Calibri" w:eastAsia="Calibri" w:hAnsi="Calibri" w:cs="Calibri"/>
          <w:color w:val="000000"/>
          <w:sz w:val="21"/>
          <w:szCs w:val="21"/>
        </w:rPr>
      </w:pPr>
      <w:r>
        <w:rPr>
          <w:rFonts w:ascii="Calibri" w:eastAsia="Calibri" w:hAnsi="Calibri" w:cs="Calibri"/>
          <w:color w:val="000000"/>
          <w:sz w:val="21"/>
          <w:szCs w:val="21"/>
        </w:rPr>
        <w:t xml:space="preserve">11.4. Financial year of the Association shall be from April 1 to March 31. </w:t>
      </w:r>
    </w:p>
    <w:p w14:paraId="37151F43" w14:textId="77777777" w:rsidR="00E432E0" w:rsidRDefault="00E432E0" w:rsidP="00E432E0">
      <w:pPr>
        <w:widowControl w:val="0"/>
        <w:pBdr>
          <w:top w:val="nil"/>
          <w:left w:val="nil"/>
          <w:bottom w:val="nil"/>
          <w:right w:val="nil"/>
          <w:between w:val="nil"/>
        </w:pBdr>
        <w:spacing w:before="28" w:line="259" w:lineRule="auto"/>
        <w:ind w:left="798" w:right="11" w:hanging="420"/>
        <w:jc w:val="both"/>
        <w:rPr>
          <w:rFonts w:ascii="Calibri" w:eastAsia="Calibri" w:hAnsi="Calibri" w:cs="Calibri"/>
          <w:color w:val="000000"/>
          <w:sz w:val="21"/>
          <w:szCs w:val="21"/>
        </w:rPr>
      </w:pPr>
      <w:r>
        <w:rPr>
          <w:rFonts w:ascii="Calibri" w:eastAsia="Calibri" w:hAnsi="Calibri" w:cs="Calibri"/>
          <w:color w:val="000000"/>
          <w:sz w:val="21"/>
          <w:szCs w:val="21"/>
        </w:rPr>
        <w:t xml:space="preserve">11.5. The funds of the Association may be invested in Government Securities, Bonds and Debentures of the registered companies and Financial Institutions under Company’s act 1956 or fixed deposits in nationalised banks subject to the approval of the Executive Committee. </w:t>
      </w:r>
    </w:p>
    <w:p w14:paraId="405D272E" w14:textId="77777777" w:rsidR="00E432E0" w:rsidRDefault="00E432E0" w:rsidP="00E432E0">
      <w:pPr>
        <w:widowControl w:val="0"/>
        <w:pBdr>
          <w:top w:val="nil"/>
          <w:left w:val="nil"/>
          <w:bottom w:val="nil"/>
          <w:right w:val="nil"/>
          <w:between w:val="nil"/>
        </w:pBdr>
        <w:spacing w:before="10" w:line="259" w:lineRule="auto"/>
        <w:ind w:left="805" w:right="8" w:hanging="426"/>
        <w:rPr>
          <w:rFonts w:ascii="Calibri" w:eastAsia="Calibri" w:hAnsi="Calibri" w:cs="Calibri"/>
          <w:color w:val="000000"/>
          <w:sz w:val="21"/>
          <w:szCs w:val="21"/>
        </w:rPr>
      </w:pPr>
      <w:r>
        <w:rPr>
          <w:rFonts w:ascii="Calibri" w:eastAsia="Calibri" w:hAnsi="Calibri" w:cs="Calibri"/>
          <w:color w:val="000000"/>
          <w:sz w:val="21"/>
          <w:szCs w:val="21"/>
        </w:rPr>
        <w:t xml:space="preserve">11.6. Withdrawals from the invested funds shall be made only with the approval of the Executive Committee. </w:t>
      </w:r>
    </w:p>
    <w:p w14:paraId="50B4E162" w14:textId="77777777" w:rsidR="00E432E0" w:rsidRDefault="00E432E0" w:rsidP="00E432E0">
      <w:pPr>
        <w:widowControl w:val="0"/>
        <w:pBdr>
          <w:top w:val="nil"/>
          <w:left w:val="nil"/>
          <w:bottom w:val="nil"/>
          <w:right w:val="nil"/>
          <w:between w:val="nil"/>
        </w:pBdr>
        <w:spacing w:before="10" w:line="259" w:lineRule="auto"/>
        <w:ind w:left="804" w:right="3" w:hanging="425"/>
        <w:jc w:val="both"/>
        <w:rPr>
          <w:rFonts w:ascii="Calibri" w:eastAsia="Calibri" w:hAnsi="Calibri" w:cs="Calibri"/>
          <w:color w:val="000000"/>
          <w:sz w:val="21"/>
          <w:szCs w:val="21"/>
        </w:rPr>
      </w:pPr>
      <w:r>
        <w:rPr>
          <w:rFonts w:ascii="Calibri" w:eastAsia="Calibri" w:hAnsi="Calibri" w:cs="Calibri"/>
          <w:color w:val="000000"/>
          <w:sz w:val="21"/>
          <w:szCs w:val="21"/>
        </w:rPr>
        <w:t xml:space="preserve">11.7. Only the interest earned on the corpus fund can be utilised by the Executive Committee for attaining the objectives of the association. This would be subjected to a limit authorised by the General Body. </w:t>
      </w:r>
    </w:p>
    <w:p w14:paraId="463745FE" w14:textId="77777777" w:rsidR="00E432E0" w:rsidRDefault="00E432E0" w:rsidP="00E432E0">
      <w:pPr>
        <w:widowControl w:val="0"/>
        <w:pBdr>
          <w:top w:val="nil"/>
          <w:left w:val="nil"/>
          <w:bottom w:val="nil"/>
          <w:right w:val="nil"/>
          <w:between w:val="nil"/>
        </w:pBdr>
        <w:spacing w:before="10" w:line="259" w:lineRule="auto"/>
        <w:ind w:left="804" w:right="14" w:hanging="425"/>
        <w:rPr>
          <w:rFonts w:ascii="Calibri" w:eastAsia="Calibri" w:hAnsi="Calibri" w:cs="Calibri"/>
          <w:color w:val="000000"/>
          <w:sz w:val="21"/>
          <w:szCs w:val="21"/>
        </w:rPr>
      </w:pPr>
      <w:r>
        <w:rPr>
          <w:rFonts w:ascii="Calibri" w:eastAsia="Calibri" w:hAnsi="Calibri" w:cs="Calibri"/>
          <w:color w:val="000000"/>
          <w:sz w:val="21"/>
          <w:szCs w:val="21"/>
        </w:rPr>
        <w:t>11.8. The Executive Committee can create other accounts as deemed necessary for easy and clarity maintaining and conducting the Association activities.</w:t>
      </w:r>
    </w:p>
    <w:p w14:paraId="5184EF7F" w14:textId="77777777" w:rsidR="00E432E0" w:rsidRDefault="00E432E0" w:rsidP="00E432E0">
      <w:pPr>
        <w:widowControl w:val="0"/>
        <w:pBdr>
          <w:top w:val="nil"/>
          <w:left w:val="nil"/>
          <w:bottom w:val="nil"/>
          <w:right w:val="nil"/>
          <w:between w:val="nil"/>
        </w:pBdr>
        <w:spacing w:line="259" w:lineRule="auto"/>
        <w:ind w:left="804" w:right="19" w:hanging="425"/>
        <w:rPr>
          <w:rFonts w:ascii="Calibri" w:eastAsia="Calibri" w:hAnsi="Calibri" w:cs="Calibri"/>
          <w:color w:val="000000"/>
          <w:sz w:val="21"/>
          <w:szCs w:val="21"/>
        </w:rPr>
      </w:pPr>
      <w:r>
        <w:rPr>
          <w:rFonts w:ascii="Calibri" w:eastAsia="Calibri" w:hAnsi="Calibri" w:cs="Calibri"/>
          <w:color w:val="000000"/>
          <w:sz w:val="21"/>
          <w:szCs w:val="21"/>
        </w:rPr>
        <w:t xml:space="preserve">11.9. Such accounts as in 11.8, their signatories and the source of funds are to be approved by GBM before operation. </w:t>
      </w:r>
    </w:p>
    <w:p w14:paraId="73E4CD40" w14:textId="77777777" w:rsidR="00E432E0" w:rsidRDefault="00E432E0" w:rsidP="00E432E0">
      <w:pPr>
        <w:widowControl w:val="0"/>
        <w:pBdr>
          <w:top w:val="nil"/>
          <w:left w:val="nil"/>
          <w:bottom w:val="nil"/>
          <w:right w:val="nil"/>
          <w:between w:val="nil"/>
        </w:pBdr>
        <w:spacing w:before="10" w:line="259" w:lineRule="auto"/>
        <w:ind w:left="804" w:right="8" w:hanging="425"/>
        <w:jc w:val="both"/>
        <w:rPr>
          <w:rFonts w:ascii="Calibri" w:eastAsia="Calibri" w:hAnsi="Calibri" w:cs="Calibri"/>
          <w:color w:val="000000"/>
          <w:sz w:val="21"/>
          <w:szCs w:val="21"/>
        </w:rPr>
      </w:pPr>
      <w:r>
        <w:rPr>
          <w:rFonts w:ascii="Calibri" w:eastAsia="Calibri" w:hAnsi="Calibri" w:cs="Calibri"/>
          <w:color w:val="000000"/>
          <w:sz w:val="21"/>
          <w:szCs w:val="21"/>
        </w:rPr>
        <w:t xml:space="preserve">11.10. A larger body “Development Fund Advisory Body” (henceforth abbreviated as DFAB) consisting of the following members along with the Executive committee members will decide on the usage of the development fund. </w:t>
      </w:r>
    </w:p>
    <w:p w14:paraId="2BA30298" w14:textId="77777777" w:rsidR="00E432E0" w:rsidRDefault="00E432E0" w:rsidP="00E432E0">
      <w:pPr>
        <w:widowControl w:val="0"/>
        <w:pBdr>
          <w:top w:val="nil"/>
          <w:left w:val="nil"/>
          <w:bottom w:val="nil"/>
          <w:right w:val="nil"/>
          <w:between w:val="nil"/>
        </w:pBdr>
        <w:spacing w:before="10" w:line="240" w:lineRule="auto"/>
        <w:ind w:left="1169"/>
        <w:rPr>
          <w:rFonts w:ascii="Calibri" w:eastAsia="Calibri" w:hAnsi="Calibri" w:cs="Calibri"/>
          <w:color w:val="000000"/>
          <w:sz w:val="21"/>
          <w:szCs w:val="21"/>
        </w:rPr>
      </w:pPr>
      <w:proofErr w:type="spellStart"/>
      <w:r>
        <w:rPr>
          <w:rFonts w:ascii="Calibri" w:eastAsia="Calibri" w:hAnsi="Calibri" w:cs="Calibri"/>
          <w:color w:val="000000"/>
          <w:sz w:val="21"/>
          <w:szCs w:val="21"/>
        </w:rPr>
        <w:t>i</w:t>
      </w:r>
      <w:proofErr w:type="spellEnd"/>
      <w:r>
        <w:rPr>
          <w:rFonts w:ascii="Calibri" w:eastAsia="Calibri" w:hAnsi="Calibri" w:cs="Calibri"/>
          <w:color w:val="000000"/>
          <w:sz w:val="21"/>
          <w:szCs w:val="21"/>
        </w:rPr>
        <w:t xml:space="preserve">) The Director of IIT Bhubaneswar. </w:t>
      </w:r>
    </w:p>
    <w:p w14:paraId="27A73BE4" w14:textId="77777777" w:rsidR="00E432E0" w:rsidRDefault="00E432E0" w:rsidP="00E432E0">
      <w:pPr>
        <w:widowControl w:val="0"/>
        <w:pBdr>
          <w:top w:val="nil"/>
          <w:left w:val="nil"/>
          <w:bottom w:val="nil"/>
          <w:right w:val="nil"/>
          <w:between w:val="nil"/>
        </w:pBdr>
        <w:spacing w:before="28"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ii) Dean of Alumni Affairs &amp; International Relations. </w:t>
      </w:r>
    </w:p>
    <w:p w14:paraId="55B155EB" w14:textId="77777777" w:rsidR="00E432E0" w:rsidRDefault="00E432E0" w:rsidP="00E432E0">
      <w:pPr>
        <w:widowControl w:val="0"/>
        <w:pBdr>
          <w:top w:val="nil"/>
          <w:left w:val="nil"/>
          <w:bottom w:val="nil"/>
          <w:right w:val="nil"/>
          <w:between w:val="nil"/>
        </w:pBdr>
        <w:spacing w:before="28"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iii) Dean Students Affairs. </w:t>
      </w:r>
    </w:p>
    <w:p w14:paraId="0F3A0C23" w14:textId="77777777" w:rsidR="00E432E0" w:rsidRDefault="00E432E0" w:rsidP="00E432E0">
      <w:pPr>
        <w:widowControl w:val="0"/>
        <w:pBdr>
          <w:top w:val="nil"/>
          <w:left w:val="nil"/>
          <w:bottom w:val="nil"/>
          <w:right w:val="nil"/>
          <w:between w:val="nil"/>
        </w:pBdr>
        <w:spacing w:before="28" w:line="240" w:lineRule="auto"/>
        <w:ind w:left="1169"/>
        <w:rPr>
          <w:rFonts w:ascii="Calibri" w:eastAsia="Calibri" w:hAnsi="Calibri" w:cs="Calibri"/>
          <w:color w:val="000000"/>
          <w:sz w:val="21"/>
          <w:szCs w:val="21"/>
        </w:rPr>
      </w:pPr>
      <w:r>
        <w:rPr>
          <w:rFonts w:ascii="Calibri" w:eastAsia="Calibri" w:hAnsi="Calibri" w:cs="Calibri"/>
          <w:color w:val="000000"/>
          <w:sz w:val="21"/>
          <w:szCs w:val="21"/>
        </w:rPr>
        <w:t xml:space="preserve">iv) Dean of Research and Development. </w:t>
      </w:r>
    </w:p>
    <w:p w14:paraId="40F0668B" w14:textId="77777777" w:rsidR="00E432E0" w:rsidRDefault="00E432E0" w:rsidP="00E432E0">
      <w:pPr>
        <w:widowControl w:val="0"/>
        <w:pBdr>
          <w:top w:val="nil"/>
          <w:left w:val="nil"/>
          <w:bottom w:val="nil"/>
          <w:right w:val="nil"/>
          <w:between w:val="nil"/>
        </w:pBdr>
        <w:spacing w:before="28" w:line="240" w:lineRule="auto"/>
        <w:ind w:left="1158"/>
        <w:rPr>
          <w:rFonts w:ascii="Calibri" w:eastAsia="Calibri" w:hAnsi="Calibri" w:cs="Calibri"/>
          <w:color w:val="000000"/>
          <w:sz w:val="21"/>
          <w:szCs w:val="21"/>
        </w:rPr>
      </w:pPr>
      <w:r>
        <w:rPr>
          <w:rFonts w:ascii="Calibri" w:eastAsia="Calibri" w:hAnsi="Calibri" w:cs="Calibri"/>
          <w:color w:val="000000"/>
          <w:sz w:val="21"/>
          <w:szCs w:val="21"/>
        </w:rPr>
        <w:t xml:space="preserve">v) Dean of Planning and Development. </w:t>
      </w:r>
    </w:p>
    <w:p w14:paraId="619AB571" w14:textId="77777777" w:rsidR="00E432E0" w:rsidRDefault="00E432E0" w:rsidP="00E432E0">
      <w:pPr>
        <w:widowControl w:val="0"/>
        <w:pBdr>
          <w:top w:val="nil"/>
          <w:left w:val="nil"/>
          <w:bottom w:val="nil"/>
          <w:right w:val="nil"/>
          <w:between w:val="nil"/>
        </w:pBdr>
        <w:spacing w:before="28" w:line="240" w:lineRule="auto"/>
        <w:ind w:left="1158"/>
        <w:rPr>
          <w:rFonts w:ascii="Calibri" w:eastAsia="Calibri" w:hAnsi="Calibri" w:cs="Calibri"/>
          <w:color w:val="000000"/>
          <w:sz w:val="21"/>
          <w:szCs w:val="21"/>
        </w:rPr>
      </w:pPr>
      <w:r>
        <w:rPr>
          <w:rFonts w:ascii="Calibri" w:eastAsia="Calibri" w:hAnsi="Calibri" w:cs="Calibri"/>
          <w:color w:val="000000"/>
          <w:sz w:val="21"/>
          <w:szCs w:val="21"/>
        </w:rPr>
        <w:lastRenderedPageBreak/>
        <w:t xml:space="preserve">vi) President, Students’ Gymkhana. </w:t>
      </w:r>
    </w:p>
    <w:p w14:paraId="072F8CD1" w14:textId="77777777" w:rsidR="00E432E0" w:rsidRDefault="00E432E0" w:rsidP="00E432E0">
      <w:pPr>
        <w:widowControl w:val="0"/>
        <w:pBdr>
          <w:top w:val="nil"/>
          <w:left w:val="nil"/>
          <w:bottom w:val="nil"/>
          <w:right w:val="nil"/>
          <w:between w:val="nil"/>
        </w:pBdr>
        <w:spacing w:before="28" w:line="240" w:lineRule="auto"/>
        <w:ind w:left="1158"/>
        <w:rPr>
          <w:rFonts w:ascii="Calibri" w:eastAsia="Calibri" w:hAnsi="Calibri" w:cs="Calibri"/>
          <w:color w:val="000000"/>
          <w:sz w:val="21"/>
          <w:szCs w:val="21"/>
        </w:rPr>
      </w:pPr>
      <w:r>
        <w:rPr>
          <w:rFonts w:ascii="Calibri" w:eastAsia="Calibri" w:hAnsi="Calibri" w:cs="Calibri"/>
          <w:color w:val="000000"/>
          <w:sz w:val="21"/>
          <w:szCs w:val="21"/>
        </w:rPr>
        <w:t xml:space="preserve">vii) Vice President, Students’ Gymkhana. </w:t>
      </w:r>
    </w:p>
    <w:p w14:paraId="4639DC75" w14:textId="77777777" w:rsidR="00E432E0" w:rsidRDefault="00E432E0" w:rsidP="00E432E0">
      <w:pPr>
        <w:widowControl w:val="0"/>
        <w:pBdr>
          <w:top w:val="nil"/>
          <w:left w:val="nil"/>
          <w:bottom w:val="nil"/>
          <w:right w:val="nil"/>
          <w:between w:val="nil"/>
        </w:pBdr>
        <w:spacing w:before="28" w:line="259" w:lineRule="auto"/>
        <w:ind w:left="804" w:right="7" w:hanging="426"/>
        <w:rPr>
          <w:rFonts w:ascii="Calibri" w:eastAsia="Calibri" w:hAnsi="Calibri" w:cs="Calibri"/>
          <w:color w:val="000000"/>
          <w:sz w:val="21"/>
          <w:szCs w:val="21"/>
        </w:rPr>
      </w:pPr>
      <w:r>
        <w:rPr>
          <w:rFonts w:ascii="Calibri" w:eastAsia="Calibri" w:hAnsi="Calibri" w:cs="Calibri"/>
          <w:color w:val="000000"/>
          <w:sz w:val="21"/>
          <w:szCs w:val="21"/>
        </w:rPr>
        <w:t xml:space="preserve">11.11. The Executive Committee will be responsible for spending the Development Fund as per the advice of the donor and/or the DFAB. </w:t>
      </w:r>
    </w:p>
    <w:p w14:paraId="34CB46A0" w14:textId="77777777" w:rsidR="00E432E0" w:rsidRDefault="00E432E0" w:rsidP="00E432E0">
      <w:pPr>
        <w:widowControl w:val="0"/>
        <w:pBdr>
          <w:top w:val="nil"/>
          <w:left w:val="nil"/>
          <w:bottom w:val="nil"/>
          <w:right w:val="nil"/>
          <w:between w:val="nil"/>
        </w:pBdr>
        <w:spacing w:before="10" w:line="259" w:lineRule="auto"/>
        <w:ind w:left="798" w:right="4" w:hanging="419"/>
        <w:jc w:val="both"/>
        <w:rPr>
          <w:rFonts w:ascii="Calibri" w:eastAsia="Calibri" w:hAnsi="Calibri" w:cs="Calibri"/>
          <w:color w:val="000000"/>
          <w:sz w:val="21"/>
          <w:szCs w:val="21"/>
        </w:rPr>
      </w:pPr>
      <w:r>
        <w:rPr>
          <w:rFonts w:ascii="Calibri" w:eastAsia="Calibri" w:hAnsi="Calibri" w:cs="Calibri"/>
          <w:color w:val="000000"/>
          <w:sz w:val="21"/>
          <w:szCs w:val="21"/>
        </w:rPr>
        <w:t xml:space="preserve">11.12. If the money is given for a specific earmarked purpose, it must be utilised for that purpose only unless the Executive Committee decides otherwise with the advice of the DFAB and with the necessary consent of the donating member. The DFAB may suggest an alternative use of the donation to the donor. </w:t>
      </w:r>
    </w:p>
    <w:p w14:paraId="756144F5" w14:textId="77777777" w:rsidR="00E432E0" w:rsidRDefault="00E432E0" w:rsidP="00E432E0">
      <w:pPr>
        <w:widowControl w:val="0"/>
        <w:pBdr>
          <w:top w:val="nil"/>
          <w:left w:val="nil"/>
          <w:bottom w:val="nil"/>
          <w:right w:val="nil"/>
          <w:between w:val="nil"/>
        </w:pBdr>
        <w:spacing w:before="10" w:line="240" w:lineRule="auto"/>
        <w:ind w:left="18"/>
        <w:rPr>
          <w:rFonts w:ascii="Calibri" w:eastAsia="Calibri" w:hAnsi="Calibri" w:cs="Calibri"/>
          <w:color w:val="000000"/>
          <w:sz w:val="21"/>
          <w:szCs w:val="21"/>
        </w:rPr>
      </w:pPr>
      <w:r>
        <w:rPr>
          <w:rFonts w:ascii="Calibri" w:eastAsia="Calibri" w:hAnsi="Calibri" w:cs="Calibri"/>
          <w:color w:val="000000"/>
          <w:sz w:val="21"/>
          <w:szCs w:val="21"/>
        </w:rPr>
        <w:t xml:space="preserve">12. AUDIT OF ACCOUNTS </w:t>
      </w:r>
    </w:p>
    <w:p w14:paraId="2F9F6D3B" w14:textId="77777777" w:rsidR="00E432E0" w:rsidRDefault="00E432E0" w:rsidP="00E432E0">
      <w:pPr>
        <w:widowControl w:val="0"/>
        <w:pBdr>
          <w:top w:val="nil"/>
          <w:left w:val="nil"/>
          <w:bottom w:val="nil"/>
          <w:right w:val="nil"/>
          <w:between w:val="nil"/>
        </w:pBdr>
        <w:spacing w:before="28" w:line="259" w:lineRule="auto"/>
        <w:ind w:left="376" w:right="6" w:hanging="14"/>
        <w:rPr>
          <w:rFonts w:ascii="Calibri" w:eastAsia="Calibri" w:hAnsi="Calibri" w:cs="Calibri"/>
          <w:color w:val="000000"/>
          <w:sz w:val="21"/>
          <w:szCs w:val="21"/>
        </w:rPr>
      </w:pPr>
      <w:r>
        <w:rPr>
          <w:rFonts w:ascii="Calibri" w:eastAsia="Calibri" w:hAnsi="Calibri" w:cs="Calibri"/>
          <w:color w:val="000000"/>
          <w:sz w:val="21"/>
          <w:szCs w:val="21"/>
        </w:rPr>
        <w:t xml:space="preserve">The accounts of the Association shall be audited every year by a Chartered Accountant or Auditor to be appointed by the Executive Committee. </w:t>
      </w:r>
    </w:p>
    <w:p w14:paraId="122E3E96" w14:textId="77777777" w:rsidR="00E432E0" w:rsidRDefault="00E432E0" w:rsidP="00E432E0">
      <w:pPr>
        <w:widowControl w:val="0"/>
        <w:pBdr>
          <w:top w:val="nil"/>
          <w:left w:val="nil"/>
          <w:bottom w:val="nil"/>
          <w:right w:val="nil"/>
          <w:between w:val="nil"/>
        </w:pBdr>
        <w:spacing w:before="10" w:line="240" w:lineRule="auto"/>
        <w:ind w:left="18"/>
        <w:rPr>
          <w:rFonts w:ascii="Calibri" w:eastAsia="Calibri" w:hAnsi="Calibri" w:cs="Calibri"/>
          <w:color w:val="000000"/>
          <w:sz w:val="21"/>
          <w:szCs w:val="21"/>
        </w:rPr>
      </w:pPr>
      <w:r>
        <w:rPr>
          <w:rFonts w:ascii="Calibri" w:eastAsia="Calibri" w:hAnsi="Calibri" w:cs="Calibri"/>
          <w:color w:val="000000"/>
          <w:sz w:val="21"/>
          <w:szCs w:val="21"/>
        </w:rPr>
        <w:t xml:space="preserve">13. SUIT AND PROCEEDINGS AGAINST THE ASSOCIATION </w:t>
      </w:r>
    </w:p>
    <w:p w14:paraId="1323C548" w14:textId="77777777" w:rsidR="00E432E0" w:rsidRDefault="00E432E0" w:rsidP="00E432E0">
      <w:pPr>
        <w:widowControl w:val="0"/>
        <w:pBdr>
          <w:top w:val="nil"/>
          <w:left w:val="nil"/>
          <w:bottom w:val="nil"/>
          <w:right w:val="nil"/>
          <w:between w:val="nil"/>
        </w:pBdr>
        <w:spacing w:before="28" w:line="259" w:lineRule="auto"/>
        <w:ind w:left="798" w:right="3" w:hanging="420"/>
        <w:jc w:val="both"/>
        <w:rPr>
          <w:rFonts w:ascii="Calibri" w:eastAsia="Calibri" w:hAnsi="Calibri" w:cs="Calibri"/>
          <w:color w:val="000000"/>
          <w:sz w:val="21"/>
          <w:szCs w:val="21"/>
        </w:rPr>
      </w:pPr>
      <w:r>
        <w:rPr>
          <w:rFonts w:ascii="Calibri" w:eastAsia="Calibri" w:hAnsi="Calibri" w:cs="Calibri"/>
          <w:color w:val="000000"/>
          <w:sz w:val="21"/>
          <w:szCs w:val="21"/>
        </w:rPr>
        <w:t xml:space="preserve">13.1. The President or any office bearer authorised by the Executive Committee may sue on behalf of the Association. When the Association is being sued, the President will represent the Association. </w:t>
      </w:r>
    </w:p>
    <w:p w14:paraId="5E5404E4" w14:textId="77777777" w:rsidR="00E432E0" w:rsidRDefault="00E432E0" w:rsidP="00E432E0">
      <w:pPr>
        <w:widowControl w:val="0"/>
        <w:pBdr>
          <w:top w:val="nil"/>
          <w:left w:val="nil"/>
          <w:bottom w:val="nil"/>
          <w:right w:val="nil"/>
          <w:between w:val="nil"/>
        </w:pBdr>
        <w:spacing w:before="10" w:line="259" w:lineRule="auto"/>
        <w:ind w:left="804" w:right="5" w:hanging="425"/>
        <w:rPr>
          <w:rFonts w:ascii="Calibri" w:eastAsia="Calibri" w:hAnsi="Calibri" w:cs="Calibri"/>
          <w:color w:val="000000"/>
          <w:sz w:val="21"/>
          <w:szCs w:val="21"/>
        </w:rPr>
      </w:pPr>
      <w:r>
        <w:rPr>
          <w:rFonts w:ascii="Calibri" w:eastAsia="Calibri" w:hAnsi="Calibri" w:cs="Calibri"/>
          <w:color w:val="000000"/>
          <w:sz w:val="21"/>
          <w:szCs w:val="21"/>
        </w:rPr>
        <w:t xml:space="preserve">13.2. No suit or proceeding shall fail by reason of any vacancy or change in the holder of the office of the Secretary or any office bearer authorised on its behalf. </w:t>
      </w:r>
    </w:p>
    <w:p w14:paraId="584C7F56" w14:textId="77777777" w:rsidR="00E432E0" w:rsidRDefault="00E432E0" w:rsidP="00E432E0">
      <w:pPr>
        <w:widowControl w:val="0"/>
        <w:pBdr>
          <w:top w:val="nil"/>
          <w:left w:val="nil"/>
          <w:bottom w:val="nil"/>
          <w:right w:val="nil"/>
          <w:between w:val="nil"/>
        </w:pBdr>
        <w:spacing w:before="10" w:line="259" w:lineRule="auto"/>
        <w:ind w:left="378" w:right="4"/>
        <w:rPr>
          <w:rFonts w:ascii="Calibri" w:eastAsia="Calibri" w:hAnsi="Calibri" w:cs="Calibri"/>
          <w:color w:val="000000"/>
          <w:sz w:val="21"/>
          <w:szCs w:val="21"/>
        </w:rPr>
      </w:pPr>
      <w:r>
        <w:rPr>
          <w:rFonts w:ascii="Calibri" w:eastAsia="Calibri" w:hAnsi="Calibri" w:cs="Calibri"/>
          <w:color w:val="000000"/>
          <w:sz w:val="21"/>
          <w:szCs w:val="21"/>
        </w:rPr>
        <w:t xml:space="preserve">13.3. Every decree or order against the Association in any suit or proceeding shall be executable against the property of the Association and not against the property of the President. 13.4. Nothing herein shall exempt the President or any office bearer of the Association from any criminal liability entitle him/her to claim any contribution from the property of the Association in respect of any claim paid by him/her on conviction by criminal court unless it is attributable to Association matters. </w:t>
      </w:r>
    </w:p>
    <w:p w14:paraId="09BDDE49" w14:textId="77777777" w:rsidR="00E432E0" w:rsidRDefault="00E432E0" w:rsidP="00E432E0">
      <w:pPr>
        <w:widowControl w:val="0"/>
        <w:pBdr>
          <w:top w:val="nil"/>
          <w:left w:val="nil"/>
          <w:bottom w:val="nil"/>
          <w:right w:val="nil"/>
          <w:between w:val="nil"/>
        </w:pBdr>
        <w:spacing w:before="10" w:line="259" w:lineRule="auto"/>
        <w:ind w:left="18" w:right="17" w:firstLine="360"/>
        <w:rPr>
          <w:rFonts w:ascii="Calibri" w:eastAsia="Calibri" w:hAnsi="Calibri" w:cs="Calibri"/>
          <w:color w:val="000000"/>
          <w:sz w:val="21"/>
          <w:szCs w:val="21"/>
        </w:rPr>
      </w:pPr>
      <w:r>
        <w:rPr>
          <w:rFonts w:ascii="Calibri" w:eastAsia="Calibri" w:hAnsi="Calibri" w:cs="Calibri"/>
          <w:color w:val="000000"/>
          <w:sz w:val="21"/>
          <w:szCs w:val="21"/>
        </w:rPr>
        <w:t xml:space="preserve">13.5. No member of the Association shall be sued or prosecuted by the Association except for any injury or loss, damage, detention or destruction of any property of the Association. 14. RECORDS OF THE ASSOCIATION </w:t>
      </w:r>
    </w:p>
    <w:p w14:paraId="54055A67" w14:textId="77777777" w:rsidR="00E432E0" w:rsidRDefault="00E432E0" w:rsidP="00E432E0">
      <w:pPr>
        <w:widowControl w:val="0"/>
        <w:pBdr>
          <w:top w:val="nil"/>
          <w:left w:val="nil"/>
          <w:bottom w:val="nil"/>
          <w:right w:val="nil"/>
          <w:between w:val="nil"/>
        </w:pBdr>
        <w:spacing w:before="10" w:line="259" w:lineRule="auto"/>
        <w:ind w:left="627" w:right="1699" w:hanging="248"/>
        <w:rPr>
          <w:rFonts w:ascii="Calibri" w:eastAsia="Calibri" w:hAnsi="Calibri" w:cs="Calibri"/>
          <w:color w:val="000000"/>
          <w:sz w:val="21"/>
          <w:szCs w:val="21"/>
        </w:rPr>
      </w:pPr>
      <w:r>
        <w:rPr>
          <w:rFonts w:ascii="Calibri" w:eastAsia="Calibri" w:hAnsi="Calibri" w:cs="Calibri"/>
          <w:color w:val="000000"/>
          <w:sz w:val="21"/>
          <w:szCs w:val="21"/>
        </w:rPr>
        <w:t xml:space="preserve">14.1. The following records shall be maintained by the office of the Association. I. Roll of Membership. </w:t>
      </w:r>
    </w:p>
    <w:p w14:paraId="6C6A10FC" w14:textId="77777777" w:rsidR="00E432E0" w:rsidRDefault="00E432E0" w:rsidP="00E432E0">
      <w:pPr>
        <w:widowControl w:val="0"/>
        <w:pBdr>
          <w:top w:val="nil"/>
          <w:left w:val="nil"/>
          <w:bottom w:val="nil"/>
          <w:right w:val="nil"/>
          <w:between w:val="nil"/>
        </w:pBdr>
        <w:spacing w:before="10" w:line="240" w:lineRule="auto"/>
        <w:ind w:left="572"/>
        <w:rPr>
          <w:rFonts w:ascii="Calibri" w:eastAsia="Calibri" w:hAnsi="Calibri" w:cs="Calibri"/>
          <w:color w:val="000000"/>
          <w:sz w:val="21"/>
          <w:szCs w:val="21"/>
        </w:rPr>
      </w:pPr>
      <w:r>
        <w:rPr>
          <w:rFonts w:ascii="Calibri" w:eastAsia="Calibri" w:hAnsi="Calibri" w:cs="Calibri"/>
          <w:color w:val="000000"/>
          <w:sz w:val="21"/>
          <w:szCs w:val="21"/>
        </w:rPr>
        <w:t xml:space="preserve">II. Minutes of the Executive Committee Meetings. </w:t>
      </w:r>
    </w:p>
    <w:p w14:paraId="3C1A7F25" w14:textId="77777777" w:rsidR="00E432E0" w:rsidRDefault="00E432E0" w:rsidP="00E432E0">
      <w:pPr>
        <w:widowControl w:val="0"/>
        <w:pBdr>
          <w:top w:val="nil"/>
          <w:left w:val="nil"/>
          <w:bottom w:val="nil"/>
          <w:right w:val="nil"/>
          <w:between w:val="nil"/>
        </w:pBdr>
        <w:spacing w:before="28" w:line="240" w:lineRule="auto"/>
        <w:ind w:left="516"/>
        <w:rPr>
          <w:rFonts w:ascii="Calibri" w:eastAsia="Calibri" w:hAnsi="Calibri" w:cs="Calibri"/>
          <w:color w:val="000000"/>
          <w:sz w:val="21"/>
          <w:szCs w:val="21"/>
        </w:rPr>
      </w:pPr>
      <w:r>
        <w:rPr>
          <w:rFonts w:ascii="Calibri" w:eastAsia="Calibri" w:hAnsi="Calibri" w:cs="Calibri"/>
          <w:color w:val="000000"/>
          <w:sz w:val="21"/>
          <w:szCs w:val="21"/>
        </w:rPr>
        <w:t xml:space="preserve">III. Minutes of the General Body Meetings. </w:t>
      </w:r>
    </w:p>
    <w:p w14:paraId="5F8C81FC" w14:textId="77777777" w:rsidR="00E432E0" w:rsidRDefault="00E432E0" w:rsidP="00E432E0">
      <w:pPr>
        <w:widowControl w:val="0"/>
        <w:pBdr>
          <w:top w:val="nil"/>
          <w:left w:val="nil"/>
          <w:bottom w:val="nil"/>
          <w:right w:val="nil"/>
          <w:between w:val="nil"/>
        </w:pBdr>
        <w:spacing w:before="28" w:line="240" w:lineRule="auto"/>
        <w:ind w:left="502"/>
        <w:rPr>
          <w:rFonts w:ascii="Calibri" w:eastAsia="Calibri" w:hAnsi="Calibri" w:cs="Calibri"/>
          <w:color w:val="000000"/>
          <w:sz w:val="21"/>
          <w:szCs w:val="21"/>
        </w:rPr>
      </w:pPr>
      <w:r>
        <w:rPr>
          <w:rFonts w:ascii="Calibri" w:eastAsia="Calibri" w:hAnsi="Calibri" w:cs="Calibri"/>
          <w:color w:val="000000"/>
          <w:sz w:val="21"/>
          <w:szCs w:val="21"/>
        </w:rPr>
        <w:t xml:space="preserve">IV. Stock register of non-consumable and consumable items. </w:t>
      </w:r>
    </w:p>
    <w:p w14:paraId="2C638EB1" w14:textId="77777777" w:rsidR="00E432E0" w:rsidRDefault="00E432E0" w:rsidP="00E432E0">
      <w:pPr>
        <w:widowControl w:val="0"/>
        <w:pBdr>
          <w:top w:val="nil"/>
          <w:left w:val="nil"/>
          <w:bottom w:val="nil"/>
          <w:right w:val="nil"/>
          <w:between w:val="nil"/>
        </w:pBdr>
        <w:spacing w:before="28" w:line="240" w:lineRule="auto"/>
        <w:ind w:left="543"/>
        <w:rPr>
          <w:rFonts w:ascii="Calibri" w:eastAsia="Calibri" w:hAnsi="Calibri" w:cs="Calibri"/>
          <w:color w:val="000000"/>
          <w:sz w:val="21"/>
          <w:szCs w:val="21"/>
        </w:rPr>
      </w:pPr>
      <w:r>
        <w:rPr>
          <w:rFonts w:ascii="Calibri" w:eastAsia="Calibri" w:hAnsi="Calibri" w:cs="Calibri"/>
          <w:color w:val="000000"/>
          <w:sz w:val="21"/>
          <w:szCs w:val="21"/>
        </w:rPr>
        <w:t xml:space="preserve">V. Cash book and Ledger. </w:t>
      </w:r>
    </w:p>
    <w:p w14:paraId="0265F698" w14:textId="77777777" w:rsidR="00E432E0" w:rsidRDefault="00E432E0" w:rsidP="00E432E0">
      <w:pPr>
        <w:widowControl w:val="0"/>
        <w:pBdr>
          <w:top w:val="nil"/>
          <w:left w:val="nil"/>
          <w:bottom w:val="nil"/>
          <w:right w:val="nil"/>
          <w:between w:val="nil"/>
        </w:pBdr>
        <w:spacing w:before="28" w:line="240" w:lineRule="auto"/>
        <w:ind w:left="487"/>
        <w:rPr>
          <w:rFonts w:ascii="Calibri" w:eastAsia="Calibri" w:hAnsi="Calibri" w:cs="Calibri"/>
          <w:color w:val="000000"/>
          <w:sz w:val="21"/>
          <w:szCs w:val="21"/>
        </w:rPr>
      </w:pPr>
      <w:r>
        <w:rPr>
          <w:rFonts w:ascii="Calibri" w:eastAsia="Calibri" w:hAnsi="Calibri" w:cs="Calibri"/>
          <w:color w:val="000000"/>
          <w:sz w:val="21"/>
          <w:szCs w:val="21"/>
        </w:rPr>
        <w:t>VI. Copies of all publications and reports of the Association.</w:t>
      </w:r>
    </w:p>
    <w:p w14:paraId="1CB1D3FA" w14:textId="77777777" w:rsidR="00E432E0" w:rsidRDefault="00E432E0" w:rsidP="00E432E0">
      <w:pPr>
        <w:widowControl w:val="0"/>
        <w:pBdr>
          <w:top w:val="nil"/>
          <w:left w:val="nil"/>
          <w:bottom w:val="nil"/>
          <w:right w:val="nil"/>
          <w:between w:val="nil"/>
        </w:pBdr>
        <w:spacing w:line="259" w:lineRule="auto"/>
        <w:ind w:left="8" w:right="8" w:firstLine="9"/>
        <w:rPr>
          <w:rFonts w:ascii="Calibri" w:eastAsia="Calibri" w:hAnsi="Calibri" w:cs="Calibri"/>
          <w:color w:val="000000"/>
          <w:sz w:val="21"/>
          <w:szCs w:val="21"/>
        </w:rPr>
      </w:pPr>
      <w:r>
        <w:rPr>
          <w:rFonts w:ascii="Calibri" w:eastAsia="Calibri" w:hAnsi="Calibri" w:cs="Calibri"/>
          <w:color w:val="000000"/>
          <w:sz w:val="21"/>
          <w:szCs w:val="21"/>
        </w:rPr>
        <w:t xml:space="preserve">14.2. The records shall include details of all sums of money received and the sources thereof and all the sums of money spent. </w:t>
      </w:r>
    </w:p>
    <w:p w14:paraId="6D1DDE7C" w14:textId="77777777" w:rsidR="00E432E0" w:rsidRDefault="00E432E0" w:rsidP="00E432E0">
      <w:pPr>
        <w:widowControl w:val="0"/>
        <w:pBdr>
          <w:top w:val="nil"/>
          <w:left w:val="nil"/>
          <w:bottom w:val="nil"/>
          <w:right w:val="nil"/>
          <w:between w:val="nil"/>
        </w:pBdr>
        <w:spacing w:before="175" w:line="259" w:lineRule="auto"/>
        <w:ind w:left="10" w:right="7" w:firstLine="8"/>
        <w:rPr>
          <w:rFonts w:ascii="Calibri" w:eastAsia="Calibri" w:hAnsi="Calibri" w:cs="Calibri"/>
          <w:color w:val="000000"/>
          <w:sz w:val="21"/>
          <w:szCs w:val="21"/>
        </w:rPr>
      </w:pPr>
      <w:r>
        <w:rPr>
          <w:rFonts w:ascii="Calibri" w:eastAsia="Calibri" w:hAnsi="Calibri" w:cs="Calibri"/>
          <w:color w:val="000000"/>
          <w:sz w:val="21"/>
          <w:szCs w:val="21"/>
        </w:rPr>
        <w:t xml:space="preserve">14.3. Every member of the General Body shall have the right of inspection of records of the Association during the office hours. </w:t>
      </w:r>
    </w:p>
    <w:p w14:paraId="2DED2286" w14:textId="77777777" w:rsidR="00E432E0" w:rsidRDefault="00E432E0" w:rsidP="00E432E0">
      <w:pPr>
        <w:widowControl w:val="0"/>
        <w:pBdr>
          <w:top w:val="nil"/>
          <w:left w:val="nil"/>
          <w:bottom w:val="nil"/>
          <w:right w:val="nil"/>
          <w:between w:val="nil"/>
        </w:pBdr>
        <w:spacing w:before="175" w:line="240" w:lineRule="auto"/>
        <w:ind w:left="18"/>
        <w:rPr>
          <w:rFonts w:ascii="Calibri" w:eastAsia="Calibri" w:hAnsi="Calibri" w:cs="Calibri"/>
          <w:color w:val="000000"/>
          <w:sz w:val="21"/>
          <w:szCs w:val="21"/>
        </w:rPr>
      </w:pPr>
      <w:r>
        <w:rPr>
          <w:rFonts w:ascii="Calibri" w:eastAsia="Calibri" w:hAnsi="Calibri" w:cs="Calibri"/>
          <w:color w:val="000000"/>
          <w:sz w:val="21"/>
          <w:szCs w:val="21"/>
        </w:rPr>
        <w:t xml:space="preserve">15. WINDING UP OF THE ASSOCIATION. </w:t>
      </w:r>
    </w:p>
    <w:p w14:paraId="7D5242AC" w14:textId="77777777" w:rsidR="00E432E0" w:rsidRDefault="00E432E0" w:rsidP="00E432E0">
      <w:pPr>
        <w:widowControl w:val="0"/>
        <w:pBdr>
          <w:top w:val="nil"/>
          <w:left w:val="nil"/>
          <w:bottom w:val="nil"/>
          <w:right w:val="nil"/>
          <w:between w:val="nil"/>
        </w:pBdr>
        <w:spacing w:before="193" w:line="259" w:lineRule="auto"/>
        <w:ind w:left="18" w:right="24" w:hanging="16"/>
        <w:rPr>
          <w:rFonts w:ascii="Calibri" w:eastAsia="Calibri" w:hAnsi="Calibri" w:cs="Calibri"/>
          <w:color w:val="000000"/>
          <w:sz w:val="21"/>
          <w:szCs w:val="21"/>
        </w:rPr>
      </w:pPr>
      <w:r>
        <w:rPr>
          <w:rFonts w:ascii="Calibri" w:eastAsia="Calibri" w:hAnsi="Calibri" w:cs="Calibri"/>
          <w:color w:val="000000"/>
          <w:sz w:val="21"/>
          <w:szCs w:val="21"/>
        </w:rPr>
        <w:t>The winding up of the Association shall be carried out as per the relevant clauses of Societies Registration Act.</w:t>
      </w:r>
    </w:p>
    <w:p w14:paraId="06FC5B99" w14:textId="798E7F06" w:rsidR="009C0ED2" w:rsidRPr="00E432E0" w:rsidRDefault="009C0ED2" w:rsidP="00E432E0"/>
    <w:sectPr w:rsidR="009C0ED2" w:rsidRPr="00E432E0" w:rsidSect="00E432E0">
      <w:pgSz w:w="12240" w:h="15840"/>
      <w:pgMar w:top="1430" w:right="1401" w:bottom="165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C2D19"/>
    <w:multiLevelType w:val="hybridMultilevel"/>
    <w:tmpl w:val="CDA82948"/>
    <w:lvl w:ilvl="0" w:tplc="4009000F">
      <w:start w:val="1"/>
      <w:numFmt w:val="decimal"/>
      <w:lvlText w:val="%1."/>
      <w:lvlJc w:val="left"/>
      <w:pPr>
        <w:ind w:left="1516" w:hanging="360"/>
      </w:pPr>
    </w:lvl>
    <w:lvl w:ilvl="1" w:tplc="40090019" w:tentative="1">
      <w:start w:val="1"/>
      <w:numFmt w:val="lowerLetter"/>
      <w:lvlText w:val="%2."/>
      <w:lvlJc w:val="left"/>
      <w:pPr>
        <w:ind w:left="2236" w:hanging="360"/>
      </w:pPr>
    </w:lvl>
    <w:lvl w:ilvl="2" w:tplc="4009001B" w:tentative="1">
      <w:start w:val="1"/>
      <w:numFmt w:val="lowerRoman"/>
      <w:lvlText w:val="%3."/>
      <w:lvlJc w:val="right"/>
      <w:pPr>
        <w:ind w:left="2956" w:hanging="180"/>
      </w:pPr>
    </w:lvl>
    <w:lvl w:ilvl="3" w:tplc="4009000F" w:tentative="1">
      <w:start w:val="1"/>
      <w:numFmt w:val="decimal"/>
      <w:lvlText w:val="%4."/>
      <w:lvlJc w:val="left"/>
      <w:pPr>
        <w:ind w:left="3676" w:hanging="360"/>
      </w:pPr>
    </w:lvl>
    <w:lvl w:ilvl="4" w:tplc="40090019" w:tentative="1">
      <w:start w:val="1"/>
      <w:numFmt w:val="lowerLetter"/>
      <w:lvlText w:val="%5."/>
      <w:lvlJc w:val="left"/>
      <w:pPr>
        <w:ind w:left="4396" w:hanging="360"/>
      </w:pPr>
    </w:lvl>
    <w:lvl w:ilvl="5" w:tplc="4009001B" w:tentative="1">
      <w:start w:val="1"/>
      <w:numFmt w:val="lowerRoman"/>
      <w:lvlText w:val="%6."/>
      <w:lvlJc w:val="right"/>
      <w:pPr>
        <w:ind w:left="5116" w:hanging="180"/>
      </w:pPr>
    </w:lvl>
    <w:lvl w:ilvl="6" w:tplc="4009000F" w:tentative="1">
      <w:start w:val="1"/>
      <w:numFmt w:val="decimal"/>
      <w:lvlText w:val="%7."/>
      <w:lvlJc w:val="left"/>
      <w:pPr>
        <w:ind w:left="5836" w:hanging="360"/>
      </w:pPr>
    </w:lvl>
    <w:lvl w:ilvl="7" w:tplc="40090019" w:tentative="1">
      <w:start w:val="1"/>
      <w:numFmt w:val="lowerLetter"/>
      <w:lvlText w:val="%8."/>
      <w:lvlJc w:val="left"/>
      <w:pPr>
        <w:ind w:left="6556" w:hanging="360"/>
      </w:pPr>
    </w:lvl>
    <w:lvl w:ilvl="8" w:tplc="4009001B" w:tentative="1">
      <w:start w:val="1"/>
      <w:numFmt w:val="lowerRoman"/>
      <w:lvlText w:val="%9."/>
      <w:lvlJc w:val="right"/>
      <w:pPr>
        <w:ind w:left="7276" w:hanging="180"/>
      </w:pPr>
    </w:lvl>
  </w:abstractNum>
  <w:num w:numId="1" w16cid:durableId="64528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D2"/>
    <w:rsid w:val="00072412"/>
    <w:rsid w:val="000E2B5A"/>
    <w:rsid w:val="000F08B8"/>
    <w:rsid w:val="001344D6"/>
    <w:rsid w:val="00142466"/>
    <w:rsid w:val="001528D4"/>
    <w:rsid w:val="002C4EBF"/>
    <w:rsid w:val="00353756"/>
    <w:rsid w:val="003D0983"/>
    <w:rsid w:val="003D4235"/>
    <w:rsid w:val="004E0A89"/>
    <w:rsid w:val="00540E73"/>
    <w:rsid w:val="005572BD"/>
    <w:rsid w:val="00594B98"/>
    <w:rsid w:val="005A0F06"/>
    <w:rsid w:val="005B0B99"/>
    <w:rsid w:val="005F6316"/>
    <w:rsid w:val="00606877"/>
    <w:rsid w:val="00621EDB"/>
    <w:rsid w:val="00714372"/>
    <w:rsid w:val="00777B62"/>
    <w:rsid w:val="008211ED"/>
    <w:rsid w:val="0093663A"/>
    <w:rsid w:val="009B13F0"/>
    <w:rsid w:val="009B7FA8"/>
    <w:rsid w:val="009C0ED2"/>
    <w:rsid w:val="00A87A61"/>
    <w:rsid w:val="00AD2FAD"/>
    <w:rsid w:val="00B46CFF"/>
    <w:rsid w:val="00BC31C5"/>
    <w:rsid w:val="00C348F0"/>
    <w:rsid w:val="00C92F8B"/>
    <w:rsid w:val="00CD4E48"/>
    <w:rsid w:val="00D02402"/>
    <w:rsid w:val="00DA5D2C"/>
    <w:rsid w:val="00DB62F7"/>
    <w:rsid w:val="00DE1725"/>
    <w:rsid w:val="00E3728D"/>
    <w:rsid w:val="00E432E0"/>
    <w:rsid w:val="00E87371"/>
    <w:rsid w:val="00F4491A"/>
    <w:rsid w:val="00F73866"/>
    <w:rsid w:val="00F92EE8"/>
    <w:rsid w:val="00F94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B1F8"/>
  <w15:chartTrackingRefBased/>
  <w15:docId w15:val="{8BF93B65-28BB-41D7-A673-5112154D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E0"/>
    <w:pPr>
      <w:spacing w:after="0" w:line="276" w:lineRule="auto"/>
    </w:pPr>
    <w:rPr>
      <w:rFonts w:ascii="Arial" w:eastAsia="Arial" w:hAnsi="Arial" w:cs="Arial"/>
      <w:kern w:val="0"/>
      <w:sz w:val="22"/>
      <w:szCs w:val="22"/>
      <w:lang w:eastAsia="en-IN"/>
      <w14:ligatures w14:val="none"/>
    </w:rPr>
  </w:style>
  <w:style w:type="paragraph" w:styleId="Heading1">
    <w:name w:val="heading 1"/>
    <w:basedOn w:val="Normal"/>
    <w:next w:val="Normal"/>
    <w:link w:val="Heading1Char"/>
    <w:uiPriority w:val="9"/>
    <w:qFormat/>
    <w:rsid w:val="009C0ED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C0ED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C0ED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C0ED2"/>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9C0ED2"/>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9C0ED2"/>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9C0ED2"/>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9C0ED2"/>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9C0ED2"/>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ED2"/>
    <w:rPr>
      <w:rFonts w:eastAsiaTheme="majorEastAsia" w:cstheme="majorBidi"/>
      <w:color w:val="272727" w:themeColor="text1" w:themeTint="D8"/>
    </w:rPr>
  </w:style>
  <w:style w:type="paragraph" w:styleId="Title">
    <w:name w:val="Title"/>
    <w:basedOn w:val="Normal"/>
    <w:next w:val="Normal"/>
    <w:link w:val="TitleChar"/>
    <w:uiPriority w:val="10"/>
    <w:qFormat/>
    <w:rsid w:val="009C0ED2"/>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C0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ED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C0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ED2"/>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9C0ED2"/>
    <w:rPr>
      <w:i/>
      <w:iCs/>
      <w:color w:val="404040" w:themeColor="text1" w:themeTint="BF"/>
    </w:rPr>
  </w:style>
  <w:style w:type="paragraph" w:styleId="ListParagraph">
    <w:name w:val="List Paragraph"/>
    <w:basedOn w:val="Normal"/>
    <w:uiPriority w:val="34"/>
    <w:qFormat/>
    <w:rsid w:val="009C0ED2"/>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9C0ED2"/>
    <w:rPr>
      <w:i/>
      <w:iCs/>
      <w:color w:val="0F4761" w:themeColor="accent1" w:themeShade="BF"/>
    </w:rPr>
  </w:style>
  <w:style w:type="paragraph" w:styleId="IntenseQuote">
    <w:name w:val="Intense Quote"/>
    <w:basedOn w:val="Normal"/>
    <w:next w:val="Normal"/>
    <w:link w:val="IntenseQuoteChar"/>
    <w:uiPriority w:val="30"/>
    <w:qFormat/>
    <w:rsid w:val="009C0ED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9C0ED2"/>
    <w:rPr>
      <w:i/>
      <w:iCs/>
      <w:color w:val="0F4761" w:themeColor="accent1" w:themeShade="BF"/>
    </w:rPr>
  </w:style>
  <w:style w:type="character" w:styleId="IntenseReference">
    <w:name w:val="Intense Reference"/>
    <w:basedOn w:val="DefaultParagraphFont"/>
    <w:uiPriority w:val="32"/>
    <w:qFormat/>
    <w:rsid w:val="009C0E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5</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ranjan swain</dc:creator>
  <cp:keywords/>
  <dc:description/>
  <cp:lastModifiedBy>satya ranjan swain</cp:lastModifiedBy>
  <cp:revision>37</cp:revision>
  <dcterms:created xsi:type="dcterms:W3CDTF">2025-08-04T17:59:00Z</dcterms:created>
  <dcterms:modified xsi:type="dcterms:W3CDTF">2025-08-05T17:52:00Z</dcterms:modified>
</cp:coreProperties>
</file>